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7" w:rsidRDefault="005C4D3D" w:rsidP="004D52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Какая информация содержится в</w:t>
      </w:r>
      <w:r w:rsidR="004D5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электронной трудовой книжке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как с ней ознакомиться</w:t>
      </w:r>
    </w:p>
    <w:p w:rsidR="004D5207" w:rsidRDefault="001A1AF5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в России электронных трудовых книжек у граждан появилась возможность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учет своей трудовой деятельности.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Уже более </w:t>
      </w:r>
      <w:r w:rsidR="00202366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тысяч жителей Карелии  предпочли цифровую версию бумажной. Тем гражданам, которые пожелали оставить бумажную трудовую книжку, работодатель ведет учет трудовой деятельности одновременно как в электронном, так и в бумажном виде. 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личный кабинет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ПФР (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pfr</w:t>
      </w:r>
      <w:proofErr w:type="spellEnd"/>
      <w:r w:rsidR="005C4D3D" w:rsidRPr="00AF54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5C4D3D" w:rsidRPr="00AF54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следует использовать сервис «Заказать справку (выписку) о трудовой деятельности» </w:t>
      </w:r>
      <w:r w:rsidRPr="004D5207">
        <w:rPr>
          <w:rFonts w:ascii="Times New Roman" w:hAnsi="Times New Roman" w:cs="Times New Roman"/>
          <w:bCs/>
          <w:color w:val="000000"/>
          <w:sz w:val="24"/>
          <w:szCs w:val="24"/>
        </w:rPr>
        <w:t>в разделе «Электронная трудовая книжка».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Госуслуг можно воспользоваться услугой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«Выписка из электронной трудовой книжки»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«Работа и занятость» - «Трудовое право».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Ранее в такой выписке отражались сведения из электронной трудовой книжки о последних кадровых мероприятиях по состоянию на 1 января 2020 года и тех мероприятиях, которые произошли</w:t>
      </w:r>
      <w:r w:rsidR="00AF54A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этой даты. Теперь она дополнена сведениями о местах и периодах работы гражданина до 31 декабря 2019 года, учтенных на его индивидуальном лицевом счете в системе персонифицированного учета Пенсионного фонда.</w:t>
      </w:r>
    </w:p>
    <w:p w:rsidR="003F1C88" w:rsidRDefault="004D5207" w:rsidP="00B5769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бумажному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07"/>
    <w:rsid w:val="000157F8"/>
    <w:rsid w:val="001A1AF5"/>
    <w:rsid w:val="001C535E"/>
    <w:rsid w:val="00202366"/>
    <w:rsid w:val="003F1C88"/>
    <w:rsid w:val="004D5207"/>
    <w:rsid w:val="005C4D3D"/>
    <w:rsid w:val="006B5F6A"/>
    <w:rsid w:val="00877482"/>
    <w:rsid w:val="00AF54A1"/>
    <w:rsid w:val="00B5769A"/>
    <w:rsid w:val="00CA14F2"/>
    <w:rsid w:val="00F2142A"/>
    <w:rsid w:val="00F8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014/1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Пяхтина Ирина Августовна</cp:lastModifiedBy>
  <cp:revision>2</cp:revision>
  <dcterms:created xsi:type="dcterms:W3CDTF">2021-07-20T07:35:00Z</dcterms:created>
  <dcterms:modified xsi:type="dcterms:W3CDTF">2021-07-20T07:35:00Z</dcterms:modified>
</cp:coreProperties>
</file>