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9" w:rsidRDefault="00B34D79" w:rsidP="003C6F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обвинительное заключение</w:t>
      </w:r>
      <w:r w:rsidR="003C6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уголовному делу в отношении </w:t>
      </w:r>
      <w:r w:rsidR="002D75F0">
        <w:rPr>
          <w:sz w:val="28"/>
          <w:szCs w:val="28"/>
        </w:rPr>
        <w:t>5</w:t>
      </w:r>
      <w:r>
        <w:rPr>
          <w:sz w:val="28"/>
          <w:szCs w:val="28"/>
        </w:rPr>
        <w:t>2-летнего местного жителя, обвиняемого в совершении преступления, предусмотренного ч.1 ст.105 УК РФ (убийство, то есть умышленное причинение смерти другому человеку).</w:t>
      </w:r>
    </w:p>
    <w:p w:rsidR="00B34D79" w:rsidRDefault="00B34D79" w:rsidP="00B34D79">
      <w:pPr>
        <w:ind w:firstLine="708"/>
        <w:rPr>
          <w:sz w:val="28"/>
          <w:szCs w:val="28"/>
        </w:rPr>
      </w:pPr>
    </w:p>
    <w:p w:rsidR="00B34D79" w:rsidRDefault="00B34D79" w:rsidP="00B34D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предварительным расследованием, в один из дней </w:t>
      </w:r>
      <w:r w:rsidR="00854E55">
        <w:rPr>
          <w:sz w:val="28"/>
          <w:szCs w:val="28"/>
        </w:rPr>
        <w:t xml:space="preserve">в </w:t>
      </w:r>
      <w:r>
        <w:rPr>
          <w:sz w:val="28"/>
          <w:szCs w:val="28"/>
        </w:rPr>
        <w:t>декабр</w:t>
      </w:r>
      <w:r w:rsidR="00854E55">
        <w:rPr>
          <w:sz w:val="28"/>
          <w:szCs w:val="28"/>
        </w:rPr>
        <w:t>е</w:t>
      </w:r>
      <w:r>
        <w:rPr>
          <w:sz w:val="28"/>
          <w:szCs w:val="28"/>
        </w:rPr>
        <w:t xml:space="preserve"> прошлого года, вернувшись в позднее время домой, подвыпивший обвиняемый не застал сожительницу. Подозревая, где она может находиться, мужчина направился в соседнюю квартиру.</w:t>
      </w:r>
    </w:p>
    <w:p w:rsidR="00B34D79" w:rsidRDefault="00B34D79" w:rsidP="00B34D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Войдя в кухню, он застал благоверную за распитием спиртного в компании с хозяином жилища. На почве ревности обвин</w:t>
      </w:r>
      <w:r w:rsidR="00854E55">
        <w:rPr>
          <w:sz w:val="28"/>
          <w:szCs w:val="28"/>
        </w:rPr>
        <w:t xml:space="preserve">яемый ударил женщину по голове, а заступившемуся за нее собутыльнику нанес удар ножом в </w:t>
      </w:r>
      <w:r w:rsidR="003C6F7D">
        <w:rPr>
          <w:sz w:val="28"/>
          <w:szCs w:val="28"/>
        </w:rPr>
        <w:t>грудь</w:t>
      </w:r>
      <w:r w:rsidR="00854E55">
        <w:rPr>
          <w:sz w:val="28"/>
          <w:szCs w:val="28"/>
        </w:rPr>
        <w:t>, после чего покинул квартиру. От полученного ранения потерпевший скончался на месте до приезда скорой помощи.</w:t>
      </w:r>
    </w:p>
    <w:p w:rsidR="00854E55" w:rsidRDefault="00854E55" w:rsidP="00B34D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Злоумышленник был задержан сотрудниками полиции «по горячим следам», обратился в правоохранительные органы с явкой с повинной. В ходе следствия он признал вину и активно способствовал расследованию. По уголовному делу он содержится под стражей.</w:t>
      </w:r>
    </w:p>
    <w:p w:rsidR="00854E55" w:rsidRPr="003C6F7D" w:rsidRDefault="002D75F0" w:rsidP="00B34D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Уголовное дело направлено для рассмотрения</w:t>
      </w:r>
      <w:bookmarkStart w:id="0" w:name="_GoBack"/>
      <w:bookmarkEnd w:id="0"/>
      <w:r w:rsidR="00854E55" w:rsidRPr="003C6F7D">
        <w:rPr>
          <w:sz w:val="28"/>
          <w:szCs w:val="28"/>
        </w:rPr>
        <w:t xml:space="preserve"> в </w:t>
      </w:r>
      <w:proofErr w:type="spellStart"/>
      <w:r w:rsidR="00854E55" w:rsidRPr="003C6F7D">
        <w:rPr>
          <w:sz w:val="28"/>
          <w:szCs w:val="28"/>
        </w:rPr>
        <w:t>Прионежский</w:t>
      </w:r>
      <w:proofErr w:type="spellEnd"/>
      <w:r w:rsidR="00854E55" w:rsidRPr="003C6F7D">
        <w:rPr>
          <w:sz w:val="28"/>
          <w:szCs w:val="28"/>
        </w:rPr>
        <w:t xml:space="preserve"> районный суд.</w:t>
      </w:r>
    </w:p>
    <w:p w:rsidR="003C6F7D" w:rsidRPr="003C6F7D" w:rsidRDefault="00854E55" w:rsidP="003C6F7D">
      <w:pPr>
        <w:ind w:firstLine="708"/>
        <w:jc w:val="both"/>
        <w:rPr>
          <w:rFonts w:ascii="Verdana" w:hAnsi="Verdana"/>
          <w:sz w:val="28"/>
          <w:szCs w:val="28"/>
        </w:rPr>
      </w:pPr>
      <w:r w:rsidRPr="003C6F7D">
        <w:rPr>
          <w:sz w:val="28"/>
          <w:szCs w:val="28"/>
        </w:rPr>
        <w:t xml:space="preserve">За совершение указанного деяния уголовным законом предусмотрено единственное наказание – в виде </w:t>
      </w:r>
      <w:r w:rsidR="003C6F7D" w:rsidRPr="003C6F7D">
        <w:rPr>
          <w:sz w:val="28"/>
          <w:szCs w:val="28"/>
        </w:rPr>
        <w:t>лишения свободы на срок от шести до пятнадцати лет с ограничением свободы на срок до двух лет либо без такового.</w:t>
      </w:r>
    </w:p>
    <w:p w:rsidR="00854E55" w:rsidRDefault="00854E55" w:rsidP="00B34D79">
      <w:pPr>
        <w:ind w:firstLine="708"/>
        <w:jc w:val="both"/>
        <w:rPr>
          <w:sz w:val="28"/>
          <w:szCs w:val="28"/>
        </w:rPr>
      </w:pPr>
    </w:p>
    <w:p w:rsidR="00854E55" w:rsidRDefault="00854E55" w:rsidP="00B34D79">
      <w:pPr>
        <w:ind w:firstLine="708"/>
        <w:jc w:val="both"/>
        <w:rPr>
          <w:sz w:val="28"/>
          <w:szCs w:val="28"/>
        </w:rPr>
      </w:pPr>
    </w:p>
    <w:p w:rsidR="00854E55" w:rsidRDefault="00854E55" w:rsidP="00B34D79">
      <w:pPr>
        <w:ind w:firstLine="708"/>
        <w:jc w:val="both"/>
        <w:rPr>
          <w:sz w:val="28"/>
          <w:szCs w:val="28"/>
        </w:rPr>
      </w:pPr>
    </w:p>
    <w:p w:rsidR="0080563E" w:rsidRPr="00B34D79" w:rsidRDefault="00B34D79" w:rsidP="00B34D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0563E" w:rsidRPr="00B34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04"/>
    <w:rsid w:val="002D75F0"/>
    <w:rsid w:val="003C6F7D"/>
    <w:rsid w:val="00497B04"/>
    <w:rsid w:val="0080563E"/>
    <w:rsid w:val="00854E55"/>
    <w:rsid w:val="00B34D79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F6D8"/>
  <w15:chartTrackingRefBased/>
  <w15:docId w15:val="{AA76132C-6110-4C03-AFEB-70EADAF8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2021-08-27T07:58:00Z</dcterms:created>
  <dcterms:modified xsi:type="dcterms:W3CDTF">2021-08-30T11:51:00Z</dcterms:modified>
</cp:coreProperties>
</file>