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98" w:rsidRPr="00050698" w:rsidRDefault="0068011A" w:rsidP="00680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 «серебряный» волонтер – проводник в мире современных технологий</w:t>
      </w:r>
    </w:p>
    <w:p w:rsidR="0068011A" w:rsidRDefault="0068011A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 старшего поколения важно не отставать от современных технологий, без них сегодня никуда. Пенсионерам полезно знать об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компьютера, </w:t>
      </w:r>
      <w:r w:rsidR="00CA4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интернетом, социальными сетями, электронной почтой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CA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CA4A3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ользоваться порталом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сайтом Пенсионного фонда.</w:t>
      </w:r>
    </w:p>
    <w:p w:rsidR="00D44327" w:rsidRPr="00050698" w:rsidRDefault="00D44327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 ООО «СПР» «Северные колокола» во главе с председателем Натальей Александровной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первый год </w:t>
      </w:r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</w:t>
      </w:r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пенсионеров</w:t>
      </w:r>
      <w:r w:rsidR="00034E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Республике Карелия проект «Компьютерные курсы для пенсионеров».</w:t>
      </w:r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011A" w:rsidRDefault="00CA4A33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«Серебряный волонтер» </w:t>
      </w:r>
      <w:r w:rsidR="007C5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- </w:t>
      </w:r>
      <w:r w:rsidR="0068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Ольга Леонидовна </w:t>
      </w:r>
      <w:proofErr w:type="spellStart"/>
      <w:r w:rsidR="0068011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Рукосуева</w:t>
      </w:r>
      <w:proofErr w:type="spellEnd"/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 «Северных колоколов», 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 на пенсии, но она</w:t>
      </w:r>
      <w:r w:rsidR="0068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участвует в организации </w:t>
      </w:r>
      <w:r w:rsidR="000F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DA684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</w:t>
      </w:r>
      <w:r w:rsidR="00680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основе. При её непосредственном участии в 2021 году обучение на курсах про</w:t>
      </w:r>
      <w:r w:rsidR="00D83572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240 пенсионеров республики, а за весь период работы курсов – более 1500 человек</w:t>
      </w:r>
      <w:proofErr w:type="gramStart"/>
      <w:r w:rsidR="00D835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8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это значит, установлено огромное количество контактов, проведен</w:t>
      </w:r>
      <w:r w:rsidR="00DE3B6A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сотни</w:t>
      </w:r>
      <w:r w:rsidR="00D8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собеседований и звонков.</w:t>
      </w:r>
    </w:p>
    <w:p w:rsidR="00CA4A33" w:rsidRPr="00050698" w:rsidRDefault="00CA4A33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желающие 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пенсионеры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на обучение в любой клиентской службе Пенсионного фонда или в Отделении ПФР по Республике Карелия на улице Кирова в Петрозаводске.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далее с заявками работает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7C5389">
        <w:rPr>
          <w:rFonts w:ascii="Times New Roman" w:eastAsia="Times New Roman" w:hAnsi="Times New Roman" w:cs="Times New Roman"/>
          <w:sz w:val="24"/>
          <w:szCs w:val="24"/>
          <w:lang w:eastAsia="ru-RU"/>
        </w:rPr>
        <w:t>ьга Леонидовна. Она обзванивает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пенсионеров, формирует группы,  информирует о расписании занятий, месте их проведения, договаривается о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проживания в общежитии </w:t>
      </w:r>
      <w:proofErr w:type="spellStart"/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Карелреспортребсоюза</w:t>
      </w:r>
      <w:proofErr w:type="spellEnd"/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льготных условиях в период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Pr="00CA4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жителей</w:t>
      </w:r>
      <w:r w:rsidRPr="00050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сопровождение участников 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социальная деятельность. Добровольно помогая пожилым людям осваивать современные компьютерные технологии</w:t>
      </w:r>
      <w:r w:rsidR="007C53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1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Леонидовна создает условия для их активного долголетия.</w:t>
      </w:r>
    </w:p>
    <w:p w:rsidR="00CA4A33" w:rsidRDefault="00CA4A33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A33" w:rsidRDefault="00CA4A33" w:rsidP="00CA4A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4A33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50698"/>
    <w:rsid w:val="00034EB1"/>
    <w:rsid w:val="00050698"/>
    <w:rsid w:val="000F307C"/>
    <w:rsid w:val="005C25FB"/>
    <w:rsid w:val="00614F91"/>
    <w:rsid w:val="00651415"/>
    <w:rsid w:val="0068011A"/>
    <w:rsid w:val="007A2275"/>
    <w:rsid w:val="007C5389"/>
    <w:rsid w:val="00882200"/>
    <w:rsid w:val="009343C0"/>
    <w:rsid w:val="009C5F7E"/>
    <w:rsid w:val="00B2344C"/>
    <w:rsid w:val="00CA4A33"/>
    <w:rsid w:val="00D44327"/>
    <w:rsid w:val="00D83572"/>
    <w:rsid w:val="00DA6842"/>
    <w:rsid w:val="00DD61E5"/>
    <w:rsid w:val="00DE3B6A"/>
    <w:rsid w:val="00E768F0"/>
    <w:rsid w:val="00F96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paragraph" w:styleId="1">
    <w:name w:val="heading 1"/>
    <w:basedOn w:val="a"/>
    <w:link w:val="10"/>
    <w:uiPriority w:val="9"/>
    <w:qFormat/>
    <w:rsid w:val="0005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0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747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9</cp:revision>
  <dcterms:created xsi:type="dcterms:W3CDTF">2021-10-28T09:14:00Z</dcterms:created>
  <dcterms:modified xsi:type="dcterms:W3CDTF">2021-10-29T06:03:00Z</dcterms:modified>
</cp:coreProperties>
</file>