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6AC" w:rsidRDefault="00CD06AC" w:rsidP="00CD06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6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Пользуйтесь официальными источниками информации</w:t>
      </w:r>
    </w:p>
    <w:p w:rsidR="00CD06AC" w:rsidRDefault="00CD06AC" w:rsidP="004912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23C" w:rsidRDefault="00CD06AC" w:rsidP="00CD0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Отделение Пенсионного фонда по Республике Карелия </w:t>
      </w:r>
      <w:r w:rsidR="0049123C" w:rsidRPr="004912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напоминае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49123C" w:rsidRPr="00491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чтобы </w:t>
      </w:r>
      <w:proofErr w:type="gramStart"/>
      <w:r w:rsidR="0049123C" w:rsidRPr="004912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обладать достоверной информацией надо выполнять</w:t>
      </w:r>
      <w:proofErr w:type="gramEnd"/>
      <w:r w:rsidR="0049123C" w:rsidRPr="00491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 из правил цифровой культуры - обращать внимание на источник информации: правильное название организации и содержание адресной строки. </w:t>
      </w:r>
      <w:r w:rsidR="0049123C" w:rsidRPr="004912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9123C" w:rsidRPr="004912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Сравните </w:t>
      </w:r>
      <w:hyperlink r:id="rId5" w:tgtFrame="_blank" w:history="1">
        <w:r w:rsidR="0049123C" w:rsidRPr="004912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https://pfr.gov.ru/</w:t>
        </w:r>
      </w:hyperlink>
      <w:r w:rsidR="0049123C" w:rsidRPr="00491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6" w:tgtFrame="_blank" w:history="1">
        <w:r w:rsidR="0049123C" w:rsidRPr="004912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https://pfrfp.ru</w:t>
        </w:r>
        <w:proofErr w:type="gramStart"/>
        <w:r w:rsidR="0049123C" w:rsidRPr="004912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  <w:r w:rsidR="0049123C" w:rsidRPr="00491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123C" w:rsidRPr="004912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="0049123C" w:rsidRPr="00491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ервый адрес официального сайта Пенсионного фонда Российской Федерации, а второй адрес бизнес - структуры, которая оказывает платные юридические услуги. </w:t>
      </w:r>
      <w:r w:rsidR="0049123C" w:rsidRPr="004912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9123C" w:rsidRPr="004912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того</w:t>
      </w:r>
      <w:proofErr w:type="gramStart"/>
      <w:r w:rsidR="0049123C" w:rsidRPr="0049123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49123C" w:rsidRPr="00491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быть в курсе последних событий о рассматриваемых законопроектах, принятых законах и Постановлениях Правительства рекомендуем обращаться также к: </w:t>
      </w:r>
      <w:r w:rsidR="0049123C" w:rsidRPr="004912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9123C" w:rsidRPr="004912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официальному сайту Президента России </w:t>
      </w:r>
      <w:hyperlink r:id="rId7" w:tgtFrame="_blank" w:history="1">
        <w:r w:rsidR="0049123C" w:rsidRPr="004912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www.kremlin.ru</w:t>
        </w:r>
      </w:hyperlink>
      <w:r w:rsidR="0049123C" w:rsidRPr="00491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123C" w:rsidRPr="004912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официальному сайту Правительства России </w:t>
      </w:r>
      <w:hyperlink r:id="rId8" w:tgtFrame="_blank" w:history="1">
        <w:r w:rsidR="0049123C" w:rsidRPr="004912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www.government.ru</w:t>
        </w:r>
      </w:hyperlink>
      <w:r w:rsidR="0049123C" w:rsidRPr="00491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123C" w:rsidRPr="004912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официальному сайту Государственной Думы РФ </w:t>
      </w:r>
      <w:hyperlink r:id="rId9" w:tgtFrame="_blank" w:history="1">
        <w:r w:rsidR="0049123C" w:rsidRPr="004912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duma.gov.ru</w:t>
        </w:r>
      </w:hyperlink>
      <w:r w:rsidR="0049123C" w:rsidRPr="00491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123C" w:rsidRPr="004912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официальному сайту министерства труда и социального развития РФ </w:t>
      </w:r>
      <w:hyperlink r:id="rId10" w:tgtFrame="_blank" w:history="1">
        <w:r w:rsidR="0049123C" w:rsidRPr="004912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www.mintrud.gov.ru</w:t>
        </w:r>
      </w:hyperlink>
    </w:p>
    <w:p w:rsidR="00CD06AC" w:rsidRPr="00CD06AC" w:rsidRDefault="00CD06AC" w:rsidP="00CD0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официальному сайту Пенсионного фонда Российской Федерации </w:t>
      </w:r>
      <w:hyperlink r:id="rId11" w:tgtFrame="_blank" w:history="1">
        <w:r w:rsidRPr="00CD06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https://pfr.gov.ru/</w:t>
        </w:r>
      </w:hyperlink>
    </w:p>
    <w:p w:rsidR="00E768F0" w:rsidRDefault="00E768F0" w:rsidP="00CD06AC"/>
    <w:sectPr w:rsidR="00E768F0" w:rsidSect="00E76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alt="➡" style="width:12pt;height:12pt;visibility:visible;mso-wrap-style:square" o:bullet="t">
        <v:imagedata r:id="rId1" o:title="➡"/>
      </v:shape>
    </w:pict>
  </w:numPicBullet>
  <w:abstractNum w:abstractNumId="0">
    <w:nsid w:val="7E0C70A3"/>
    <w:multiLevelType w:val="hybridMultilevel"/>
    <w:tmpl w:val="DFA8B87A"/>
    <w:lvl w:ilvl="0" w:tplc="D916D8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92FD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2ECD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8AFE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66A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22BA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B881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9CD3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C1CE0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23C"/>
    <w:rsid w:val="0049123C"/>
    <w:rsid w:val="005C25FB"/>
    <w:rsid w:val="00614F91"/>
    <w:rsid w:val="007A2275"/>
    <w:rsid w:val="009C5F7E"/>
    <w:rsid w:val="00B2344C"/>
    <w:rsid w:val="00CD06AC"/>
    <w:rsid w:val="00DE3E3B"/>
    <w:rsid w:val="00E76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123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123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D06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3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www.government.ru&amp;post=-88461436_13867&amp;cc_key=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%3A%2F%2Fwww.kremlin.ru&amp;post=-88461436_13867&amp;cc_key=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pfrfp.ru%2F&amp;post=-88461436_13867&amp;cc_key=" TargetMode="External"/><Relationship Id="rId11" Type="http://schemas.openxmlformats.org/officeDocument/2006/relationships/hyperlink" Target="https://vk.com/away.php?to=https%3A%2F%2Fpfr.gov.ru%2F&amp;post=-88461436_13867&amp;cc_key=" TargetMode="External"/><Relationship Id="rId5" Type="http://schemas.openxmlformats.org/officeDocument/2006/relationships/hyperlink" Target="https://vk.com/away.php?to=https%3A%2F%2Fpfr.gov.ru%2F&amp;post=-88461436_13867&amp;cc_key=" TargetMode="External"/><Relationship Id="rId10" Type="http://schemas.openxmlformats.org/officeDocument/2006/relationships/hyperlink" Target="https://vk.com/away.php?to=http%3A%2F%2Fwww.mintrud.gov.ru&amp;post=-88461436_13867&amp;cc_key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%3A%2F%2Fduma.gov.ru&amp;post=-88461436_13867&amp;cc_key=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Полторакова Татьяна Александровна</dc:creator>
  <cp:keywords/>
  <dc:description/>
  <cp:lastModifiedBy>Полторакова Татьяна Александровна</cp:lastModifiedBy>
  <cp:revision>2</cp:revision>
  <dcterms:created xsi:type="dcterms:W3CDTF">2021-11-01T07:49:00Z</dcterms:created>
  <dcterms:modified xsi:type="dcterms:W3CDTF">2021-11-01T08:28:00Z</dcterms:modified>
</cp:coreProperties>
</file>