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91" w:rsidRPr="00272E91" w:rsidRDefault="00272E91" w:rsidP="00272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91">
        <w:rPr>
          <w:rFonts w:ascii="Times New Roman" w:hAnsi="Times New Roman" w:cs="Times New Roman"/>
          <w:b/>
          <w:sz w:val="24"/>
          <w:szCs w:val="24"/>
        </w:rPr>
        <w:t xml:space="preserve">Материнский (семейный) капитал с </w:t>
      </w:r>
      <w:r w:rsidR="002676C2"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Pr="00272E91">
        <w:rPr>
          <w:rFonts w:ascii="Times New Roman" w:hAnsi="Times New Roman" w:cs="Times New Roman"/>
          <w:b/>
          <w:sz w:val="24"/>
          <w:szCs w:val="24"/>
        </w:rPr>
        <w:t>2022 года проиндексирован на 8,4%</w:t>
      </w:r>
    </w:p>
    <w:p w:rsidR="00272E91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>Материнский капитал на первого ребенка с февраля 2022 года увеличен на 40 646 рублей и теперь составляет 524 527,9 рубля. Такая же сумма полагается семьям с двумя детьми, если второй ребенок рожден или усыновлен до 2020 года, а родители еще не оформляли либо ни разу не использовали сертификат.</w:t>
      </w:r>
    </w:p>
    <w:p w:rsidR="00272E91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>Размер повышенного материнского капитала, который дается, если оба ребенка появились начиная с 2020 года, увеличился после индексации на 53 712,27</w:t>
      </w:r>
      <w:bookmarkStart w:id="0" w:name="_GoBack"/>
      <w:bookmarkEnd w:id="0"/>
      <w:r w:rsidRPr="00272E91">
        <w:rPr>
          <w:rFonts w:ascii="Times New Roman" w:hAnsi="Times New Roman" w:cs="Times New Roman"/>
          <w:sz w:val="24"/>
          <w:szCs w:val="24"/>
        </w:rPr>
        <w:t xml:space="preserve"> рублей и составляет 693 144,1 рубля.</w:t>
      </w:r>
    </w:p>
    <w:p w:rsidR="00272E91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>Для родителей, которые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168 616,2 рубля.</w:t>
      </w:r>
    </w:p>
    <w:p w:rsidR="00272E91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>Средства семей, не израсходовавших материнский капитал</w:t>
      </w:r>
      <w:r w:rsidR="005478C1">
        <w:rPr>
          <w:rFonts w:ascii="Times New Roman" w:hAnsi="Times New Roman" w:cs="Times New Roman"/>
          <w:sz w:val="24"/>
          <w:szCs w:val="24"/>
        </w:rPr>
        <w:t xml:space="preserve"> либо израсходовавших частично</w:t>
      </w:r>
      <w:r w:rsidRPr="00272E91">
        <w:rPr>
          <w:rFonts w:ascii="Times New Roman" w:hAnsi="Times New Roman" w:cs="Times New Roman"/>
          <w:sz w:val="24"/>
          <w:szCs w:val="24"/>
        </w:rPr>
        <w:t>, также проиндексированы с этого месяца.</w:t>
      </w:r>
    </w:p>
    <w:p w:rsidR="00680C86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 xml:space="preserve">Напомним, что с 2020 года сертификаты на материнский капитал оформляются </w:t>
      </w:r>
      <w:proofErr w:type="spellStart"/>
      <w:r w:rsidRPr="00272E91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272E91">
        <w:rPr>
          <w:rFonts w:ascii="Times New Roman" w:hAnsi="Times New Roman" w:cs="Times New Roman"/>
          <w:sz w:val="24"/>
          <w:szCs w:val="24"/>
        </w:rPr>
        <w:t xml:space="preserve">,  то есть родителям новорожденных детей не нужно никуда обращаться. </w:t>
      </w:r>
    </w:p>
    <w:p w:rsidR="00272E91" w:rsidRPr="00272E91" w:rsidRDefault="00272E91" w:rsidP="00272E91">
      <w:pPr>
        <w:rPr>
          <w:rFonts w:ascii="Times New Roman" w:hAnsi="Times New Roman" w:cs="Times New Roman"/>
          <w:sz w:val="24"/>
          <w:szCs w:val="24"/>
        </w:rPr>
      </w:pPr>
      <w:r w:rsidRPr="00272E91">
        <w:rPr>
          <w:rFonts w:ascii="Times New Roman" w:hAnsi="Times New Roman" w:cs="Times New Roman"/>
          <w:sz w:val="24"/>
          <w:szCs w:val="24"/>
        </w:rPr>
        <w:t xml:space="preserve">За 2021 год в Карелии оформлено </w:t>
      </w:r>
      <w:r w:rsidR="0006743E">
        <w:rPr>
          <w:rFonts w:ascii="Times New Roman" w:hAnsi="Times New Roman" w:cs="Times New Roman"/>
          <w:sz w:val="24"/>
          <w:szCs w:val="24"/>
        </w:rPr>
        <w:t>2427</w:t>
      </w:r>
      <w:r w:rsidRPr="00272E91">
        <w:rPr>
          <w:rFonts w:ascii="Times New Roman" w:hAnsi="Times New Roman" w:cs="Times New Roman"/>
          <w:sz w:val="24"/>
          <w:szCs w:val="24"/>
        </w:rPr>
        <w:t xml:space="preserve"> сертификатов на материнский капитал. </w:t>
      </w:r>
    </w:p>
    <w:sectPr w:rsidR="00272E91" w:rsidRPr="00272E91" w:rsidSect="0068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2E91"/>
    <w:rsid w:val="0006743E"/>
    <w:rsid w:val="002676C2"/>
    <w:rsid w:val="00272E91"/>
    <w:rsid w:val="005478C1"/>
    <w:rsid w:val="00680C86"/>
    <w:rsid w:val="00CC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ПФР РК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2022-02-08T13:10:00Z</dcterms:created>
  <dcterms:modified xsi:type="dcterms:W3CDTF">2022-02-08T13:10:00Z</dcterms:modified>
</cp:coreProperties>
</file>