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4DD" w:rsidRPr="00E554DD" w:rsidRDefault="00E554DD" w:rsidP="00E554D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54DD">
        <w:rPr>
          <w:rFonts w:ascii="Times New Roman" w:hAnsi="Times New Roman" w:cs="Times New Roman"/>
          <w:b/>
          <w:sz w:val="28"/>
          <w:szCs w:val="28"/>
        </w:rPr>
        <w:t xml:space="preserve">Прокуратура разъясняет: «Кредитные каникулы для субъектов малого и </w:t>
      </w:r>
    </w:p>
    <w:p w:rsidR="00E554DD" w:rsidRPr="00E554DD" w:rsidRDefault="00E554DD" w:rsidP="00E554D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54DD">
        <w:rPr>
          <w:rFonts w:ascii="Times New Roman" w:hAnsi="Times New Roman" w:cs="Times New Roman"/>
          <w:b/>
          <w:sz w:val="28"/>
          <w:szCs w:val="28"/>
        </w:rPr>
        <w:t xml:space="preserve">среднего предпринимательства в 2022 году» </w:t>
      </w:r>
    </w:p>
    <w:p w:rsidR="004D5B9B" w:rsidRPr="00E554DD" w:rsidRDefault="00E554DD" w:rsidP="00E554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554DD">
        <w:rPr>
          <w:rFonts w:ascii="Times New Roman" w:hAnsi="Times New Roman" w:cs="Times New Roman"/>
          <w:sz w:val="28"/>
          <w:szCs w:val="28"/>
        </w:rPr>
        <w:t>Федеральным законом от 08.03.2022 № 46-ФЗ «О внесении изменений в отдельные законодательные акты Российской Федерации», который вступил в силу с 08.03.2022, в Федеральный закон от 03.04.2020 № 106-ФЗ «О внесении изменений в Федеральный закон «О Центральном банке Российской Федерации (Банке России)» и отдельные законодательные акты Российской Федерации в части особенностей изменения условий кредитного договора, договора займа» б</w:t>
      </w:r>
      <w:r>
        <w:rPr>
          <w:rFonts w:ascii="Times New Roman" w:hAnsi="Times New Roman" w:cs="Times New Roman"/>
          <w:sz w:val="28"/>
          <w:szCs w:val="28"/>
        </w:rPr>
        <w:t>ыли</w:t>
      </w:r>
      <w:r w:rsidRPr="00E554DD">
        <w:rPr>
          <w:rFonts w:ascii="Times New Roman" w:hAnsi="Times New Roman" w:cs="Times New Roman"/>
          <w:sz w:val="28"/>
          <w:szCs w:val="28"/>
        </w:rPr>
        <w:t xml:space="preserve"> внесены изменения, в соответствии с</w:t>
      </w:r>
      <w:proofErr w:type="gramEnd"/>
      <w:r w:rsidRPr="00E554DD">
        <w:rPr>
          <w:rFonts w:ascii="Times New Roman" w:hAnsi="Times New Roman" w:cs="Times New Roman"/>
          <w:sz w:val="28"/>
          <w:szCs w:val="28"/>
        </w:rPr>
        <w:t xml:space="preserve"> которыми </w:t>
      </w:r>
      <w:proofErr w:type="gramStart"/>
      <w:r w:rsidRPr="00E554DD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E554D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554DD">
        <w:rPr>
          <w:rFonts w:ascii="Times New Roman" w:hAnsi="Times New Roman" w:cs="Times New Roman"/>
          <w:sz w:val="28"/>
          <w:szCs w:val="28"/>
        </w:rPr>
        <w:t>субъектам</w:t>
      </w:r>
      <w:proofErr w:type="gramEnd"/>
      <w:r w:rsidRPr="00E554DD">
        <w:rPr>
          <w:rFonts w:ascii="Times New Roman" w:hAnsi="Times New Roman" w:cs="Times New Roman"/>
          <w:sz w:val="28"/>
          <w:szCs w:val="28"/>
        </w:rPr>
        <w:t xml:space="preserve"> малого и среднего предпринимательства предоставлено право на получение так называемых «кредитных каникул» по кредитным договорам (договорам займа), заключенным до 1 марта 2022 года.</w:t>
      </w:r>
    </w:p>
    <w:p w:rsidR="00E554DD" w:rsidRPr="00E554DD" w:rsidRDefault="00E554DD" w:rsidP="00E554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4DD">
        <w:rPr>
          <w:rFonts w:ascii="Times New Roman" w:hAnsi="Times New Roman" w:cs="Times New Roman"/>
          <w:sz w:val="28"/>
          <w:szCs w:val="28"/>
        </w:rPr>
        <w:t xml:space="preserve">Льготный период кредитования, в течение которого заемщик вправе в не исполнять свои обязательства (либо их часть) по ранее заключенному кредитному договору (договору займа), так называемые «кредитные каникулы», позволяет следующее. </w:t>
      </w:r>
    </w:p>
    <w:p w:rsidR="00E554DD" w:rsidRPr="00E554DD" w:rsidRDefault="00E554DD" w:rsidP="00E554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554DD">
        <w:rPr>
          <w:rFonts w:ascii="Times New Roman" w:hAnsi="Times New Roman" w:cs="Times New Roman"/>
          <w:sz w:val="28"/>
          <w:szCs w:val="28"/>
        </w:rPr>
        <w:t xml:space="preserve">В соответствии со статьей 7 Федерального закона № 106-ФЗ заемщик, относящийся к субъектам малого и среднего предпринимательства, осуществляющим деятельность в отраслях, определенных Правительством Российской Федерации, заключивший до дня вступления в силу настоящего Федерального закона либо до 1 марта 2022 года, если обращение заемщика к кредитору осуществляется в период после 1 марта 2022 года, с кредитором - кредитной организацией или </w:t>
      </w:r>
      <w:proofErr w:type="spellStart"/>
      <w:r w:rsidRPr="00E554DD">
        <w:rPr>
          <w:rFonts w:ascii="Times New Roman" w:hAnsi="Times New Roman" w:cs="Times New Roman"/>
          <w:sz w:val="28"/>
          <w:szCs w:val="28"/>
        </w:rPr>
        <w:t>некредитной</w:t>
      </w:r>
      <w:proofErr w:type="spellEnd"/>
      <w:r w:rsidRPr="00E554DD">
        <w:rPr>
          <w:rFonts w:ascii="Times New Roman" w:hAnsi="Times New Roman" w:cs="Times New Roman"/>
          <w:sz w:val="28"/>
          <w:szCs w:val="28"/>
        </w:rPr>
        <w:t xml:space="preserve"> финансовой организацией</w:t>
      </w:r>
      <w:proofErr w:type="gramEnd"/>
      <w:r w:rsidRPr="00E554D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E554DD">
        <w:rPr>
          <w:rFonts w:ascii="Times New Roman" w:hAnsi="Times New Roman" w:cs="Times New Roman"/>
          <w:sz w:val="28"/>
          <w:szCs w:val="28"/>
        </w:rPr>
        <w:t>которая осуществляет деятельность по предоставлению кредитов (займов), кредитный договор (договор займа), в том числе кредитный договор (договор займа), обязательства по которому обеспечены ипотекой, вправе в любой момент в течение времени действия такого договора, но не позднее 30 сентября 2020 года либо в период с 1 марта по 30 сентября 2022 года обратиться к кредитору с требованием об изменении его условий</w:t>
      </w:r>
      <w:proofErr w:type="gramEnd"/>
      <w:r w:rsidRPr="00E554DD">
        <w:rPr>
          <w:rFonts w:ascii="Times New Roman" w:hAnsi="Times New Roman" w:cs="Times New Roman"/>
          <w:sz w:val="28"/>
          <w:szCs w:val="28"/>
        </w:rPr>
        <w:t xml:space="preserve">, предусматривающим приостановление исполнения заемщиком </w:t>
      </w:r>
      <w:proofErr w:type="gramStart"/>
      <w:r w:rsidRPr="00E554DD">
        <w:rPr>
          <w:rFonts w:ascii="Times New Roman" w:hAnsi="Times New Roman" w:cs="Times New Roman"/>
          <w:sz w:val="28"/>
          <w:szCs w:val="28"/>
        </w:rPr>
        <w:t>своих</w:t>
      </w:r>
      <w:proofErr w:type="gramEnd"/>
      <w:r w:rsidRPr="00E554DD">
        <w:rPr>
          <w:rFonts w:ascii="Times New Roman" w:hAnsi="Times New Roman" w:cs="Times New Roman"/>
          <w:sz w:val="28"/>
          <w:szCs w:val="28"/>
        </w:rPr>
        <w:t xml:space="preserve"> обязательств на срок, определенный заемщиком (далее - льготный период)</w:t>
      </w:r>
      <w:proofErr w:type="gramStart"/>
      <w:r w:rsidRPr="00E554D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554D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554D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554DD">
        <w:rPr>
          <w:rFonts w:ascii="Times New Roman" w:hAnsi="Times New Roman" w:cs="Times New Roman"/>
          <w:sz w:val="28"/>
          <w:szCs w:val="28"/>
        </w:rPr>
        <w:t xml:space="preserve">еречень отраслей, в которых осуществляет деятельность заемщик, указанный в части 1 статьи 7 Федерального закона «О внесении изменений в Федеральный закон «О Центральном банке Российской Федерации (Банке России)» и отдельные законодательные акты Российской Федерации в части особенностей изменения условий кредитного договора, договора займа». </w:t>
      </w:r>
    </w:p>
    <w:p w:rsidR="00E554DD" w:rsidRPr="00E554DD" w:rsidRDefault="00E554DD" w:rsidP="00E554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54DD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РФ от 10.03.2022 № 337 утвержден соответствующий перечень отраслей, в которых осуществляет деятельность заемщик </w:t>
      </w:r>
      <w:proofErr w:type="gramStart"/>
      <w:r w:rsidRPr="00E554DD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Pr="00E554DD">
        <w:rPr>
          <w:rFonts w:ascii="Times New Roman" w:hAnsi="Times New Roman" w:cs="Times New Roman"/>
          <w:sz w:val="28"/>
          <w:szCs w:val="28"/>
        </w:rPr>
        <w:t xml:space="preserve">убъект малого и среднего предпринимательства. </w:t>
      </w:r>
    </w:p>
    <w:p w:rsidR="00E554DD" w:rsidRPr="00E554DD" w:rsidRDefault="00E554DD" w:rsidP="00E554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554DD">
        <w:rPr>
          <w:rFonts w:ascii="Times New Roman" w:hAnsi="Times New Roman" w:cs="Times New Roman"/>
          <w:sz w:val="28"/>
          <w:szCs w:val="28"/>
        </w:rPr>
        <w:t>Так, заемщик из числа субъектов малого и среднего предпринимательства вправе обратиться в кредитную организацию за получением отсрочки в период с 1 марта по 30 сентября 2022 года при осуществлении деятельности в следующих отраслях: сельское, лесное хозяйство; торговля оптовая и розничная, ремонт автотранспортных средств и мотоциклов; образование; деятельность в облает</w:t>
      </w:r>
      <w:r w:rsidRPr="00E554DD">
        <w:rPr>
          <w:rFonts w:ascii="Calibri" w:hAnsi="Calibri" w:cs="Times New Roman"/>
          <w:sz w:val="28"/>
          <w:szCs w:val="28"/>
        </w:rPr>
        <w:t>􀀞</w:t>
      </w:r>
      <w:r w:rsidRPr="00E554DD">
        <w:rPr>
          <w:rFonts w:ascii="Times New Roman" w:hAnsi="Times New Roman" w:cs="Times New Roman"/>
          <w:sz w:val="28"/>
          <w:szCs w:val="28"/>
        </w:rPr>
        <w:t xml:space="preserve"> здравоохранения и</w:t>
      </w:r>
      <w:proofErr w:type="gramEnd"/>
      <w:r w:rsidRPr="00E554DD">
        <w:rPr>
          <w:rFonts w:ascii="Times New Roman" w:hAnsi="Times New Roman" w:cs="Times New Roman"/>
          <w:sz w:val="28"/>
          <w:szCs w:val="28"/>
        </w:rPr>
        <w:t xml:space="preserve"> </w:t>
      </w:r>
      <w:r w:rsidRPr="00E554DD">
        <w:rPr>
          <w:rFonts w:ascii="Times New Roman" w:hAnsi="Times New Roman" w:cs="Times New Roman"/>
          <w:sz w:val="28"/>
          <w:szCs w:val="28"/>
        </w:rPr>
        <w:lastRenderedPageBreak/>
        <w:t xml:space="preserve">социальных услуг; деятельность гостиниц и </w:t>
      </w:r>
      <w:proofErr w:type="gramStart"/>
      <w:r w:rsidRPr="00E554DD">
        <w:rPr>
          <w:rFonts w:ascii="Times New Roman" w:hAnsi="Times New Roman" w:cs="Times New Roman"/>
          <w:sz w:val="28"/>
          <w:szCs w:val="28"/>
        </w:rPr>
        <w:t>предприятии</w:t>
      </w:r>
      <w:proofErr w:type="gramEnd"/>
      <w:r w:rsidRPr="00E554DD">
        <w:rPr>
          <w:rFonts w:ascii="Times New Roman" w:hAnsi="Times New Roman" w:cs="Times New Roman"/>
          <w:sz w:val="28"/>
          <w:szCs w:val="28"/>
        </w:rPr>
        <w:t xml:space="preserve"> общепита; обрабатывающие производства, включая производство пищевых продуктов, напитков, одежды и др. </w:t>
      </w:r>
    </w:p>
    <w:p w:rsidR="00E554DD" w:rsidRPr="00E554DD" w:rsidRDefault="00E554DD" w:rsidP="00E554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54DD">
        <w:rPr>
          <w:rFonts w:ascii="Times New Roman" w:hAnsi="Times New Roman" w:cs="Times New Roman"/>
          <w:sz w:val="28"/>
          <w:szCs w:val="28"/>
        </w:rPr>
        <w:t xml:space="preserve">Указанное выше требование заемщика - индивидуального предпринимателя вместо приостановления исполнения заемщиком своих обязательств может предусматривать уменьшение размера </w:t>
      </w:r>
      <w:proofErr w:type="spellStart"/>
      <w:r w:rsidRPr="00E554DD">
        <w:rPr>
          <w:rFonts w:ascii="Times New Roman" w:hAnsi="Times New Roman" w:cs="Times New Roman"/>
          <w:sz w:val="28"/>
          <w:szCs w:val="28"/>
        </w:rPr>
        <w:t>Ш</w:t>
      </w:r>
      <w:proofErr w:type="gramStart"/>
      <w:r w:rsidRPr="00E554D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E554DD">
        <w:rPr>
          <w:rFonts w:ascii="Times New Roman" w:hAnsi="Times New Roman" w:cs="Times New Roman"/>
          <w:sz w:val="28"/>
          <w:szCs w:val="28"/>
        </w:rPr>
        <w:t>атежей</w:t>
      </w:r>
      <w:proofErr w:type="spellEnd"/>
      <w:r w:rsidRPr="00E554DD">
        <w:rPr>
          <w:rFonts w:ascii="Times New Roman" w:hAnsi="Times New Roman" w:cs="Times New Roman"/>
          <w:sz w:val="28"/>
          <w:szCs w:val="28"/>
        </w:rPr>
        <w:t xml:space="preserve"> в течение льготного периода. </w:t>
      </w:r>
    </w:p>
    <w:p w:rsidR="00E554DD" w:rsidRPr="00E554DD" w:rsidRDefault="00E554DD" w:rsidP="00E554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54DD">
        <w:rPr>
          <w:rFonts w:ascii="Times New Roman" w:hAnsi="Times New Roman" w:cs="Times New Roman"/>
          <w:sz w:val="28"/>
          <w:szCs w:val="28"/>
        </w:rPr>
        <w:t>Заемщик вправе определить длительность льготного периода не более шести месяцев, а также дату начала льготного периода, которая не может быть установлена ранее дня направления заемщиком требования. В случае</w:t>
      </w:r>
      <w:proofErr w:type="gramStart"/>
      <w:r w:rsidRPr="00E554D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E554DD">
        <w:rPr>
          <w:rFonts w:ascii="Times New Roman" w:hAnsi="Times New Roman" w:cs="Times New Roman"/>
          <w:sz w:val="28"/>
          <w:szCs w:val="28"/>
        </w:rPr>
        <w:t xml:space="preserve"> если заемщик в своем требовании не определил длительность льготного периода, а также дату начала льготного периода, льготный период считается равным шести месяцам, а датой начала льготного периода - дата направления требования заемщика кредитору. </w:t>
      </w:r>
    </w:p>
    <w:p w:rsidR="00E554DD" w:rsidRPr="00E554DD" w:rsidRDefault="00E554DD" w:rsidP="00E554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54DD">
        <w:rPr>
          <w:rFonts w:ascii="Times New Roman" w:hAnsi="Times New Roman" w:cs="Times New Roman"/>
          <w:sz w:val="28"/>
          <w:szCs w:val="28"/>
        </w:rPr>
        <w:t xml:space="preserve">После установления льготного периода обязательства кредитора по предоставлению денежных средств заемщику приостанавливаются на весь срок действия льготного периода. </w:t>
      </w:r>
    </w:p>
    <w:p w:rsidR="00E554DD" w:rsidRPr="00E554DD" w:rsidRDefault="00E554DD" w:rsidP="00E554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54DD">
        <w:rPr>
          <w:rFonts w:ascii="Times New Roman" w:hAnsi="Times New Roman" w:cs="Times New Roman"/>
          <w:sz w:val="28"/>
          <w:szCs w:val="28"/>
        </w:rPr>
        <w:t>Необходимо отметить, что реализация права на получение «кредитных каникул» не влечет за собой списания долгов с заемщиков по заключенным кредитным договорам (договорам займа). Все платежи, по которым была предоставлена отсрочка или рассрочка, необходимо будет внести в полном объеме с учетом процентов.</w:t>
      </w:r>
    </w:p>
    <w:sectPr w:rsidR="00E554DD" w:rsidRPr="00E554DD" w:rsidSect="004D5B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E554DD"/>
    <w:rsid w:val="00000C1D"/>
    <w:rsid w:val="00001792"/>
    <w:rsid w:val="00002343"/>
    <w:rsid w:val="00002F4B"/>
    <w:rsid w:val="00003D14"/>
    <w:rsid w:val="00003DD9"/>
    <w:rsid w:val="0000428B"/>
    <w:rsid w:val="00004EE3"/>
    <w:rsid w:val="0000536A"/>
    <w:rsid w:val="00006491"/>
    <w:rsid w:val="000100B9"/>
    <w:rsid w:val="00010321"/>
    <w:rsid w:val="00010A47"/>
    <w:rsid w:val="00011598"/>
    <w:rsid w:val="00014EC1"/>
    <w:rsid w:val="000151ED"/>
    <w:rsid w:val="000153AC"/>
    <w:rsid w:val="000164B6"/>
    <w:rsid w:val="0001672D"/>
    <w:rsid w:val="00017628"/>
    <w:rsid w:val="00020373"/>
    <w:rsid w:val="000206D6"/>
    <w:rsid w:val="00020C74"/>
    <w:rsid w:val="00021348"/>
    <w:rsid w:val="0002221B"/>
    <w:rsid w:val="00022FA1"/>
    <w:rsid w:val="000233B6"/>
    <w:rsid w:val="000253AD"/>
    <w:rsid w:val="00025C48"/>
    <w:rsid w:val="0002684C"/>
    <w:rsid w:val="00026AA9"/>
    <w:rsid w:val="00026D01"/>
    <w:rsid w:val="00027634"/>
    <w:rsid w:val="00027A5E"/>
    <w:rsid w:val="000300DF"/>
    <w:rsid w:val="0003097E"/>
    <w:rsid w:val="00032380"/>
    <w:rsid w:val="00032EFA"/>
    <w:rsid w:val="00033AD3"/>
    <w:rsid w:val="00033F88"/>
    <w:rsid w:val="000340DD"/>
    <w:rsid w:val="000354F9"/>
    <w:rsid w:val="00035C31"/>
    <w:rsid w:val="00036CA4"/>
    <w:rsid w:val="00036CA6"/>
    <w:rsid w:val="00040E3E"/>
    <w:rsid w:val="000411FA"/>
    <w:rsid w:val="0004206F"/>
    <w:rsid w:val="00043977"/>
    <w:rsid w:val="00043A82"/>
    <w:rsid w:val="00043BCC"/>
    <w:rsid w:val="00043C3E"/>
    <w:rsid w:val="000449C4"/>
    <w:rsid w:val="00045D5C"/>
    <w:rsid w:val="000462FB"/>
    <w:rsid w:val="000501D3"/>
    <w:rsid w:val="0005026B"/>
    <w:rsid w:val="000520AF"/>
    <w:rsid w:val="0005293C"/>
    <w:rsid w:val="000531D0"/>
    <w:rsid w:val="00054172"/>
    <w:rsid w:val="00054374"/>
    <w:rsid w:val="00054C96"/>
    <w:rsid w:val="00054EA5"/>
    <w:rsid w:val="000569C5"/>
    <w:rsid w:val="00062E14"/>
    <w:rsid w:val="000648DE"/>
    <w:rsid w:val="000649C8"/>
    <w:rsid w:val="00065F1A"/>
    <w:rsid w:val="00066FE0"/>
    <w:rsid w:val="00067829"/>
    <w:rsid w:val="000709EF"/>
    <w:rsid w:val="000733F3"/>
    <w:rsid w:val="00073593"/>
    <w:rsid w:val="00073EC2"/>
    <w:rsid w:val="00074416"/>
    <w:rsid w:val="000748EA"/>
    <w:rsid w:val="00074DBA"/>
    <w:rsid w:val="000762FE"/>
    <w:rsid w:val="0007659A"/>
    <w:rsid w:val="00082BE6"/>
    <w:rsid w:val="00086B33"/>
    <w:rsid w:val="000874A8"/>
    <w:rsid w:val="00090373"/>
    <w:rsid w:val="0009040B"/>
    <w:rsid w:val="0009075F"/>
    <w:rsid w:val="00090AA9"/>
    <w:rsid w:val="000917C5"/>
    <w:rsid w:val="00093187"/>
    <w:rsid w:val="000931FA"/>
    <w:rsid w:val="00094C12"/>
    <w:rsid w:val="000953C8"/>
    <w:rsid w:val="0009541F"/>
    <w:rsid w:val="00095BD2"/>
    <w:rsid w:val="00096496"/>
    <w:rsid w:val="0009720F"/>
    <w:rsid w:val="000A2B66"/>
    <w:rsid w:val="000A3505"/>
    <w:rsid w:val="000A3553"/>
    <w:rsid w:val="000A42B3"/>
    <w:rsid w:val="000A4C1C"/>
    <w:rsid w:val="000A5292"/>
    <w:rsid w:val="000A6439"/>
    <w:rsid w:val="000A7193"/>
    <w:rsid w:val="000B0B30"/>
    <w:rsid w:val="000B362F"/>
    <w:rsid w:val="000B3A26"/>
    <w:rsid w:val="000B5347"/>
    <w:rsid w:val="000B7201"/>
    <w:rsid w:val="000B7A83"/>
    <w:rsid w:val="000C0036"/>
    <w:rsid w:val="000C0B4D"/>
    <w:rsid w:val="000C116E"/>
    <w:rsid w:val="000C40BC"/>
    <w:rsid w:val="000C4FEA"/>
    <w:rsid w:val="000C64CB"/>
    <w:rsid w:val="000C674F"/>
    <w:rsid w:val="000C7734"/>
    <w:rsid w:val="000C79E5"/>
    <w:rsid w:val="000C7B35"/>
    <w:rsid w:val="000D0148"/>
    <w:rsid w:val="000D0F67"/>
    <w:rsid w:val="000D11F8"/>
    <w:rsid w:val="000D318B"/>
    <w:rsid w:val="000D353C"/>
    <w:rsid w:val="000D62C7"/>
    <w:rsid w:val="000D6972"/>
    <w:rsid w:val="000D7C69"/>
    <w:rsid w:val="000E01EC"/>
    <w:rsid w:val="000E02ED"/>
    <w:rsid w:val="000E13A5"/>
    <w:rsid w:val="000E1EA2"/>
    <w:rsid w:val="000E3B3A"/>
    <w:rsid w:val="000E41D4"/>
    <w:rsid w:val="000E4F3A"/>
    <w:rsid w:val="000E5A19"/>
    <w:rsid w:val="000E5CD0"/>
    <w:rsid w:val="000E6D64"/>
    <w:rsid w:val="000F17BC"/>
    <w:rsid w:val="000F2228"/>
    <w:rsid w:val="000F29CC"/>
    <w:rsid w:val="000F3352"/>
    <w:rsid w:val="000F35EB"/>
    <w:rsid w:val="000F48C3"/>
    <w:rsid w:val="000F549A"/>
    <w:rsid w:val="000F6075"/>
    <w:rsid w:val="000F6D75"/>
    <w:rsid w:val="000F7596"/>
    <w:rsid w:val="0010077E"/>
    <w:rsid w:val="00103627"/>
    <w:rsid w:val="00103EDC"/>
    <w:rsid w:val="001045B4"/>
    <w:rsid w:val="00104656"/>
    <w:rsid w:val="00105DFB"/>
    <w:rsid w:val="00106319"/>
    <w:rsid w:val="00106E16"/>
    <w:rsid w:val="00107A4B"/>
    <w:rsid w:val="00107F37"/>
    <w:rsid w:val="00110ACB"/>
    <w:rsid w:val="00110C63"/>
    <w:rsid w:val="00111436"/>
    <w:rsid w:val="00111F6F"/>
    <w:rsid w:val="001130E1"/>
    <w:rsid w:val="00114EB8"/>
    <w:rsid w:val="00115267"/>
    <w:rsid w:val="001152CC"/>
    <w:rsid w:val="0012005F"/>
    <w:rsid w:val="001208CD"/>
    <w:rsid w:val="001211B4"/>
    <w:rsid w:val="00122287"/>
    <w:rsid w:val="00122310"/>
    <w:rsid w:val="00122A04"/>
    <w:rsid w:val="00122A9F"/>
    <w:rsid w:val="001244A8"/>
    <w:rsid w:val="001244E3"/>
    <w:rsid w:val="00124D2A"/>
    <w:rsid w:val="001258ED"/>
    <w:rsid w:val="001271F9"/>
    <w:rsid w:val="00127C8D"/>
    <w:rsid w:val="00130533"/>
    <w:rsid w:val="00130642"/>
    <w:rsid w:val="001339C6"/>
    <w:rsid w:val="00134293"/>
    <w:rsid w:val="001363CF"/>
    <w:rsid w:val="001363F9"/>
    <w:rsid w:val="00136C28"/>
    <w:rsid w:val="00137D98"/>
    <w:rsid w:val="00140C7C"/>
    <w:rsid w:val="00140DA4"/>
    <w:rsid w:val="001412D4"/>
    <w:rsid w:val="001413CC"/>
    <w:rsid w:val="0014194E"/>
    <w:rsid w:val="0014212D"/>
    <w:rsid w:val="0014280E"/>
    <w:rsid w:val="0014287A"/>
    <w:rsid w:val="0014289F"/>
    <w:rsid w:val="00142C55"/>
    <w:rsid w:val="00143145"/>
    <w:rsid w:val="00143C7E"/>
    <w:rsid w:val="00147054"/>
    <w:rsid w:val="00150FBE"/>
    <w:rsid w:val="00152B0D"/>
    <w:rsid w:val="00153DD3"/>
    <w:rsid w:val="00154886"/>
    <w:rsid w:val="00154A3F"/>
    <w:rsid w:val="00154ECD"/>
    <w:rsid w:val="00155A16"/>
    <w:rsid w:val="001565E9"/>
    <w:rsid w:val="001572B2"/>
    <w:rsid w:val="001575BC"/>
    <w:rsid w:val="00160839"/>
    <w:rsid w:val="00160BD7"/>
    <w:rsid w:val="00162442"/>
    <w:rsid w:val="00162BE8"/>
    <w:rsid w:val="001636E3"/>
    <w:rsid w:val="00163C59"/>
    <w:rsid w:val="00163E00"/>
    <w:rsid w:val="00163E04"/>
    <w:rsid w:val="00164E08"/>
    <w:rsid w:val="001653A8"/>
    <w:rsid w:val="001666C3"/>
    <w:rsid w:val="00166DEE"/>
    <w:rsid w:val="00166E17"/>
    <w:rsid w:val="00170A62"/>
    <w:rsid w:val="00170D27"/>
    <w:rsid w:val="00173040"/>
    <w:rsid w:val="00173DEF"/>
    <w:rsid w:val="0017474A"/>
    <w:rsid w:val="001757AC"/>
    <w:rsid w:val="00176C5E"/>
    <w:rsid w:val="001773D9"/>
    <w:rsid w:val="00181D6E"/>
    <w:rsid w:val="0018201C"/>
    <w:rsid w:val="0018332B"/>
    <w:rsid w:val="00183B41"/>
    <w:rsid w:val="00184052"/>
    <w:rsid w:val="0018516E"/>
    <w:rsid w:val="001863B0"/>
    <w:rsid w:val="00191A33"/>
    <w:rsid w:val="00192395"/>
    <w:rsid w:val="00193182"/>
    <w:rsid w:val="00193FBD"/>
    <w:rsid w:val="0019650C"/>
    <w:rsid w:val="001970FB"/>
    <w:rsid w:val="001A0F1A"/>
    <w:rsid w:val="001A1606"/>
    <w:rsid w:val="001A28F1"/>
    <w:rsid w:val="001A2D50"/>
    <w:rsid w:val="001A2EB1"/>
    <w:rsid w:val="001A30DF"/>
    <w:rsid w:val="001A310A"/>
    <w:rsid w:val="001A329C"/>
    <w:rsid w:val="001A33A3"/>
    <w:rsid w:val="001A49B3"/>
    <w:rsid w:val="001A5ABB"/>
    <w:rsid w:val="001A63E9"/>
    <w:rsid w:val="001A6954"/>
    <w:rsid w:val="001B14D0"/>
    <w:rsid w:val="001B1DC7"/>
    <w:rsid w:val="001B2E10"/>
    <w:rsid w:val="001B2E34"/>
    <w:rsid w:val="001B3628"/>
    <w:rsid w:val="001B3F21"/>
    <w:rsid w:val="001B4298"/>
    <w:rsid w:val="001B42F2"/>
    <w:rsid w:val="001B44E6"/>
    <w:rsid w:val="001B4783"/>
    <w:rsid w:val="001B4A63"/>
    <w:rsid w:val="001B4DFB"/>
    <w:rsid w:val="001B4F28"/>
    <w:rsid w:val="001B4F2A"/>
    <w:rsid w:val="001B7E40"/>
    <w:rsid w:val="001C0D5A"/>
    <w:rsid w:val="001C14B9"/>
    <w:rsid w:val="001C3B98"/>
    <w:rsid w:val="001C3C09"/>
    <w:rsid w:val="001C3EC5"/>
    <w:rsid w:val="001C4B9B"/>
    <w:rsid w:val="001C4DA0"/>
    <w:rsid w:val="001C5734"/>
    <w:rsid w:val="001C5A03"/>
    <w:rsid w:val="001C6025"/>
    <w:rsid w:val="001C60E9"/>
    <w:rsid w:val="001C6B0F"/>
    <w:rsid w:val="001C76A0"/>
    <w:rsid w:val="001D0725"/>
    <w:rsid w:val="001D1FC7"/>
    <w:rsid w:val="001D2324"/>
    <w:rsid w:val="001D244C"/>
    <w:rsid w:val="001D257D"/>
    <w:rsid w:val="001D25C9"/>
    <w:rsid w:val="001D3CA4"/>
    <w:rsid w:val="001D4682"/>
    <w:rsid w:val="001D6055"/>
    <w:rsid w:val="001D6183"/>
    <w:rsid w:val="001D619A"/>
    <w:rsid w:val="001D6423"/>
    <w:rsid w:val="001E1E06"/>
    <w:rsid w:val="001E4DF7"/>
    <w:rsid w:val="001E6A09"/>
    <w:rsid w:val="001E7E5E"/>
    <w:rsid w:val="001F1BFD"/>
    <w:rsid w:val="001F2D44"/>
    <w:rsid w:val="001F4C1E"/>
    <w:rsid w:val="001F5F52"/>
    <w:rsid w:val="001F6186"/>
    <w:rsid w:val="0020095E"/>
    <w:rsid w:val="0020184A"/>
    <w:rsid w:val="00202EE1"/>
    <w:rsid w:val="00202FFF"/>
    <w:rsid w:val="00204767"/>
    <w:rsid w:val="00205672"/>
    <w:rsid w:val="00205E8B"/>
    <w:rsid w:val="00206792"/>
    <w:rsid w:val="00210211"/>
    <w:rsid w:val="00211087"/>
    <w:rsid w:val="0021152C"/>
    <w:rsid w:val="00212412"/>
    <w:rsid w:val="0021246B"/>
    <w:rsid w:val="00212DB8"/>
    <w:rsid w:val="00213521"/>
    <w:rsid w:val="00213C44"/>
    <w:rsid w:val="002140D7"/>
    <w:rsid w:val="00214872"/>
    <w:rsid w:val="00215CBC"/>
    <w:rsid w:val="00215E76"/>
    <w:rsid w:val="00217624"/>
    <w:rsid w:val="00220B1F"/>
    <w:rsid w:val="00220D25"/>
    <w:rsid w:val="00221BA2"/>
    <w:rsid w:val="002223B3"/>
    <w:rsid w:val="00222B45"/>
    <w:rsid w:val="00224596"/>
    <w:rsid w:val="00224AB1"/>
    <w:rsid w:val="002278E9"/>
    <w:rsid w:val="002309EE"/>
    <w:rsid w:val="00230A4B"/>
    <w:rsid w:val="00231342"/>
    <w:rsid w:val="00231751"/>
    <w:rsid w:val="002318CF"/>
    <w:rsid w:val="002325BA"/>
    <w:rsid w:val="00232E1D"/>
    <w:rsid w:val="00233572"/>
    <w:rsid w:val="0023415D"/>
    <w:rsid w:val="002344FE"/>
    <w:rsid w:val="00235111"/>
    <w:rsid w:val="00235992"/>
    <w:rsid w:val="00236D72"/>
    <w:rsid w:val="002375D3"/>
    <w:rsid w:val="0024017D"/>
    <w:rsid w:val="00241106"/>
    <w:rsid w:val="00241AF3"/>
    <w:rsid w:val="002435AB"/>
    <w:rsid w:val="002435E9"/>
    <w:rsid w:val="00244273"/>
    <w:rsid w:val="002445A4"/>
    <w:rsid w:val="00244BB0"/>
    <w:rsid w:val="00244F52"/>
    <w:rsid w:val="0024626D"/>
    <w:rsid w:val="0024654F"/>
    <w:rsid w:val="00246F88"/>
    <w:rsid w:val="0024757D"/>
    <w:rsid w:val="002476C7"/>
    <w:rsid w:val="00247A8F"/>
    <w:rsid w:val="0025138A"/>
    <w:rsid w:val="002515D3"/>
    <w:rsid w:val="00251C7A"/>
    <w:rsid w:val="00252550"/>
    <w:rsid w:val="00252C46"/>
    <w:rsid w:val="00253637"/>
    <w:rsid w:val="00255DA8"/>
    <w:rsid w:val="00255E37"/>
    <w:rsid w:val="0026023D"/>
    <w:rsid w:val="00260F2F"/>
    <w:rsid w:val="00261538"/>
    <w:rsid w:val="00261F15"/>
    <w:rsid w:val="002620F6"/>
    <w:rsid w:val="0026381E"/>
    <w:rsid w:val="0026669B"/>
    <w:rsid w:val="002672E2"/>
    <w:rsid w:val="002678B6"/>
    <w:rsid w:val="00267A64"/>
    <w:rsid w:val="002701E6"/>
    <w:rsid w:val="00270804"/>
    <w:rsid w:val="00270F8E"/>
    <w:rsid w:val="00271348"/>
    <w:rsid w:val="00271D80"/>
    <w:rsid w:val="00271EEB"/>
    <w:rsid w:val="002725E1"/>
    <w:rsid w:val="002742EA"/>
    <w:rsid w:val="002744BC"/>
    <w:rsid w:val="00274FBF"/>
    <w:rsid w:val="0027619A"/>
    <w:rsid w:val="002763DF"/>
    <w:rsid w:val="00277C20"/>
    <w:rsid w:val="00280476"/>
    <w:rsid w:val="00284DEF"/>
    <w:rsid w:val="002852B4"/>
    <w:rsid w:val="002854E3"/>
    <w:rsid w:val="00285832"/>
    <w:rsid w:val="00287087"/>
    <w:rsid w:val="0028708E"/>
    <w:rsid w:val="00287A35"/>
    <w:rsid w:val="00287B1E"/>
    <w:rsid w:val="00290A6C"/>
    <w:rsid w:val="00291501"/>
    <w:rsid w:val="00292FAA"/>
    <w:rsid w:val="00293E85"/>
    <w:rsid w:val="00296D82"/>
    <w:rsid w:val="00297DD4"/>
    <w:rsid w:val="002A3718"/>
    <w:rsid w:val="002A3BC8"/>
    <w:rsid w:val="002A43D5"/>
    <w:rsid w:val="002A5271"/>
    <w:rsid w:val="002A5621"/>
    <w:rsid w:val="002A646C"/>
    <w:rsid w:val="002B0AFA"/>
    <w:rsid w:val="002B1023"/>
    <w:rsid w:val="002B3113"/>
    <w:rsid w:val="002B33D9"/>
    <w:rsid w:val="002B3C69"/>
    <w:rsid w:val="002B403C"/>
    <w:rsid w:val="002B417E"/>
    <w:rsid w:val="002B6A09"/>
    <w:rsid w:val="002B6ED4"/>
    <w:rsid w:val="002B78AF"/>
    <w:rsid w:val="002C0F90"/>
    <w:rsid w:val="002C17D4"/>
    <w:rsid w:val="002C18A8"/>
    <w:rsid w:val="002C226F"/>
    <w:rsid w:val="002C239D"/>
    <w:rsid w:val="002C26A5"/>
    <w:rsid w:val="002C2A34"/>
    <w:rsid w:val="002C3A3E"/>
    <w:rsid w:val="002C4055"/>
    <w:rsid w:val="002C45A4"/>
    <w:rsid w:val="002C576E"/>
    <w:rsid w:val="002C5DA2"/>
    <w:rsid w:val="002C6630"/>
    <w:rsid w:val="002C7C9D"/>
    <w:rsid w:val="002D04F4"/>
    <w:rsid w:val="002D0BB0"/>
    <w:rsid w:val="002D0D90"/>
    <w:rsid w:val="002D136D"/>
    <w:rsid w:val="002D1865"/>
    <w:rsid w:val="002D18DA"/>
    <w:rsid w:val="002D246D"/>
    <w:rsid w:val="002D2C90"/>
    <w:rsid w:val="002D31B7"/>
    <w:rsid w:val="002D3E20"/>
    <w:rsid w:val="002D412E"/>
    <w:rsid w:val="002D4844"/>
    <w:rsid w:val="002D5951"/>
    <w:rsid w:val="002D6521"/>
    <w:rsid w:val="002D7184"/>
    <w:rsid w:val="002D79AE"/>
    <w:rsid w:val="002E067A"/>
    <w:rsid w:val="002E18CE"/>
    <w:rsid w:val="002E1D14"/>
    <w:rsid w:val="002E4614"/>
    <w:rsid w:val="002E4C2D"/>
    <w:rsid w:val="002E52DC"/>
    <w:rsid w:val="002E592E"/>
    <w:rsid w:val="002E5EA8"/>
    <w:rsid w:val="002E6BF9"/>
    <w:rsid w:val="002F03C9"/>
    <w:rsid w:val="002F04B1"/>
    <w:rsid w:val="002F11ED"/>
    <w:rsid w:val="002F1653"/>
    <w:rsid w:val="002F1B96"/>
    <w:rsid w:val="002F3F7B"/>
    <w:rsid w:val="002F4153"/>
    <w:rsid w:val="002F4A6F"/>
    <w:rsid w:val="002F5087"/>
    <w:rsid w:val="002F50E0"/>
    <w:rsid w:val="002F56FB"/>
    <w:rsid w:val="002F66A8"/>
    <w:rsid w:val="00300C82"/>
    <w:rsid w:val="00301343"/>
    <w:rsid w:val="00301856"/>
    <w:rsid w:val="00302B7F"/>
    <w:rsid w:val="00303332"/>
    <w:rsid w:val="003033CF"/>
    <w:rsid w:val="00303657"/>
    <w:rsid w:val="00304DCE"/>
    <w:rsid w:val="003060EB"/>
    <w:rsid w:val="003074DC"/>
    <w:rsid w:val="0030792D"/>
    <w:rsid w:val="0031028C"/>
    <w:rsid w:val="00310401"/>
    <w:rsid w:val="00310C5D"/>
    <w:rsid w:val="0031273E"/>
    <w:rsid w:val="0031355F"/>
    <w:rsid w:val="0031494E"/>
    <w:rsid w:val="00315A84"/>
    <w:rsid w:val="00315E1E"/>
    <w:rsid w:val="00316407"/>
    <w:rsid w:val="003167BC"/>
    <w:rsid w:val="00316B57"/>
    <w:rsid w:val="003177C8"/>
    <w:rsid w:val="0032073B"/>
    <w:rsid w:val="003208CB"/>
    <w:rsid w:val="0032143A"/>
    <w:rsid w:val="00321A09"/>
    <w:rsid w:val="00322678"/>
    <w:rsid w:val="00324E26"/>
    <w:rsid w:val="003259CE"/>
    <w:rsid w:val="003269F2"/>
    <w:rsid w:val="0032716F"/>
    <w:rsid w:val="00330640"/>
    <w:rsid w:val="003322A6"/>
    <w:rsid w:val="0033250E"/>
    <w:rsid w:val="00332B0D"/>
    <w:rsid w:val="00333011"/>
    <w:rsid w:val="00333EA1"/>
    <w:rsid w:val="00333F58"/>
    <w:rsid w:val="00334A29"/>
    <w:rsid w:val="0034032C"/>
    <w:rsid w:val="0034060F"/>
    <w:rsid w:val="0034074F"/>
    <w:rsid w:val="00340D66"/>
    <w:rsid w:val="00340D79"/>
    <w:rsid w:val="003413F1"/>
    <w:rsid w:val="003420B5"/>
    <w:rsid w:val="00343D76"/>
    <w:rsid w:val="00343E40"/>
    <w:rsid w:val="00345BBD"/>
    <w:rsid w:val="003469EC"/>
    <w:rsid w:val="00347240"/>
    <w:rsid w:val="00347FA1"/>
    <w:rsid w:val="0035018F"/>
    <w:rsid w:val="00350626"/>
    <w:rsid w:val="003507F1"/>
    <w:rsid w:val="00350A6D"/>
    <w:rsid w:val="00350B37"/>
    <w:rsid w:val="00350BDC"/>
    <w:rsid w:val="003518CD"/>
    <w:rsid w:val="00351B5E"/>
    <w:rsid w:val="00353A7C"/>
    <w:rsid w:val="003551B7"/>
    <w:rsid w:val="00356EB6"/>
    <w:rsid w:val="00361B0C"/>
    <w:rsid w:val="00362EB9"/>
    <w:rsid w:val="003636CB"/>
    <w:rsid w:val="003638A5"/>
    <w:rsid w:val="0036508D"/>
    <w:rsid w:val="0037165C"/>
    <w:rsid w:val="0037303F"/>
    <w:rsid w:val="0037658E"/>
    <w:rsid w:val="00380748"/>
    <w:rsid w:val="00381A00"/>
    <w:rsid w:val="003856DA"/>
    <w:rsid w:val="00385B07"/>
    <w:rsid w:val="00385B45"/>
    <w:rsid w:val="0038772D"/>
    <w:rsid w:val="003878FA"/>
    <w:rsid w:val="00390BDB"/>
    <w:rsid w:val="00392554"/>
    <w:rsid w:val="00392EA7"/>
    <w:rsid w:val="003935CA"/>
    <w:rsid w:val="00393995"/>
    <w:rsid w:val="00394496"/>
    <w:rsid w:val="003945B8"/>
    <w:rsid w:val="00395106"/>
    <w:rsid w:val="00396244"/>
    <w:rsid w:val="00396E81"/>
    <w:rsid w:val="00396EB1"/>
    <w:rsid w:val="003A1CBF"/>
    <w:rsid w:val="003A3638"/>
    <w:rsid w:val="003A4E83"/>
    <w:rsid w:val="003A58FE"/>
    <w:rsid w:val="003A62C8"/>
    <w:rsid w:val="003A6760"/>
    <w:rsid w:val="003B05EA"/>
    <w:rsid w:val="003B14B5"/>
    <w:rsid w:val="003B1521"/>
    <w:rsid w:val="003B1B22"/>
    <w:rsid w:val="003B3E3C"/>
    <w:rsid w:val="003B41FE"/>
    <w:rsid w:val="003B5A85"/>
    <w:rsid w:val="003B6C76"/>
    <w:rsid w:val="003B778D"/>
    <w:rsid w:val="003C3011"/>
    <w:rsid w:val="003C3161"/>
    <w:rsid w:val="003C465C"/>
    <w:rsid w:val="003C473C"/>
    <w:rsid w:val="003C4A32"/>
    <w:rsid w:val="003C4FA2"/>
    <w:rsid w:val="003C545D"/>
    <w:rsid w:val="003C6C0E"/>
    <w:rsid w:val="003C6D64"/>
    <w:rsid w:val="003C6E1E"/>
    <w:rsid w:val="003D10AA"/>
    <w:rsid w:val="003D12C2"/>
    <w:rsid w:val="003D2A47"/>
    <w:rsid w:val="003D3C7B"/>
    <w:rsid w:val="003D6845"/>
    <w:rsid w:val="003D6CA9"/>
    <w:rsid w:val="003D739A"/>
    <w:rsid w:val="003D7D45"/>
    <w:rsid w:val="003E09A1"/>
    <w:rsid w:val="003E2056"/>
    <w:rsid w:val="003E20CB"/>
    <w:rsid w:val="003E32D4"/>
    <w:rsid w:val="003E3FF8"/>
    <w:rsid w:val="003E45D0"/>
    <w:rsid w:val="003E4EA4"/>
    <w:rsid w:val="003E5016"/>
    <w:rsid w:val="003E504B"/>
    <w:rsid w:val="003E5FE9"/>
    <w:rsid w:val="003F0954"/>
    <w:rsid w:val="003F2378"/>
    <w:rsid w:val="003F29EF"/>
    <w:rsid w:val="003F49CC"/>
    <w:rsid w:val="003F4F75"/>
    <w:rsid w:val="003F6F2C"/>
    <w:rsid w:val="003F7A1B"/>
    <w:rsid w:val="003F7C3D"/>
    <w:rsid w:val="00402A61"/>
    <w:rsid w:val="004034D1"/>
    <w:rsid w:val="0040368D"/>
    <w:rsid w:val="004038DD"/>
    <w:rsid w:val="00404A7A"/>
    <w:rsid w:val="004051BB"/>
    <w:rsid w:val="00405CFF"/>
    <w:rsid w:val="00407148"/>
    <w:rsid w:val="00410A8A"/>
    <w:rsid w:val="004115EE"/>
    <w:rsid w:val="00413C3D"/>
    <w:rsid w:val="00413F78"/>
    <w:rsid w:val="004142BC"/>
    <w:rsid w:val="00415D10"/>
    <w:rsid w:val="00416BAC"/>
    <w:rsid w:val="00420206"/>
    <w:rsid w:val="00422A8F"/>
    <w:rsid w:val="00422D06"/>
    <w:rsid w:val="00423988"/>
    <w:rsid w:val="0042495F"/>
    <w:rsid w:val="0042794A"/>
    <w:rsid w:val="00431AC6"/>
    <w:rsid w:val="00432422"/>
    <w:rsid w:val="00432A05"/>
    <w:rsid w:val="00433F19"/>
    <w:rsid w:val="0043418B"/>
    <w:rsid w:val="0043473F"/>
    <w:rsid w:val="00434D78"/>
    <w:rsid w:val="004353C2"/>
    <w:rsid w:val="00435B78"/>
    <w:rsid w:val="00437B95"/>
    <w:rsid w:val="00437C11"/>
    <w:rsid w:val="00441702"/>
    <w:rsid w:val="00442435"/>
    <w:rsid w:val="00442FA3"/>
    <w:rsid w:val="00443005"/>
    <w:rsid w:val="0044302F"/>
    <w:rsid w:val="00443B63"/>
    <w:rsid w:val="00444607"/>
    <w:rsid w:val="00444951"/>
    <w:rsid w:val="00444FB0"/>
    <w:rsid w:val="004459F4"/>
    <w:rsid w:val="00445E3C"/>
    <w:rsid w:val="004505D9"/>
    <w:rsid w:val="00450786"/>
    <w:rsid w:val="00450F6F"/>
    <w:rsid w:val="004510FA"/>
    <w:rsid w:val="00452426"/>
    <w:rsid w:val="004547C3"/>
    <w:rsid w:val="0045563B"/>
    <w:rsid w:val="0045610B"/>
    <w:rsid w:val="004568C3"/>
    <w:rsid w:val="00456EE2"/>
    <w:rsid w:val="0045783A"/>
    <w:rsid w:val="00457C75"/>
    <w:rsid w:val="004607A2"/>
    <w:rsid w:val="00460E39"/>
    <w:rsid w:val="004632ED"/>
    <w:rsid w:val="0046337C"/>
    <w:rsid w:val="00463F24"/>
    <w:rsid w:val="004645D3"/>
    <w:rsid w:val="004656F0"/>
    <w:rsid w:val="00465A5B"/>
    <w:rsid w:val="00466401"/>
    <w:rsid w:val="00466ACC"/>
    <w:rsid w:val="00466DEE"/>
    <w:rsid w:val="00470F3C"/>
    <w:rsid w:val="0047183D"/>
    <w:rsid w:val="00471D92"/>
    <w:rsid w:val="00472EDF"/>
    <w:rsid w:val="00473FB3"/>
    <w:rsid w:val="00474675"/>
    <w:rsid w:val="00475C64"/>
    <w:rsid w:val="00476097"/>
    <w:rsid w:val="004772F1"/>
    <w:rsid w:val="004778B4"/>
    <w:rsid w:val="00480D9C"/>
    <w:rsid w:val="00481E1D"/>
    <w:rsid w:val="00482ECE"/>
    <w:rsid w:val="00484B7D"/>
    <w:rsid w:val="004856A2"/>
    <w:rsid w:val="00485F6A"/>
    <w:rsid w:val="00486948"/>
    <w:rsid w:val="00490A08"/>
    <w:rsid w:val="004944F4"/>
    <w:rsid w:val="00494FB0"/>
    <w:rsid w:val="004954C9"/>
    <w:rsid w:val="004956A7"/>
    <w:rsid w:val="00495A66"/>
    <w:rsid w:val="00497538"/>
    <w:rsid w:val="004978DC"/>
    <w:rsid w:val="004A38D1"/>
    <w:rsid w:val="004A6A86"/>
    <w:rsid w:val="004A6CBA"/>
    <w:rsid w:val="004A7A00"/>
    <w:rsid w:val="004A7B8B"/>
    <w:rsid w:val="004B0A12"/>
    <w:rsid w:val="004B0F1C"/>
    <w:rsid w:val="004B1F02"/>
    <w:rsid w:val="004B23F0"/>
    <w:rsid w:val="004B3335"/>
    <w:rsid w:val="004B33FD"/>
    <w:rsid w:val="004B352B"/>
    <w:rsid w:val="004B4DEC"/>
    <w:rsid w:val="004B506B"/>
    <w:rsid w:val="004B6A30"/>
    <w:rsid w:val="004B76EE"/>
    <w:rsid w:val="004C1D01"/>
    <w:rsid w:val="004C2176"/>
    <w:rsid w:val="004C25B3"/>
    <w:rsid w:val="004C3010"/>
    <w:rsid w:val="004C437C"/>
    <w:rsid w:val="004C7E1F"/>
    <w:rsid w:val="004C7EBC"/>
    <w:rsid w:val="004D005F"/>
    <w:rsid w:val="004D0D34"/>
    <w:rsid w:val="004D1476"/>
    <w:rsid w:val="004D17C0"/>
    <w:rsid w:val="004D49D5"/>
    <w:rsid w:val="004D52BF"/>
    <w:rsid w:val="004D5B9B"/>
    <w:rsid w:val="004D72DB"/>
    <w:rsid w:val="004D7409"/>
    <w:rsid w:val="004E1C20"/>
    <w:rsid w:val="004E26ED"/>
    <w:rsid w:val="004E2AAD"/>
    <w:rsid w:val="004E2CEB"/>
    <w:rsid w:val="004E3FF0"/>
    <w:rsid w:val="004E4066"/>
    <w:rsid w:val="004E61FD"/>
    <w:rsid w:val="004E7AAA"/>
    <w:rsid w:val="004E7BE1"/>
    <w:rsid w:val="004F0018"/>
    <w:rsid w:val="004F150E"/>
    <w:rsid w:val="004F19D8"/>
    <w:rsid w:val="004F1A51"/>
    <w:rsid w:val="004F1C3F"/>
    <w:rsid w:val="004F257E"/>
    <w:rsid w:val="004F3572"/>
    <w:rsid w:val="004F5BFC"/>
    <w:rsid w:val="004F6D5B"/>
    <w:rsid w:val="004F6DEE"/>
    <w:rsid w:val="005008C7"/>
    <w:rsid w:val="00500D7C"/>
    <w:rsid w:val="00501F3D"/>
    <w:rsid w:val="00501F9E"/>
    <w:rsid w:val="00503173"/>
    <w:rsid w:val="005032A2"/>
    <w:rsid w:val="00503A36"/>
    <w:rsid w:val="00504874"/>
    <w:rsid w:val="00506904"/>
    <w:rsid w:val="005102FB"/>
    <w:rsid w:val="005111B5"/>
    <w:rsid w:val="00512355"/>
    <w:rsid w:val="00513CA6"/>
    <w:rsid w:val="00514091"/>
    <w:rsid w:val="0051425C"/>
    <w:rsid w:val="00514831"/>
    <w:rsid w:val="00514AAB"/>
    <w:rsid w:val="00516AA9"/>
    <w:rsid w:val="00516AF5"/>
    <w:rsid w:val="00517C5A"/>
    <w:rsid w:val="005213F3"/>
    <w:rsid w:val="0052205B"/>
    <w:rsid w:val="005230BE"/>
    <w:rsid w:val="00523333"/>
    <w:rsid w:val="00523D8A"/>
    <w:rsid w:val="005248B4"/>
    <w:rsid w:val="005250C1"/>
    <w:rsid w:val="00525A2B"/>
    <w:rsid w:val="00526523"/>
    <w:rsid w:val="00526B9B"/>
    <w:rsid w:val="0053030A"/>
    <w:rsid w:val="00530A69"/>
    <w:rsid w:val="00530C33"/>
    <w:rsid w:val="005319C1"/>
    <w:rsid w:val="005319D2"/>
    <w:rsid w:val="00532EFF"/>
    <w:rsid w:val="0053388D"/>
    <w:rsid w:val="0053395A"/>
    <w:rsid w:val="00533E07"/>
    <w:rsid w:val="005369EE"/>
    <w:rsid w:val="005370EE"/>
    <w:rsid w:val="00537959"/>
    <w:rsid w:val="005409BB"/>
    <w:rsid w:val="00540AE5"/>
    <w:rsid w:val="00541AF9"/>
    <w:rsid w:val="00541B13"/>
    <w:rsid w:val="00541CAF"/>
    <w:rsid w:val="00541DA7"/>
    <w:rsid w:val="00543651"/>
    <w:rsid w:val="00543C36"/>
    <w:rsid w:val="005446E7"/>
    <w:rsid w:val="00544BF1"/>
    <w:rsid w:val="00544FD0"/>
    <w:rsid w:val="00545090"/>
    <w:rsid w:val="00545858"/>
    <w:rsid w:val="00545BD7"/>
    <w:rsid w:val="00545F57"/>
    <w:rsid w:val="00551407"/>
    <w:rsid w:val="0055588E"/>
    <w:rsid w:val="00556505"/>
    <w:rsid w:val="005567F8"/>
    <w:rsid w:val="00560F6E"/>
    <w:rsid w:val="00563172"/>
    <w:rsid w:val="0056331F"/>
    <w:rsid w:val="00563602"/>
    <w:rsid w:val="0056469C"/>
    <w:rsid w:val="00564C38"/>
    <w:rsid w:val="00564DCF"/>
    <w:rsid w:val="00565382"/>
    <w:rsid w:val="00566967"/>
    <w:rsid w:val="0056708B"/>
    <w:rsid w:val="00567328"/>
    <w:rsid w:val="005735A8"/>
    <w:rsid w:val="00573FF2"/>
    <w:rsid w:val="005744C8"/>
    <w:rsid w:val="00575AB7"/>
    <w:rsid w:val="0057649D"/>
    <w:rsid w:val="0057706A"/>
    <w:rsid w:val="0057713F"/>
    <w:rsid w:val="005773CB"/>
    <w:rsid w:val="00577BC2"/>
    <w:rsid w:val="005813A5"/>
    <w:rsid w:val="00581BE8"/>
    <w:rsid w:val="00582883"/>
    <w:rsid w:val="00582E5E"/>
    <w:rsid w:val="00584F46"/>
    <w:rsid w:val="00585D1C"/>
    <w:rsid w:val="00586118"/>
    <w:rsid w:val="005903A5"/>
    <w:rsid w:val="005903ED"/>
    <w:rsid w:val="00590472"/>
    <w:rsid w:val="005925A9"/>
    <w:rsid w:val="005931EB"/>
    <w:rsid w:val="00593D19"/>
    <w:rsid w:val="0059410C"/>
    <w:rsid w:val="00594D51"/>
    <w:rsid w:val="00595568"/>
    <w:rsid w:val="00596243"/>
    <w:rsid w:val="00596645"/>
    <w:rsid w:val="0059679D"/>
    <w:rsid w:val="0059685A"/>
    <w:rsid w:val="00597655"/>
    <w:rsid w:val="005A0806"/>
    <w:rsid w:val="005A0CEF"/>
    <w:rsid w:val="005A2787"/>
    <w:rsid w:val="005A33EB"/>
    <w:rsid w:val="005A3807"/>
    <w:rsid w:val="005A3BB6"/>
    <w:rsid w:val="005A540E"/>
    <w:rsid w:val="005A560B"/>
    <w:rsid w:val="005A5BAE"/>
    <w:rsid w:val="005A5E80"/>
    <w:rsid w:val="005A61BC"/>
    <w:rsid w:val="005A7E64"/>
    <w:rsid w:val="005B0C64"/>
    <w:rsid w:val="005B2370"/>
    <w:rsid w:val="005B2CFA"/>
    <w:rsid w:val="005B3249"/>
    <w:rsid w:val="005B3476"/>
    <w:rsid w:val="005B3CAB"/>
    <w:rsid w:val="005B58DC"/>
    <w:rsid w:val="005B616C"/>
    <w:rsid w:val="005B62F4"/>
    <w:rsid w:val="005C00C0"/>
    <w:rsid w:val="005C0640"/>
    <w:rsid w:val="005C38C0"/>
    <w:rsid w:val="005C4B84"/>
    <w:rsid w:val="005C6962"/>
    <w:rsid w:val="005C7893"/>
    <w:rsid w:val="005D00A0"/>
    <w:rsid w:val="005D0F10"/>
    <w:rsid w:val="005D2088"/>
    <w:rsid w:val="005D2089"/>
    <w:rsid w:val="005D2205"/>
    <w:rsid w:val="005D2BA2"/>
    <w:rsid w:val="005D3A30"/>
    <w:rsid w:val="005D3E94"/>
    <w:rsid w:val="005D47A6"/>
    <w:rsid w:val="005D5137"/>
    <w:rsid w:val="005E2B0A"/>
    <w:rsid w:val="005E2B71"/>
    <w:rsid w:val="005E4C59"/>
    <w:rsid w:val="005E5E5E"/>
    <w:rsid w:val="005E712A"/>
    <w:rsid w:val="005E7199"/>
    <w:rsid w:val="005F0299"/>
    <w:rsid w:val="005F0638"/>
    <w:rsid w:val="005F077D"/>
    <w:rsid w:val="005F15F1"/>
    <w:rsid w:val="005F233C"/>
    <w:rsid w:val="005F2730"/>
    <w:rsid w:val="005F3C54"/>
    <w:rsid w:val="005F4145"/>
    <w:rsid w:val="005F474C"/>
    <w:rsid w:val="005F4938"/>
    <w:rsid w:val="005F58C7"/>
    <w:rsid w:val="005F760E"/>
    <w:rsid w:val="0060113A"/>
    <w:rsid w:val="0060122C"/>
    <w:rsid w:val="006027C0"/>
    <w:rsid w:val="00602DB2"/>
    <w:rsid w:val="006037FB"/>
    <w:rsid w:val="00605737"/>
    <w:rsid w:val="0060592A"/>
    <w:rsid w:val="00605E1A"/>
    <w:rsid w:val="00606228"/>
    <w:rsid w:val="00606EDE"/>
    <w:rsid w:val="0061035B"/>
    <w:rsid w:val="00611E7A"/>
    <w:rsid w:val="00612A75"/>
    <w:rsid w:val="00612E23"/>
    <w:rsid w:val="00613182"/>
    <w:rsid w:val="0061390B"/>
    <w:rsid w:val="00615199"/>
    <w:rsid w:val="00615E7E"/>
    <w:rsid w:val="00616F67"/>
    <w:rsid w:val="00617655"/>
    <w:rsid w:val="006176B6"/>
    <w:rsid w:val="006178E1"/>
    <w:rsid w:val="00620507"/>
    <w:rsid w:val="00620685"/>
    <w:rsid w:val="00621E3A"/>
    <w:rsid w:val="00622043"/>
    <w:rsid w:val="00622A0A"/>
    <w:rsid w:val="00622B8A"/>
    <w:rsid w:val="00623AF1"/>
    <w:rsid w:val="00624744"/>
    <w:rsid w:val="00625864"/>
    <w:rsid w:val="00625C78"/>
    <w:rsid w:val="00625E6C"/>
    <w:rsid w:val="00626F77"/>
    <w:rsid w:val="006312F5"/>
    <w:rsid w:val="006313FE"/>
    <w:rsid w:val="00632D29"/>
    <w:rsid w:val="00634E34"/>
    <w:rsid w:val="006355AF"/>
    <w:rsid w:val="00636030"/>
    <w:rsid w:val="006364C7"/>
    <w:rsid w:val="00636AA3"/>
    <w:rsid w:val="0063792C"/>
    <w:rsid w:val="00640710"/>
    <w:rsid w:val="006410D5"/>
    <w:rsid w:val="006411B9"/>
    <w:rsid w:val="006416AB"/>
    <w:rsid w:val="00641BEA"/>
    <w:rsid w:val="00642867"/>
    <w:rsid w:val="006434DE"/>
    <w:rsid w:val="006451C9"/>
    <w:rsid w:val="00645444"/>
    <w:rsid w:val="00645B1D"/>
    <w:rsid w:val="00645F86"/>
    <w:rsid w:val="00646A71"/>
    <w:rsid w:val="00646DAE"/>
    <w:rsid w:val="00646FC6"/>
    <w:rsid w:val="0064735C"/>
    <w:rsid w:val="00647B09"/>
    <w:rsid w:val="006501EE"/>
    <w:rsid w:val="00650565"/>
    <w:rsid w:val="00652958"/>
    <w:rsid w:val="00653B87"/>
    <w:rsid w:val="006547D0"/>
    <w:rsid w:val="00654FE3"/>
    <w:rsid w:val="00656309"/>
    <w:rsid w:val="00657BA6"/>
    <w:rsid w:val="00661984"/>
    <w:rsid w:val="00661B8D"/>
    <w:rsid w:val="00663170"/>
    <w:rsid w:val="006678F7"/>
    <w:rsid w:val="00667A78"/>
    <w:rsid w:val="006737B1"/>
    <w:rsid w:val="00674301"/>
    <w:rsid w:val="00675E79"/>
    <w:rsid w:val="00677098"/>
    <w:rsid w:val="006777B0"/>
    <w:rsid w:val="00681364"/>
    <w:rsid w:val="00681D30"/>
    <w:rsid w:val="0068333E"/>
    <w:rsid w:val="00684146"/>
    <w:rsid w:val="006842F8"/>
    <w:rsid w:val="006846F1"/>
    <w:rsid w:val="00685BDB"/>
    <w:rsid w:val="00685D7F"/>
    <w:rsid w:val="00686653"/>
    <w:rsid w:val="006869F5"/>
    <w:rsid w:val="00686BF6"/>
    <w:rsid w:val="00687AD2"/>
    <w:rsid w:val="0069036A"/>
    <w:rsid w:val="00690E25"/>
    <w:rsid w:val="0069228A"/>
    <w:rsid w:val="00692672"/>
    <w:rsid w:val="00692AA4"/>
    <w:rsid w:val="00695021"/>
    <w:rsid w:val="00695C70"/>
    <w:rsid w:val="00695D73"/>
    <w:rsid w:val="00696601"/>
    <w:rsid w:val="006977C3"/>
    <w:rsid w:val="006A0429"/>
    <w:rsid w:val="006A1186"/>
    <w:rsid w:val="006A194F"/>
    <w:rsid w:val="006A2144"/>
    <w:rsid w:val="006A379C"/>
    <w:rsid w:val="006A4436"/>
    <w:rsid w:val="006A4542"/>
    <w:rsid w:val="006A4AC5"/>
    <w:rsid w:val="006A4C24"/>
    <w:rsid w:val="006A542A"/>
    <w:rsid w:val="006A6F3D"/>
    <w:rsid w:val="006A782C"/>
    <w:rsid w:val="006A7AED"/>
    <w:rsid w:val="006B040F"/>
    <w:rsid w:val="006B179C"/>
    <w:rsid w:val="006B1DE7"/>
    <w:rsid w:val="006B25B3"/>
    <w:rsid w:val="006B3154"/>
    <w:rsid w:val="006B43D4"/>
    <w:rsid w:val="006B45AC"/>
    <w:rsid w:val="006B7E3B"/>
    <w:rsid w:val="006C0183"/>
    <w:rsid w:val="006C16A7"/>
    <w:rsid w:val="006C1ABE"/>
    <w:rsid w:val="006C2EB4"/>
    <w:rsid w:val="006C3349"/>
    <w:rsid w:val="006C396E"/>
    <w:rsid w:val="006C5073"/>
    <w:rsid w:val="006C5447"/>
    <w:rsid w:val="006C61FA"/>
    <w:rsid w:val="006C659F"/>
    <w:rsid w:val="006C6745"/>
    <w:rsid w:val="006D062A"/>
    <w:rsid w:val="006D0AA6"/>
    <w:rsid w:val="006D1581"/>
    <w:rsid w:val="006D2352"/>
    <w:rsid w:val="006D36A6"/>
    <w:rsid w:val="006D4042"/>
    <w:rsid w:val="006D419D"/>
    <w:rsid w:val="006D41CF"/>
    <w:rsid w:val="006D4A83"/>
    <w:rsid w:val="006D6980"/>
    <w:rsid w:val="006D7878"/>
    <w:rsid w:val="006E0473"/>
    <w:rsid w:val="006E0D93"/>
    <w:rsid w:val="006E1A4F"/>
    <w:rsid w:val="006E1CD5"/>
    <w:rsid w:val="006E20CE"/>
    <w:rsid w:val="006E2277"/>
    <w:rsid w:val="006E2AA6"/>
    <w:rsid w:val="006E3210"/>
    <w:rsid w:val="006E5244"/>
    <w:rsid w:val="006E524F"/>
    <w:rsid w:val="006E6CD5"/>
    <w:rsid w:val="006E778C"/>
    <w:rsid w:val="006F05C3"/>
    <w:rsid w:val="006F0B81"/>
    <w:rsid w:val="006F113B"/>
    <w:rsid w:val="006F17B2"/>
    <w:rsid w:val="006F1A4A"/>
    <w:rsid w:val="006F25AA"/>
    <w:rsid w:val="006F266F"/>
    <w:rsid w:val="006F2AF9"/>
    <w:rsid w:val="006F2E47"/>
    <w:rsid w:val="006F2F04"/>
    <w:rsid w:val="006F5B37"/>
    <w:rsid w:val="006F66B0"/>
    <w:rsid w:val="006F68F8"/>
    <w:rsid w:val="006F7D87"/>
    <w:rsid w:val="00701015"/>
    <w:rsid w:val="00702189"/>
    <w:rsid w:val="00702D5E"/>
    <w:rsid w:val="00702DAE"/>
    <w:rsid w:val="00703898"/>
    <w:rsid w:val="007042A3"/>
    <w:rsid w:val="007042F7"/>
    <w:rsid w:val="00704BB0"/>
    <w:rsid w:val="00705694"/>
    <w:rsid w:val="00706B65"/>
    <w:rsid w:val="00706C73"/>
    <w:rsid w:val="0071124E"/>
    <w:rsid w:val="007130E7"/>
    <w:rsid w:val="00713316"/>
    <w:rsid w:val="00715766"/>
    <w:rsid w:val="00716A00"/>
    <w:rsid w:val="00716DC2"/>
    <w:rsid w:val="007231D4"/>
    <w:rsid w:val="0072378B"/>
    <w:rsid w:val="007259CC"/>
    <w:rsid w:val="007277E4"/>
    <w:rsid w:val="00727CCC"/>
    <w:rsid w:val="00731B4B"/>
    <w:rsid w:val="00731C52"/>
    <w:rsid w:val="00731E1F"/>
    <w:rsid w:val="00732B16"/>
    <w:rsid w:val="0073326C"/>
    <w:rsid w:val="00733F81"/>
    <w:rsid w:val="00734108"/>
    <w:rsid w:val="00734833"/>
    <w:rsid w:val="00734D97"/>
    <w:rsid w:val="0073602C"/>
    <w:rsid w:val="0073608F"/>
    <w:rsid w:val="0074051C"/>
    <w:rsid w:val="00740AC8"/>
    <w:rsid w:val="00747865"/>
    <w:rsid w:val="00747958"/>
    <w:rsid w:val="00747E58"/>
    <w:rsid w:val="00750D2F"/>
    <w:rsid w:val="007521C7"/>
    <w:rsid w:val="007538BB"/>
    <w:rsid w:val="00754FEF"/>
    <w:rsid w:val="00755978"/>
    <w:rsid w:val="0075691F"/>
    <w:rsid w:val="00763944"/>
    <w:rsid w:val="00764028"/>
    <w:rsid w:val="00764F9F"/>
    <w:rsid w:val="00765735"/>
    <w:rsid w:val="00766CB6"/>
    <w:rsid w:val="00766D4A"/>
    <w:rsid w:val="00767771"/>
    <w:rsid w:val="00767CCC"/>
    <w:rsid w:val="00767D49"/>
    <w:rsid w:val="00770AAB"/>
    <w:rsid w:val="007721EF"/>
    <w:rsid w:val="00772FED"/>
    <w:rsid w:val="0077366E"/>
    <w:rsid w:val="007742B1"/>
    <w:rsid w:val="00774FB1"/>
    <w:rsid w:val="007758E0"/>
    <w:rsid w:val="00775BFF"/>
    <w:rsid w:val="0077603C"/>
    <w:rsid w:val="00776254"/>
    <w:rsid w:val="0077786A"/>
    <w:rsid w:val="0078042D"/>
    <w:rsid w:val="00783361"/>
    <w:rsid w:val="00783B92"/>
    <w:rsid w:val="00783FC9"/>
    <w:rsid w:val="00786B0C"/>
    <w:rsid w:val="007905BA"/>
    <w:rsid w:val="00791061"/>
    <w:rsid w:val="0079176E"/>
    <w:rsid w:val="00792EC2"/>
    <w:rsid w:val="007936A8"/>
    <w:rsid w:val="007944BD"/>
    <w:rsid w:val="007969C8"/>
    <w:rsid w:val="007970BC"/>
    <w:rsid w:val="007974C4"/>
    <w:rsid w:val="00797794"/>
    <w:rsid w:val="00797ED8"/>
    <w:rsid w:val="007A02C9"/>
    <w:rsid w:val="007A02D2"/>
    <w:rsid w:val="007A068E"/>
    <w:rsid w:val="007A086B"/>
    <w:rsid w:val="007A27C1"/>
    <w:rsid w:val="007A2A18"/>
    <w:rsid w:val="007A4CF6"/>
    <w:rsid w:val="007A5964"/>
    <w:rsid w:val="007B07DF"/>
    <w:rsid w:val="007B1887"/>
    <w:rsid w:val="007B4F21"/>
    <w:rsid w:val="007C036C"/>
    <w:rsid w:val="007C130E"/>
    <w:rsid w:val="007C1605"/>
    <w:rsid w:val="007C19B6"/>
    <w:rsid w:val="007C1E5C"/>
    <w:rsid w:val="007C37DB"/>
    <w:rsid w:val="007C6B7B"/>
    <w:rsid w:val="007C6D75"/>
    <w:rsid w:val="007C71BF"/>
    <w:rsid w:val="007C7F66"/>
    <w:rsid w:val="007D0F8E"/>
    <w:rsid w:val="007D1291"/>
    <w:rsid w:val="007D136F"/>
    <w:rsid w:val="007D1837"/>
    <w:rsid w:val="007D1ADC"/>
    <w:rsid w:val="007D1C31"/>
    <w:rsid w:val="007D25D0"/>
    <w:rsid w:val="007D2C92"/>
    <w:rsid w:val="007D3A95"/>
    <w:rsid w:val="007D519C"/>
    <w:rsid w:val="007D57D2"/>
    <w:rsid w:val="007D599F"/>
    <w:rsid w:val="007D690F"/>
    <w:rsid w:val="007D6F31"/>
    <w:rsid w:val="007D7844"/>
    <w:rsid w:val="007E00D5"/>
    <w:rsid w:val="007E0296"/>
    <w:rsid w:val="007E19B4"/>
    <w:rsid w:val="007E1FC2"/>
    <w:rsid w:val="007E2224"/>
    <w:rsid w:val="007E2536"/>
    <w:rsid w:val="007E3ED8"/>
    <w:rsid w:val="007E6AF0"/>
    <w:rsid w:val="007F0A1F"/>
    <w:rsid w:val="007F0E5F"/>
    <w:rsid w:val="007F1065"/>
    <w:rsid w:val="007F376F"/>
    <w:rsid w:val="007F3C5E"/>
    <w:rsid w:val="007F4125"/>
    <w:rsid w:val="007F6BEE"/>
    <w:rsid w:val="007F6CC6"/>
    <w:rsid w:val="007F6E38"/>
    <w:rsid w:val="00801799"/>
    <w:rsid w:val="00801CC6"/>
    <w:rsid w:val="0080324E"/>
    <w:rsid w:val="008058D1"/>
    <w:rsid w:val="00806D0C"/>
    <w:rsid w:val="00812108"/>
    <w:rsid w:val="00812431"/>
    <w:rsid w:val="00812DD5"/>
    <w:rsid w:val="0081440D"/>
    <w:rsid w:val="00814486"/>
    <w:rsid w:val="008145A2"/>
    <w:rsid w:val="00814C6B"/>
    <w:rsid w:val="00815FCB"/>
    <w:rsid w:val="00820CB9"/>
    <w:rsid w:val="00820E4A"/>
    <w:rsid w:val="008219C6"/>
    <w:rsid w:val="0082351F"/>
    <w:rsid w:val="00824001"/>
    <w:rsid w:val="00826C88"/>
    <w:rsid w:val="00827CF9"/>
    <w:rsid w:val="00832976"/>
    <w:rsid w:val="00832B75"/>
    <w:rsid w:val="00832CDA"/>
    <w:rsid w:val="00834D07"/>
    <w:rsid w:val="0083662F"/>
    <w:rsid w:val="00836D57"/>
    <w:rsid w:val="00840A52"/>
    <w:rsid w:val="00840F5F"/>
    <w:rsid w:val="00841E31"/>
    <w:rsid w:val="008425ED"/>
    <w:rsid w:val="00842C22"/>
    <w:rsid w:val="00843C02"/>
    <w:rsid w:val="00844069"/>
    <w:rsid w:val="008443B1"/>
    <w:rsid w:val="00844654"/>
    <w:rsid w:val="00844C57"/>
    <w:rsid w:val="00844CEE"/>
    <w:rsid w:val="00845956"/>
    <w:rsid w:val="00846CEC"/>
    <w:rsid w:val="008473D1"/>
    <w:rsid w:val="008477F4"/>
    <w:rsid w:val="008502F2"/>
    <w:rsid w:val="0085030F"/>
    <w:rsid w:val="00850412"/>
    <w:rsid w:val="00850B1D"/>
    <w:rsid w:val="0085139C"/>
    <w:rsid w:val="008515F1"/>
    <w:rsid w:val="00852D2B"/>
    <w:rsid w:val="00853507"/>
    <w:rsid w:val="0085363C"/>
    <w:rsid w:val="008545B6"/>
    <w:rsid w:val="00855D67"/>
    <w:rsid w:val="00856159"/>
    <w:rsid w:val="0085633C"/>
    <w:rsid w:val="008605B2"/>
    <w:rsid w:val="00860F50"/>
    <w:rsid w:val="008616D2"/>
    <w:rsid w:val="008627CB"/>
    <w:rsid w:val="008651FA"/>
    <w:rsid w:val="00865B11"/>
    <w:rsid w:val="00866C1A"/>
    <w:rsid w:val="0086709D"/>
    <w:rsid w:val="00870495"/>
    <w:rsid w:val="00870E11"/>
    <w:rsid w:val="00872A60"/>
    <w:rsid w:val="00875644"/>
    <w:rsid w:val="00875E17"/>
    <w:rsid w:val="00875FBB"/>
    <w:rsid w:val="008760B0"/>
    <w:rsid w:val="00876D0F"/>
    <w:rsid w:val="00880041"/>
    <w:rsid w:val="0088162E"/>
    <w:rsid w:val="0088235E"/>
    <w:rsid w:val="0088311D"/>
    <w:rsid w:val="008835B7"/>
    <w:rsid w:val="00884583"/>
    <w:rsid w:val="00885B97"/>
    <w:rsid w:val="00885C8B"/>
    <w:rsid w:val="00885EF4"/>
    <w:rsid w:val="00890572"/>
    <w:rsid w:val="00891581"/>
    <w:rsid w:val="008917C2"/>
    <w:rsid w:val="00892095"/>
    <w:rsid w:val="00892B55"/>
    <w:rsid w:val="00892C90"/>
    <w:rsid w:val="008931A8"/>
    <w:rsid w:val="00893AF6"/>
    <w:rsid w:val="008948C1"/>
    <w:rsid w:val="008948F8"/>
    <w:rsid w:val="008950B2"/>
    <w:rsid w:val="008954AB"/>
    <w:rsid w:val="00897842"/>
    <w:rsid w:val="008A01E2"/>
    <w:rsid w:val="008A24D4"/>
    <w:rsid w:val="008A2591"/>
    <w:rsid w:val="008A2A5A"/>
    <w:rsid w:val="008A2E84"/>
    <w:rsid w:val="008A5966"/>
    <w:rsid w:val="008A5D8D"/>
    <w:rsid w:val="008A6422"/>
    <w:rsid w:val="008B2CE4"/>
    <w:rsid w:val="008B2E15"/>
    <w:rsid w:val="008B3664"/>
    <w:rsid w:val="008B388B"/>
    <w:rsid w:val="008B39A0"/>
    <w:rsid w:val="008B3EAA"/>
    <w:rsid w:val="008B4092"/>
    <w:rsid w:val="008B54B1"/>
    <w:rsid w:val="008B5B91"/>
    <w:rsid w:val="008B5D2F"/>
    <w:rsid w:val="008B688B"/>
    <w:rsid w:val="008B6ECD"/>
    <w:rsid w:val="008B761F"/>
    <w:rsid w:val="008C047A"/>
    <w:rsid w:val="008C32E3"/>
    <w:rsid w:val="008C50C1"/>
    <w:rsid w:val="008C5D22"/>
    <w:rsid w:val="008C6203"/>
    <w:rsid w:val="008C65B1"/>
    <w:rsid w:val="008D0F24"/>
    <w:rsid w:val="008D2679"/>
    <w:rsid w:val="008D3ECC"/>
    <w:rsid w:val="008D605D"/>
    <w:rsid w:val="008D645C"/>
    <w:rsid w:val="008D6808"/>
    <w:rsid w:val="008D7F12"/>
    <w:rsid w:val="008E0529"/>
    <w:rsid w:val="008E067A"/>
    <w:rsid w:val="008E1176"/>
    <w:rsid w:val="008E1808"/>
    <w:rsid w:val="008E18FE"/>
    <w:rsid w:val="008E1F43"/>
    <w:rsid w:val="008E24BD"/>
    <w:rsid w:val="008E560D"/>
    <w:rsid w:val="008E6B4D"/>
    <w:rsid w:val="008E6B85"/>
    <w:rsid w:val="008E6FAA"/>
    <w:rsid w:val="008F014F"/>
    <w:rsid w:val="008F05DB"/>
    <w:rsid w:val="008F13E6"/>
    <w:rsid w:val="008F19B9"/>
    <w:rsid w:val="008F2217"/>
    <w:rsid w:val="008F26AB"/>
    <w:rsid w:val="008F4202"/>
    <w:rsid w:val="008F424E"/>
    <w:rsid w:val="008F48BB"/>
    <w:rsid w:val="008F70EF"/>
    <w:rsid w:val="008F75F2"/>
    <w:rsid w:val="008F76A4"/>
    <w:rsid w:val="00901416"/>
    <w:rsid w:val="00901CBA"/>
    <w:rsid w:val="00904C75"/>
    <w:rsid w:val="00906139"/>
    <w:rsid w:val="00907477"/>
    <w:rsid w:val="00907773"/>
    <w:rsid w:val="00910666"/>
    <w:rsid w:val="00910C7F"/>
    <w:rsid w:val="00912399"/>
    <w:rsid w:val="00912524"/>
    <w:rsid w:val="00912532"/>
    <w:rsid w:val="00912CAF"/>
    <w:rsid w:val="009130F6"/>
    <w:rsid w:val="00913501"/>
    <w:rsid w:val="00913786"/>
    <w:rsid w:val="00913BAB"/>
    <w:rsid w:val="009176E5"/>
    <w:rsid w:val="0092094A"/>
    <w:rsid w:val="0092207F"/>
    <w:rsid w:val="009226FB"/>
    <w:rsid w:val="00922A51"/>
    <w:rsid w:val="0092378F"/>
    <w:rsid w:val="009254A4"/>
    <w:rsid w:val="00925947"/>
    <w:rsid w:val="009272E8"/>
    <w:rsid w:val="009274D7"/>
    <w:rsid w:val="00927549"/>
    <w:rsid w:val="00927DAF"/>
    <w:rsid w:val="00931037"/>
    <w:rsid w:val="00931212"/>
    <w:rsid w:val="00932A04"/>
    <w:rsid w:val="00934846"/>
    <w:rsid w:val="009348AA"/>
    <w:rsid w:val="009364C7"/>
    <w:rsid w:val="00940F59"/>
    <w:rsid w:val="0094195A"/>
    <w:rsid w:val="00941F2D"/>
    <w:rsid w:val="00942DCC"/>
    <w:rsid w:val="00942FD6"/>
    <w:rsid w:val="00944045"/>
    <w:rsid w:val="009446BA"/>
    <w:rsid w:val="00944BF8"/>
    <w:rsid w:val="00944D27"/>
    <w:rsid w:val="00944EDF"/>
    <w:rsid w:val="0094623B"/>
    <w:rsid w:val="00947EC9"/>
    <w:rsid w:val="00951491"/>
    <w:rsid w:val="00951794"/>
    <w:rsid w:val="00953469"/>
    <w:rsid w:val="00953B6C"/>
    <w:rsid w:val="00954F77"/>
    <w:rsid w:val="00955C11"/>
    <w:rsid w:val="00956FE2"/>
    <w:rsid w:val="0095759A"/>
    <w:rsid w:val="009578C6"/>
    <w:rsid w:val="00957D71"/>
    <w:rsid w:val="00960924"/>
    <w:rsid w:val="00960AA7"/>
    <w:rsid w:val="00960BE7"/>
    <w:rsid w:val="00960E89"/>
    <w:rsid w:val="009624E4"/>
    <w:rsid w:val="009626D3"/>
    <w:rsid w:val="00962704"/>
    <w:rsid w:val="00962BDC"/>
    <w:rsid w:val="00964045"/>
    <w:rsid w:val="00964B78"/>
    <w:rsid w:val="00965EF6"/>
    <w:rsid w:val="00966B51"/>
    <w:rsid w:val="00972BD9"/>
    <w:rsid w:val="00974904"/>
    <w:rsid w:val="009756FD"/>
    <w:rsid w:val="009760E2"/>
    <w:rsid w:val="00981379"/>
    <w:rsid w:val="00982959"/>
    <w:rsid w:val="00982A4F"/>
    <w:rsid w:val="009834C9"/>
    <w:rsid w:val="00984120"/>
    <w:rsid w:val="00984C89"/>
    <w:rsid w:val="0098507C"/>
    <w:rsid w:val="009857AE"/>
    <w:rsid w:val="00985BDD"/>
    <w:rsid w:val="00986AA8"/>
    <w:rsid w:val="00986CEC"/>
    <w:rsid w:val="00990CC1"/>
    <w:rsid w:val="00991238"/>
    <w:rsid w:val="00991430"/>
    <w:rsid w:val="00991589"/>
    <w:rsid w:val="00992716"/>
    <w:rsid w:val="009927A9"/>
    <w:rsid w:val="0099356E"/>
    <w:rsid w:val="00995632"/>
    <w:rsid w:val="009957B2"/>
    <w:rsid w:val="00996856"/>
    <w:rsid w:val="009A0AF5"/>
    <w:rsid w:val="009A203D"/>
    <w:rsid w:val="009A2384"/>
    <w:rsid w:val="009A33AD"/>
    <w:rsid w:val="009A35A6"/>
    <w:rsid w:val="009A3DA5"/>
    <w:rsid w:val="009A4DDC"/>
    <w:rsid w:val="009A51A8"/>
    <w:rsid w:val="009A575E"/>
    <w:rsid w:val="009A6215"/>
    <w:rsid w:val="009A6DC4"/>
    <w:rsid w:val="009B1C22"/>
    <w:rsid w:val="009B1D0B"/>
    <w:rsid w:val="009B44BE"/>
    <w:rsid w:val="009B5C8E"/>
    <w:rsid w:val="009B5FD9"/>
    <w:rsid w:val="009B638B"/>
    <w:rsid w:val="009B76D6"/>
    <w:rsid w:val="009C1A8C"/>
    <w:rsid w:val="009C2420"/>
    <w:rsid w:val="009C41BF"/>
    <w:rsid w:val="009D013E"/>
    <w:rsid w:val="009D0B08"/>
    <w:rsid w:val="009D0FE5"/>
    <w:rsid w:val="009D34A3"/>
    <w:rsid w:val="009D36E1"/>
    <w:rsid w:val="009D3E6C"/>
    <w:rsid w:val="009D3FFC"/>
    <w:rsid w:val="009D432A"/>
    <w:rsid w:val="009D47EB"/>
    <w:rsid w:val="009D4F9F"/>
    <w:rsid w:val="009D535C"/>
    <w:rsid w:val="009D582D"/>
    <w:rsid w:val="009D60BB"/>
    <w:rsid w:val="009D7668"/>
    <w:rsid w:val="009E1B33"/>
    <w:rsid w:val="009E1C0F"/>
    <w:rsid w:val="009E1F6D"/>
    <w:rsid w:val="009E1FE8"/>
    <w:rsid w:val="009E2E50"/>
    <w:rsid w:val="009E4B55"/>
    <w:rsid w:val="009E50BA"/>
    <w:rsid w:val="009E5CD4"/>
    <w:rsid w:val="009F1005"/>
    <w:rsid w:val="009F14DD"/>
    <w:rsid w:val="009F1C26"/>
    <w:rsid w:val="009F1CC1"/>
    <w:rsid w:val="009F1D23"/>
    <w:rsid w:val="009F2A86"/>
    <w:rsid w:val="009F3193"/>
    <w:rsid w:val="009F3445"/>
    <w:rsid w:val="009F3CD5"/>
    <w:rsid w:val="009F3F65"/>
    <w:rsid w:val="009F5B33"/>
    <w:rsid w:val="009F5B50"/>
    <w:rsid w:val="009F61AB"/>
    <w:rsid w:val="009F646D"/>
    <w:rsid w:val="00A00DDD"/>
    <w:rsid w:val="00A01A3E"/>
    <w:rsid w:val="00A038C3"/>
    <w:rsid w:val="00A03E03"/>
    <w:rsid w:val="00A04894"/>
    <w:rsid w:val="00A048A7"/>
    <w:rsid w:val="00A04CD4"/>
    <w:rsid w:val="00A0522E"/>
    <w:rsid w:val="00A05A61"/>
    <w:rsid w:val="00A06B04"/>
    <w:rsid w:val="00A12038"/>
    <w:rsid w:val="00A142A8"/>
    <w:rsid w:val="00A14AA7"/>
    <w:rsid w:val="00A1668E"/>
    <w:rsid w:val="00A177D7"/>
    <w:rsid w:val="00A1793C"/>
    <w:rsid w:val="00A17AF4"/>
    <w:rsid w:val="00A17B71"/>
    <w:rsid w:val="00A20BAC"/>
    <w:rsid w:val="00A21B8A"/>
    <w:rsid w:val="00A2282C"/>
    <w:rsid w:val="00A23F4D"/>
    <w:rsid w:val="00A25B87"/>
    <w:rsid w:val="00A272E5"/>
    <w:rsid w:val="00A27A1A"/>
    <w:rsid w:val="00A301A1"/>
    <w:rsid w:val="00A30A9B"/>
    <w:rsid w:val="00A3105E"/>
    <w:rsid w:val="00A32450"/>
    <w:rsid w:val="00A33ACF"/>
    <w:rsid w:val="00A34782"/>
    <w:rsid w:val="00A407D7"/>
    <w:rsid w:val="00A409C8"/>
    <w:rsid w:val="00A4183B"/>
    <w:rsid w:val="00A418C4"/>
    <w:rsid w:val="00A43721"/>
    <w:rsid w:val="00A444C2"/>
    <w:rsid w:val="00A44DC9"/>
    <w:rsid w:val="00A45474"/>
    <w:rsid w:val="00A467AF"/>
    <w:rsid w:val="00A46FDC"/>
    <w:rsid w:val="00A4732C"/>
    <w:rsid w:val="00A4744C"/>
    <w:rsid w:val="00A50494"/>
    <w:rsid w:val="00A509A1"/>
    <w:rsid w:val="00A56305"/>
    <w:rsid w:val="00A573EA"/>
    <w:rsid w:val="00A57E33"/>
    <w:rsid w:val="00A6226F"/>
    <w:rsid w:val="00A63105"/>
    <w:rsid w:val="00A631BC"/>
    <w:rsid w:val="00A637C9"/>
    <w:rsid w:val="00A674AF"/>
    <w:rsid w:val="00A70218"/>
    <w:rsid w:val="00A70663"/>
    <w:rsid w:val="00A71043"/>
    <w:rsid w:val="00A71507"/>
    <w:rsid w:val="00A7172A"/>
    <w:rsid w:val="00A71A3A"/>
    <w:rsid w:val="00A71D35"/>
    <w:rsid w:val="00A735F6"/>
    <w:rsid w:val="00A739FB"/>
    <w:rsid w:val="00A73D60"/>
    <w:rsid w:val="00A746C6"/>
    <w:rsid w:val="00A74C38"/>
    <w:rsid w:val="00A80A08"/>
    <w:rsid w:val="00A80AE0"/>
    <w:rsid w:val="00A82C18"/>
    <w:rsid w:val="00A82DE5"/>
    <w:rsid w:val="00A837D1"/>
    <w:rsid w:val="00A85417"/>
    <w:rsid w:val="00A86339"/>
    <w:rsid w:val="00A86785"/>
    <w:rsid w:val="00A86E11"/>
    <w:rsid w:val="00A87FB1"/>
    <w:rsid w:val="00A91011"/>
    <w:rsid w:val="00A9146C"/>
    <w:rsid w:val="00A9147D"/>
    <w:rsid w:val="00A91D17"/>
    <w:rsid w:val="00A92AAF"/>
    <w:rsid w:val="00A94127"/>
    <w:rsid w:val="00A94785"/>
    <w:rsid w:val="00A94D12"/>
    <w:rsid w:val="00A9546F"/>
    <w:rsid w:val="00A95E0A"/>
    <w:rsid w:val="00A96444"/>
    <w:rsid w:val="00A96F71"/>
    <w:rsid w:val="00A9705F"/>
    <w:rsid w:val="00A973F8"/>
    <w:rsid w:val="00A97DBE"/>
    <w:rsid w:val="00AA0415"/>
    <w:rsid w:val="00AA1DB6"/>
    <w:rsid w:val="00AA2271"/>
    <w:rsid w:val="00AA27A0"/>
    <w:rsid w:val="00AA4065"/>
    <w:rsid w:val="00AB08D2"/>
    <w:rsid w:val="00AB24B6"/>
    <w:rsid w:val="00AB33A4"/>
    <w:rsid w:val="00AB3641"/>
    <w:rsid w:val="00AB485D"/>
    <w:rsid w:val="00AB540C"/>
    <w:rsid w:val="00AB58FD"/>
    <w:rsid w:val="00AC0911"/>
    <w:rsid w:val="00AC195B"/>
    <w:rsid w:val="00AC1BDB"/>
    <w:rsid w:val="00AC348B"/>
    <w:rsid w:val="00AC6B67"/>
    <w:rsid w:val="00AC7FB4"/>
    <w:rsid w:val="00AD02D4"/>
    <w:rsid w:val="00AD0920"/>
    <w:rsid w:val="00AD10EC"/>
    <w:rsid w:val="00AD13DD"/>
    <w:rsid w:val="00AD1E3C"/>
    <w:rsid w:val="00AD43C7"/>
    <w:rsid w:val="00AD497A"/>
    <w:rsid w:val="00AD5369"/>
    <w:rsid w:val="00AD64B8"/>
    <w:rsid w:val="00AD764E"/>
    <w:rsid w:val="00AD79A7"/>
    <w:rsid w:val="00AE14DE"/>
    <w:rsid w:val="00AE2296"/>
    <w:rsid w:val="00AE2CB9"/>
    <w:rsid w:val="00AE3A04"/>
    <w:rsid w:val="00AE3E2C"/>
    <w:rsid w:val="00AE4E95"/>
    <w:rsid w:val="00AE64B3"/>
    <w:rsid w:val="00AE6661"/>
    <w:rsid w:val="00AE6E95"/>
    <w:rsid w:val="00AE6F08"/>
    <w:rsid w:val="00AE7248"/>
    <w:rsid w:val="00AF26EB"/>
    <w:rsid w:val="00AF31D7"/>
    <w:rsid w:val="00AF3488"/>
    <w:rsid w:val="00AF5519"/>
    <w:rsid w:val="00AF6B5E"/>
    <w:rsid w:val="00AF6D77"/>
    <w:rsid w:val="00B00271"/>
    <w:rsid w:val="00B01469"/>
    <w:rsid w:val="00B016D6"/>
    <w:rsid w:val="00B01F67"/>
    <w:rsid w:val="00B02EC8"/>
    <w:rsid w:val="00B03759"/>
    <w:rsid w:val="00B039F2"/>
    <w:rsid w:val="00B04106"/>
    <w:rsid w:val="00B04C3A"/>
    <w:rsid w:val="00B04F97"/>
    <w:rsid w:val="00B069B6"/>
    <w:rsid w:val="00B06DB6"/>
    <w:rsid w:val="00B07B8B"/>
    <w:rsid w:val="00B10671"/>
    <w:rsid w:val="00B129F1"/>
    <w:rsid w:val="00B1390D"/>
    <w:rsid w:val="00B147F9"/>
    <w:rsid w:val="00B14C96"/>
    <w:rsid w:val="00B15028"/>
    <w:rsid w:val="00B1571C"/>
    <w:rsid w:val="00B15CF5"/>
    <w:rsid w:val="00B2000F"/>
    <w:rsid w:val="00B2069B"/>
    <w:rsid w:val="00B2124A"/>
    <w:rsid w:val="00B217C5"/>
    <w:rsid w:val="00B218E4"/>
    <w:rsid w:val="00B22986"/>
    <w:rsid w:val="00B22DC8"/>
    <w:rsid w:val="00B23471"/>
    <w:rsid w:val="00B23AC5"/>
    <w:rsid w:val="00B24466"/>
    <w:rsid w:val="00B260D5"/>
    <w:rsid w:val="00B26425"/>
    <w:rsid w:val="00B2680E"/>
    <w:rsid w:val="00B26AF8"/>
    <w:rsid w:val="00B2762E"/>
    <w:rsid w:val="00B30307"/>
    <w:rsid w:val="00B31A3A"/>
    <w:rsid w:val="00B320A5"/>
    <w:rsid w:val="00B3222C"/>
    <w:rsid w:val="00B3279B"/>
    <w:rsid w:val="00B342E5"/>
    <w:rsid w:val="00B34CF9"/>
    <w:rsid w:val="00B355F7"/>
    <w:rsid w:val="00B365AA"/>
    <w:rsid w:val="00B40988"/>
    <w:rsid w:val="00B40D07"/>
    <w:rsid w:val="00B41CF2"/>
    <w:rsid w:val="00B42434"/>
    <w:rsid w:val="00B42C9B"/>
    <w:rsid w:val="00B42CA3"/>
    <w:rsid w:val="00B42F84"/>
    <w:rsid w:val="00B4466B"/>
    <w:rsid w:val="00B4640F"/>
    <w:rsid w:val="00B500B2"/>
    <w:rsid w:val="00B505A1"/>
    <w:rsid w:val="00B5109E"/>
    <w:rsid w:val="00B51AA5"/>
    <w:rsid w:val="00B51B72"/>
    <w:rsid w:val="00B51DBD"/>
    <w:rsid w:val="00B5224F"/>
    <w:rsid w:val="00B52565"/>
    <w:rsid w:val="00B52AC1"/>
    <w:rsid w:val="00B52ED5"/>
    <w:rsid w:val="00B53998"/>
    <w:rsid w:val="00B552CC"/>
    <w:rsid w:val="00B562A8"/>
    <w:rsid w:val="00B569B1"/>
    <w:rsid w:val="00B56C4F"/>
    <w:rsid w:val="00B57084"/>
    <w:rsid w:val="00B571B7"/>
    <w:rsid w:val="00B574CB"/>
    <w:rsid w:val="00B6257C"/>
    <w:rsid w:val="00B6298E"/>
    <w:rsid w:val="00B62D5D"/>
    <w:rsid w:val="00B63302"/>
    <w:rsid w:val="00B63587"/>
    <w:rsid w:val="00B63B27"/>
    <w:rsid w:val="00B63C51"/>
    <w:rsid w:val="00B6414B"/>
    <w:rsid w:val="00B64BC7"/>
    <w:rsid w:val="00B67208"/>
    <w:rsid w:val="00B673E4"/>
    <w:rsid w:val="00B70BE6"/>
    <w:rsid w:val="00B71DB9"/>
    <w:rsid w:val="00B7226B"/>
    <w:rsid w:val="00B731DC"/>
    <w:rsid w:val="00B74810"/>
    <w:rsid w:val="00B75770"/>
    <w:rsid w:val="00B8002F"/>
    <w:rsid w:val="00B80FF1"/>
    <w:rsid w:val="00B820DF"/>
    <w:rsid w:val="00B82952"/>
    <w:rsid w:val="00B82A6F"/>
    <w:rsid w:val="00B83C9D"/>
    <w:rsid w:val="00B84AC1"/>
    <w:rsid w:val="00B84E43"/>
    <w:rsid w:val="00B85B3F"/>
    <w:rsid w:val="00B85F00"/>
    <w:rsid w:val="00B904A5"/>
    <w:rsid w:val="00B91972"/>
    <w:rsid w:val="00B934FB"/>
    <w:rsid w:val="00B93C24"/>
    <w:rsid w:val="00B951E7"/>
    <w:rsid w:val="00B95BA0"/>
    <w:rsid w:val="00B96CA2"/>
    <w:rsid w:val="00B96D11"/>
    <w:rsid w:val="00BA286A"/>
    <w:rsid w:val="00BA436B"/>
    <w:rsid w:val="00BA4931"/>
    <w:rsid w:val="00BA4DA6"/>
    <w:rsid w:val="00BA4F4F"/>
    <w:rsid w:val="00BA51B4"/>
    <w:rsid w:val="00BA5270"/>
    <w:rsid w:val="00BA5300"/>
    <w:rsid w:val="00BA5716"/>
    <w:rsid w:val="00BA59E7"/>
    <w:rsid w:val="00BA623E"/>
    <w:rsid w:val="00BA6632"/>
    <w:rsid w:val="00BA6FA7"/>
    <w:rsid w:val="00BA7B33"/>
    <w:rsid w:val="00BB01CF"/>
    <w:rsid w:val="00BB29D4"/>
    <w:rsid w:val="00BB3311"/>
    <w:rsid w:val="00BB33E9"/>
    <w:rsid w:val="00BB4C64"/>
    <w:rsid w:val="00BB507C"/>
    <w:rsid w:val="00BB523F"/>
    <w:rsid w:val="00BB7916"/>
    <w:rsid w:val="00BB79DD"/>
    <w:rsid w:val="00BC025F"/>
    <w:rsid w:val="00BC0895"/>
    <w:rsid w:val="00BC1CCA"/>
    <w:rsid w:val="00BC23F3"/>
    <w:rsid w:val="00BC3EC8"/>
    <w:rsid w:val="00BC470E"/>
    <w:rsid w:val="00BC4F75"/>
    <w:rsid w:val="00BC5D61"/>
    <w:rsid w:val="00BC6153"/>
    <w:rsid w:val="00BC6C5C"/>
    <w:rsid w:val="00BD03A6"/>
    <w:rsid w:val="00BD0ADD"/>
    <w:rsid w:val="00BD0C50"/>
    <w:rsid w:val="00BD2D7D"/>
    <w:rsid w:val="00BD4C37"/>
    <w:rsid w:val="00BD64DB"/>
    <w:rsid w:val="00BD657A"/>
    <w:rsid w:val="00BD6C54"/>
    <w:rsid w:val="00BE0E67"/>
    <w:rsid w:val="00BE2285"/>
    <w:rsid w:val="00BE26E2"/>
    <w:rsid w:val="00BE2B6C"/>
    <w:rsid w:val="00BE327E"/>
    <w:rsid w:val="00BE485F"/>
    <w:rsid w:val="00BE53AF"/>
    <w:rsid w:val="00BE67B8"/>
    <w:rsid w:val="00BE6B58"/>
    <w:rsid w:val="00BF049A"/>
    <w:rsid w:val="00BF0DB2"/>
    <w:rsid w:val="00BF0E25"/>
    <w:rsid w:val="00BF250D"/>
    <w:rsid w:val="00BF2ED5"/>
    <w:rsid w:val="00BF3C79"/>
    <w:rsid w:val="00BF47F7"/>
    <w:rsid w:val="00BF5496"/>
    <w:rsid w:val="00BF6937"/>
    <w:rsid w:val="00BF7239"/>
    <w:rsid w:val="00C00BF6"/>
    <w:rsid w:val="00C00C60"/>
    <w:rsid w:val="00C0197A"/>
    <w:rsid w:val="00C01B21"/>
    <w:rsid w:val="00C02989"/>
    <w:rsid w:val="00C039E0"/>
    <w:rsid w:val="00C05F73"/>
    <w:rsid w:val="00C05FBB"/>
    <w:rsid w:val="00C0601D"/>
    <w:rsid w:val="00C065DA"/>
    <w:rsid w:val="00C06F4E"/>
    <w:rsid w:val="00C11B57"/>
    <w:rsid w:val="00C145F1"/>
    <w:rsid w:val="00C161F0"/>
    <w:rsid w:val="00C165B9"/>
    <w:rsid w:val="00C175BE"/>
    <w:rsid w:val="00C20FE0"/>
    <w:rsid w:val="00C23456"/>
    <w:rsid w:val="00C247AB"/>
    <w:rsid w:val="00C25661"/>
    <w:rsid w:val="00C25D4F"/>
    <w:rsid w:val="00C26875"/>
    <w:rsid w:val="00C27695"/>
    <w:rsid w:val="00C27A77"/>
    <w:rsid w:val="00C30A39"/>
    <w:rsid w:val="00C3211B"/>
    <w:rsid w:val="00C328D6"/>
    <w:rsid w:val="00C3596C"/>
    <w:rsid w:val="00C35DD8"/>
    <w:rsid w:val="00C35E7E"/>
    <w:rsid w:val="00C360DB"/>
    <w:rsid w:val="00C36F26"/>
    <w:rsid w:val="00C3771B"/>
    <w:rsid w:val="00C37B6F"/>
    <w:rsid w:val="00C37F53"/>
    <w:rsid w:val="00C40704"/>
    <w:rsid w:val="00C4276C"/>
    <w:rsid w:val="00C4379B"/>
    <w:rsid w:val="00C44807"/>
    <w:rsid w:val="00C4480B"/>
    <w:rsid w:val="00C44902"/>
    <w:rsid w:val="00C44C31"/>
    <w:rsid w:val="00C459B3"/>
    <w:rsid w:val="00C461DB"/>
    <w:rsid w:val="00C467FB"/>
    <w:rsid w:val="00C46E83"/>
    <w:rsid w:val="00C474A9"/>
    <w:rsid w:val="00C475D7"/>
    <w:rsid w:val="00C47AB9"/>
    <w:rsid w:val="00C50417"/>
    <w:rsid w:val="00C50910"/>
    <w:rsid w:val="00C51E85"/>
    <w:rsid w:val="00C521DF"/>
    <w:rsid w:val="00C53CFC"/>
    <w:rsid w:val="00C54287"/>
    <w:rsid w:val="00C544C9"/>
    <w:rsid w:val="00C54CFF"/>
    <w:rsid w:val="00C559A2"/>
    <w:rsid w:val="00C55B88"/>
    <w:rsid w:val="00C55CA0"/>
    <w:rsid w:val="00C56F49"/>
    <w:rsid w:val="00C57477"/>
    <w:rsid w:val="00C6058B"/>
    <w:rsid w:val="00C610B4"/>
    <w:rsid w:val="00C61127"/>
    <w:rsid w:val="00C612D5"/>
    <w:rsid w:val="00C61F24"/>
    <w:rsid w:val="00C63354"/>
    <w:rsid w:val="00C646D1"/>
    <w:rsid w:val="00C654E1"/>
    <w:rsid w:val="00C65951"/>
    <w:rsid w:val="00C65A3D"/>
    <w:rsid w:val="00C65F80"/>
    <w:rsid w:val="00C6603D"/>
    <w:rsid w:val="00C662F8"/>
    <w:rsid w:val="00C66384"/>
    <w:rsid w:val="00C677F8"/>
    <w:rsid w:val="00C67D27"/>
    <w:rsid w:val="00C7080F"/>
    <w:rsid w:val="00C711C1"/>
    <w:rsid w:val="00C71FB8"/>
    <w:rsid w:val="00C72383"/>
    <w:rsid w:val="00C749B7"/>
    <w:rsid w:val="00C74B0F"/>
    <w:rsid w:val="00C74E5B"/>
    <w:rsid w:val="00C750A2"/>
    <w:rsid w:val="00C75896"/>
    <w:rsid w:val="00C77689"/>
    <w:rsid w:val="00C77815"/>
    <w:rsid w:val="00C77AB8"/>
    <w:rsid w:val="00C80D30"/>
    <w:rsid w:val="00C80F87"/>
    <w:rsid w:val="00C81587"/>
    <w:rsid w:val="00C83EEA"/>
    <w:rsid w:val="00C843C9"/>
    <w:rsid w:val="00C84867"/>
    <w:rsid w:val="00C84D7D"/>
    <w:rsid w:val="00C84F9B"/>
    <w:rsid w:val="00C8673F"/>
    <w:rsid w:val="00C86BC3"/>
    <w:rsid w:val="00C87241"/>
    <w:rsid w:val="00C9001B"/>
    <w:rsid w:val="00C90F1E"/>
    <w:rsid w:val="00C916DE"/>
    <w:rsid w:val="00C9193F"/>
    <w:rsid w:val="00C91E20"/>
    <w:rsid w:val="00C91F55"/>
    <w:rsid w:val="00C92263"/>
    <w:rsid w:val="00C92306"/>
    <w:rsid w:val="00C926C4"/>
    <w:rsid w:val="00C935D4"/>
    <w:rsid w:val="00C941A9"/>
    <w:rsid w:val="00C9715F"/>
    <w:rsid w:val="00C97EE7"/>
    <w:rsid w:val="00C97F13"/>
    <w:rsid w:val="00C97F45"/>
    <w:rsid w:val="00CA00EE"/>
    <w:rsid w:val="00CA0931"/>
    <w:rsid w:val="00CA1357"/>
    <w:rsid w:val="00CA166B"/>
    <w:rsid w:val="00CA1B69"/>
    <w:rsid w:val="00CA1DB4"/>
    <w:rsid w:val="00CA2B0C"/>
    <w:rsid w:val="00CA2CBD"/>
    <w:rsid w:val="00CA3916"/>
    <w:rsid w:val="00CA4CCF"/>
    <w:rsid w:val="00CA5002"/>
    <w:rsid w:val="00CA5B6C"/>
    <w:rsid w:val="00CA6D46"/>
    <w:rsid w:val="00CA7146"/>
    <w:rsid w:val="00CA7236"/>
    <w:rsid w:val="00CA76FE"/>
    <w:rsid w:val="00CB0069"/>
    <w:rsid w:val="00CB14F8"/>
    <w:rsid w:val="00CB1A60"/>
    <w:rsid w:val="00CB20A3"/>
    <w:rsid w:val="00CB2209"/>
    <w:rsid w:val="00CB2521"/>
    <w:rsid w:val="00CB253E"/>
    <w:rsid w:val="00CB270A"/>
    <w:rsid w:val="00CB6030"/>
    <w:rsid w:val="00CB630B"/>
    <w:rsid w:val="00CB73A4"/>
    <w:rsid w:val="00CB77F2"/>
    <w:rsid w:val="00CB7BE7"/>
    <w:rsid w:val="00CC1FDE"/>
    <w:rsid w:val="00CC2ED7"/>
    <w:rsid w:val="00CC40EF"/>
    <w:rsid w:val="00CC42AB"/>
    <w:rsid w:val="00CC4A8D"/>
    <w:rsid w:val="00CC4E3E"/>
    <w:rsid w:val="00CC5521"/>
    <w:rsid w:val="00CC59CE"/>
    <w:rsid w:val="00CC5B11"/>
    <w:rsid w:val="00CC6DBF"/>
    <w:rsid w:val="00CC7220"/>
    <w:rsid w:val="00CD072F"/>
    <w:rsid w:val="00CD0B29"/>
    <w:rsid w:val="00CD22F4"/>
    <w:rsid w:val="00CD2748"/>
    <w:rsid w:val="00CD38FD"/>
    <w:rsid w:val="00CD5C9B"/>
    <w:rsid w:val="00CD6CB7"/>
    <w:rsid w:val="00CD6EE2"/>
    <w:rsid w:val="00CE2603"/>
    <w:rsid w:val="00CE2623"/>
    <w:rsid w:val="00CE386E"/>
    <w:rsid w:val="00CE3E39"/>
    <w:rsid w:val="00CE4BFE"/>
    <w:rsid w:val="00CE4E73"/>
    <w:rsid w:val="00CE52E1"/>
    <w:rsid w:val="00CE65C4"/>
    <w:rsid w:val="00CE7076"/>
    <w:rsid w:val="00CE74F9"/>
    <w:rsid w:val="00CF0049"/>
    <w:rsid w:val="00CF00DA"/>
    <w:rsid w:val="00CF06CC"/>
    <w:rsid w:val="00CF0883"/>
    <w:rsid w:val="00CF0C39"/>
    <w:rsid w:val="00CF0F94"/>
    <w:rsid w:val="00CF16D5"/>
    <w:rsid w:val="00CF3067"/>
    <w:rsid w:val="00CF33F5"/>
    <w:rsid w:val="00CF3AB7"/>
    <w:rsid w:val="00CF3E83"/>
    <w:rsid w:val="00CF52F9"/>
    <w:rsid w:val="00CF6D0D"/>
    <w:rsid w:val="00CF7A80"/>
    <w:rsid w:val="00D00310"/>
    <w:rsid w:val="00D005B0"/>
    <w:rsid w:val="00D014F8"/>
    <w:rsid w:val="00D01729"/>
    <w:rsid w:val="00D01AC2"/>
    <w:rsid w:val="00D030FF"/>
    <w:rsid w:val="00D041AC"/>
    <w:rsid w:val="00D04A37"/>
    <w:rsid w:val="00D05A73"/>
    <w:rsid w:val="00D06002"/>
    <w:rsid w:val="00D06038"/>
    <w:rsid w:val="00D0629F"/>
    <w:rsid w:val="00D075D4"/>
    <w:rsid w:val="00D10EC0"/>
    <w:rsid w:val="00D11253"/>
    <w:rsid w:val="00D1273D"/>
    <w:rsid w:val="00D12FE8"/>
    <w:rsid w:val="00D137BB"/>
    <w:rsid w:val="00D15244"/>
    <w:rsid w:val="00D1614C"/>
    <w:rsid w:val="00D16537"/>
    <w:rsid w:val="00D168DB"/>
    <w:rsid w:val="00D16936"/>
    <w:rsid w:val="00D171A1"/>
    <w:rsid w:val="00D1737E"/>
    <w:rsid w:val="00D1762C"/>
    <w:rsid w:val="00D17837"/>
    <w:rsid w:val="00D20B5B"/>
    <w:rsid w:val="00D21CEE"/>
    <w:rsid w:val="00D22812"/>
    <w:rsid w:val="00D23036"/>
    <w:rsid w:val="00D23B81"/>
    <w:rsid w:val="00D26213"/>
    <w:rsid w:val="00D2637B"/>
    <w:rsid w:val="00D26674"/>
    <w:rsid w:val="00D26914"/>
    <w:rsid w:val="00D27473"/>
    <w:rsid w:val="00D30670"/>
    <w:rsid w:val="00D312F0"/>
    <w:rsid w:val="00D31819"/>
    <w:rsid w:val="00D31C86"/>
    <w:rsid w:val="00D32DA9"/>
    <w:rsid w:val="00D33867"/>
    <w:rsid w:val="00D340E4"/>
    <w:rsid w:val="00D356E7"/>
    <w:rsid w:val="00D35BB3"/>
    <w:rsid w:val="00D36B40"/>
    <w:rsid w:val="00D37C5D"/>
    <w:rsid w:val="00D41F14"/>
    <w:rsid w:val="00D42DFA"/>
    <w:rsid w:val="00D42FD1"/>
    <w:rsid w:val="00D436FC"/>
    <w:rsid w:val="00D447A8"/>
    <w:rsid w:val="00D458E7"/>
    <w:rsid w:val="00D45DA5"/>
    <w:rsid w:val="00D4798E"/>
    <w:rsid w:val="00D50600"/>
    <w:rsid w:val="00D52666"/>
    <w:rsid w:val="00D53965"/>
    <w:rsid w:val="00D53A21"/>
    <w:rsid w:val="00D5429A"/>
    <w:rsid w:val="00D54A51"/>
    <w:rsid w:val="00D54C67"/>
    <w:rsid w:val="00D54D82"/>
    <w:rsid w:val="00D5586A"/>
    <w:rsid w:val="00D55CBA"/>
    <w:rsid w:val="00D55E85"/>
    <w:rsid w:val="00D568FB"/>
    <w:rsid w:val="00D56FB1"/>
    <w:rsid w:val="00D57B05"/>
    <w:rsid w:val="00D57C20"/>
    <w:rsid w:val="00D57F5C"/>
    <w:rsid w:val="00D60811"/>
    <w:rsid w:val="00D63115"/>
    <w:rsid w:val="00D64C73"/>
    <w:rsid w:val="00D664E8"/>
    <w:rsid w:val="00D66EC9"/>
    <w:rsid w:val="00D66EE7"/>
    <w:rsid w:val="00D671A3"/>
    <w:rsid w:val="00D6779E"/>
    <w:rsid w:val="00D709A9"/>
    <w:rsid w:val="00D71D95"/>
    <w:rsid w:val="00D72544"/>
    <w:rsid w:val="00D7370F"/>
    <w:rsid w:val="00D73DD0"/>
    <w:rsid w:val="00D73EC0"/>
    <w:rsid w:val="00D77FF0"/>
    <w:rsid w:val="00D811D7"/>
    <w:rsid w:val="00D812DC"/>
    <w:rsid w:val="00D8130B"/>
    <w:rsid w:val="00D813A1"/>
    <w:rsid w:val="00D814B9"/>
    <w:rsid w:val="00D83AA9"/>
    <w:rsid w:val="00D83F8F"/>
    <w:rsid w:val="00D85FB5"/>
    <w:rsid w:val="00D867DF"/>
    <w:rsid w:val="00D86AA2"/>
    <w:rsid w:val="00D86D7E"/>
    <w:rsid w:val="00D870A2"/>
    <w:rsid w:val="00D876D9"/>
    <w:rsid w:val="00D876EE"/>
    <w:rsid w:val="00D87910"/>
    <w:rsid w:val="00D87EF9"/>
    <w:rsid w:val="00D90843"/>
    <w:rsid w:val="00D90C86"/>
    <w:rsid w:val="00D9260D"/>
    <w:rsid w:val="00D92DE0"/>
    <w:rsid w:val="00D941B2"/>
    <w:rsid w:val="00D942EE"/>
    <w:rsid w:val="00D96B73"/>
    <w:rsid w:val="00D96D08"/>
    <w:rsid w:val="00DA021A"/>
    <w:rsid w:val="00DA077D"/>
    <w:rsid w:val="00DA14D0"/>
    <w:rsid w:val="00DA159C"/>
    <w:rsid w:val="00DA2261"/>
    <w:rsid w:val="00DA3E7A"/>
    <w:rsid w:val="00DA4996"/>
    <w:rsid w:val="00DA4A20"/>
    <w:rsid w:val="00DA4B86"/>
    <w:rsid w:val="00DA4CAA"/>
    <w:rsid w:val="00DA5541"/>
    <w:rsid w:val="00DA65E1"/>
    <w:rsid w:val="00DA6B88"/>
    <w:rsid w:val="00DA6EEC"/>
    <w:rsid w:val="00DB03C6"/>
    <w:rsid w:val="00DB138D"/>
    <w:rsid w:val="00DB23FD"/>
    <w:rsid w:val="00DB292A"/>
    <w:rsid w:val="00DB2D81"/>
    <w:rsid w:val="00DB38B0"/>
    <w:rsid w:val="00DB3BAB"/>
    <w:rsid w:val="00DB75C6"/>
    <w:rsid w:val="00DC12C0"/>
    <w:rsid w:val="00DC1CE5"/>
    <w:rsid w:val="00DC2769"/>
    <w:rsid w:val="00DC3791"/>
    <w:rsid w:val="00DC4CB1"/>
    <w:rsid w:val="00DC5E8B"/>
    <w:rsid w:val="00DC68AB"/>
    <w:rsid w:val="00DC6C6C"/>
    <w:rsid w:val="00DC7165"/>
    <w:rsid w:val="00DD1B86"/>
    <w:rsid w:val="00DD2716"/>
    <w:rsid w:val="00DD457C"/>
    <w:rsid w:val="00DD562E"/>
    <w:rsid w:val="00DD74B7"/>
    <w:rsid w:val="00DE08B9"/>
    <w:rsid w:val="00DE3495"/>
    <w:rsid w:val="00DE4DB4"/>
    <w:rsid w:val="00DE69BA"/>
    <w:rsid w:val="00DF0E8F"/>
    <w:rsid w:val="00DF1321"/>
    <w:rsid w:val="00DF1597"/>
    <w:rsid w:val="00DF357C"/>
    <w:rsid w:val="00DF3C39"/>
    <w:rsid w:val="00DF4858"/>
    <w:rsid w:val="00DF4921"/>
    <w:rsid w:val="00DF5070"/>
    <w:rsid w:val="00DF67FC"/>
    <w:rsid w:val="00DF6D6E"/>
    <w:rsid w:val="00DF7044"/>
    <w:rsid w:val="00DF76F8"/>
    <w:rsid w:val="00E00B38"/>
    <w:rsid w:val="00E00CF7"/>
    <w:rsid w:val="00E00F62"/>
    <w:rsid w:val="00E014DB"/>
    <w:rsid w:val="00E01578"/>
    <w:rsid w:val="00E01952"/>
    <w:rsid w:val="00E0210A"/>
    <w:rsid w:val="00E022DF"/>
    <w:rsid w:val="00E03096"/>
    <w:rsid w:val="00E034A7"/>
    <w:rsid w:val="00E04811"/>
    <w:rsid w:val="00E057F0"/>
    <w:rsid w:val="00E05901"/>
    <w:rsid w:val="00E05F2B"/>
    <w:rsid w:val="00E06664"/>
    <w:rsid w:val="00E0767E"/>
    <w:rsid w:val="00E103D2"/>
    <w:rsid w:val="00E11986"/>
    <w:rsid w:val="00E12C2F"/>
    <w:rsid w:val="00E1386E"/>
    <w:rsid w:val="00E1596C"/>
    <w:rsid w:val="00E16A9F"/>
    <w:rsid w:val="00E17154"/>
    <w:rsid w:val="00E1739B"/>
    <w:rsid w:val="00E17A3E"/>
    <w:rsid w:val="00E20730"/>
    <w:rsid w:val="00E20858"/>
    <w:rsid w:val="00E20F38"/>
    <w:rsid w:val="00E22DE2"/>
    <w:rsid w:val="00E230FA"/>
    <w:rsid w:val="00E25A59"/>
    <w:rsid w:val="00E261B9"/>
    <w:rsid w:val="00E27B2A"/>
    <w:rsid w:val="00E27FA3"/>
    <w:rsid w:val="00E27FD8"/>
    <w:rsid w:val="00E27FE5"/>
    <w:rsid w:val="00E32054"/>
    <w:rsid w:val="00E33B43"/>
    <w:rsid w:val="00E355DF"/>
    <w:rsid w:val="00E35CCB"/>
    <w:rsid w:val="00E373FA"/>
    <w:rsid w:val="00E41064"/>
    <w:rsid w:val="00E41610"/>
    <w:rsid w:val="00E419E6"/>
    <w:rsid w:val="00E432CE"/>
    <w:rsid w:val="00E443DA"/>
    <w:rsid w:val="00E4466A"/>
    <w:rsid w:val="00E45705"/>
    <w:rsid w:val="00E500B6"/>
    <w:rsid w:val="00E51225"/>
    <w:rsid w:val="00E51405"/>
    <w:rsid w:val="00E5266C"/>
    <w:rsid w:val="00E53686"/>
    <w:rsid w:val="00E554DD"/>
    <w:rsid w:val="00E55A0D"/>
    <w:rsid w:val="00E578EC"/>
    <w:rsid w:val="00E5793D"/>
    <w:rsid w:val="00E60C07"/>
    <w:rsid w:val="00E61A27"/>
    <w:rsid w:val="00E62C0D"/>
    <w:rsid w:val="00E65639"/>
    <w:rsid w:val="00E65B48"/>
    <w:rsid w:val="00E65B91"/>
    <w:rsid w:val="00E665BD"/>
    <w:rsid w:val="00E704C5"/>
    <w:rsid w:val="00E704E6"/>
    <w:rsid w:val="00E70BF7"/>
    <w:rsid w:val="00E74CE5"/>
    <w:rsid w:val="00E756C2"/>
    <w:rsid w:val="00E7597F"/>
    <w:rsid w:val="00E77715"/>
    <w:rsid w:val="00E802A7"/>
    <w:rsid w:val="00E80A44"/>
    <w:rsid w:val="00E81FC7"/>
    <w:rsid w:val="00E82691"/>
    <w:rsid w:val="00E84FB4"/>
    <w:rsid w:val="00E85DF9"/>
    <w:rsid w:val="00E86DD6"/>
    <w:rsid w:val="00E86FDA"/>
    <w:rsid w:val="00E8748C"/>
    <w:rsid w:val="00E87631"/>
    <w:rsid w:val="00E87AA2"/>
    <w:rsid w:val="00E90222"/>
    <w:rsid w:val="00E9024F"/>
    <w:rsid w:val="00E903BB"/>
    <w:rsid w:val="00E90CA5"/>
    <w:rsid w:val="00E92702"/>
    <w:rsid w:val="00E933A2"/>
    <w:rsid w:val="00E9471F"/>
    <w:rsid w:val="00E9527E"/>
    <w:rsid w:val="00E95D39"/>
    <w:rsid w:val="00E973DB"/>
    <w:rsid w:val="00EA2796"/>
    <w:rsid w:val="00EA2BA8"/>
    <w:rsid w:val="00EA2ED3"/>
    <w:rsid w:val="00EA4510"/>
    <w:rsid w:val="00EA487C"/>
    <w:rsid w:val="00EA557D"/>
    <w:rsid w:val="00EA6254"/>
    <w:rsid w:val="00EB0487"/>
    <w:rsid w:val="00EB0968"/>
    <w:rsid w:val="00EB18D0"/>
    <w:rsid w:val="00EB2FA4"/>
    <w:rsid w:val="00EB3B47"/>
    <w:rsid w:val="00EB4E62"/>
    <w:rsid w:val="00EC027E"/>
    <w:rsid w:val="00EC03DE"/>
    <w:rsid w:val="00EC09A2"/>
    <w:rsid w:val="00EC0A0F"/>
    <w:rsid w:val="00EC0B75"/>
    <w:rsid w:val="00EC0BAD"/>
    <w:rsid w:val="00EC1E2A"/>
    <w:rsid w:val="00EC290C"/>
    <w:rsid w:val="00EC330C"/>
    <w:rsid w:val="00EC4660"/>
    <w:rsid w:val="00EC4801"/>
    <w:rsid w:val="00EC52A2"/>
    <w:rsid w:val="00EC6542"/>
    <w:rsid w:val="00EC6CF3"/>
    <w:rsid w:val="00ED1681"/>
    <w:rsid w:val="00ED2C1D"/>
    <w:rsid w:val="00ED30C9"/>
    <w:rsid w:val="00ED406B"/>
    <w:rsid w:val="00ED42A4"/>
    <w:rsid w:val="00ED44E9"/>
    <w:rsid w:val="00ED5118"/>
    <w:rsid w:val="00ED651B"/>
    <w:rsid w:val="00ED6F98"/>
    <w:rsid w:val="00ED728E"/>
    <w:rsid w:val="00EE22B0"/>
    <w:rsid w:val="00EE2E17"/>
    <w:rsid w:val="00EE35B3"/>
    <w:rsid w:val="00EE3D93"/>
    <w:rsid w:val="00EE5281"/>
    <w:rsid w:val="00EE554F"/>
    <w:rsid w:val="00EE7D29"/>
    <w:rsid w:val="00EF1345"/>
    <w:rsid w:val="00EF1DCD"/>
    <w:rsid w:val="00EF25B7"/>
    <w:rsid w:val="00EF38D5"/>
    <w:rsid w:val="00EF3EDD"/>
    <w:rsid w:val="00EF4373"/>
    <w:rsid w:val="00EF496B"/>
    <w:rsid w:val="00EF505F"/>
    <w:rsid w:val="00EF65E8"/>
    <w:rsid w:val="00EF6B0A"/>
    <w:rsid w:val="00EF7530"/>
    <w:rsid w:val="00EF75F9"/>
    <w:rsid w:val="00EF7691"/>
    <w:rsid w:val="00F0043C"/>
    <w:rsid w:val="00F023A3"/>
    <w:rsid w:val="00F0324A"/>
    <w:rsid w:val="00F05A06"/>
    <w:rsid w:val="00F0657C"/>
    <w:rsid w:val="00F07160"/>
    <w:rsid w:val="00F07C5E"/>
    <w:rsid w:val="00F117BB"/>
    <w:rsid w:val="00F12291"/>
    <w:rsid w:val="00F12711"/>
    <w:rsid w:val="00F12E7A"/>
    <w:rsid w:val="00F130B6"/>
    <w:rsid w:val="00F14265"/>
    <w:rsid w:val="00F143A3"/>
    <w:rsid w:val="00F15F54"/>
    <w:rsid w:val="00F1659F"/>
    <w:rsid w:val="00F21C17"/>
    <w:rsid w:val="00F21E45"/>
    <w:rsid w:val="00F2208F"/>
    <w:rsid w:val="00F2221A"/>
    <w:rsid w:val="00F22798"/>
    <w:rsid w:val="00F22A36"/>
    <w:rsid w:val="00F22C5E"/>
    <w:rsid w:val="00F26AE9"/>
    <w:rsid w:val="00F2730E"/>
    <w:rsid w:val="00F2756A"/>
    <w:rsid w:val="00F27D5C"/>
    <w:rsid w:val="00F30234"/>
    <w:rsid w:val="00F3030C"/>
    <w:rsid w:val="00F3039D"/>
    <w:rsid w:val="00F331E5"/>
    <w:rsid w:val="00F33E84"/>
    <w:rsid w:val="00F33F90"/>
    <w:rsid w:val="00F35A10"/>
    <w:rsid w:val="00F35B3F"/>
    <w:rsid w:val="00F404AA"/>
    <w:rsid w:val="00F40539"/>
    <w:rsid w:val="00F42152"/>
    <w:rsid w:val="00F4300D"/>
    <w:rsid w:val="00F43AA0"/>
    <w:rsid w:val="00F44CC0"/>
    <w:rsid w:val="00F4500B"/>
    <w:rsid w:val="00F45680"/>
    <w:rsid w:val="00F45B44"/>
    <w:rsid w:val="00F46FE5"/>
    <w:rsid w:val="00F50855"/>
    <w:rsid w:val="00F50AC0"/>
    <w:rsid w:val="00F50B69"/>
    <w:rsid w:val="00F50CE8"/>
    <w:rsid w:val="00F51077"/>
    <w:rsid w:val="00F517A7"/>
    <w:rsid w:val="00F52822"/>
    <w:rsid w:val="00F542A4"/>
    <w:rsid w:val="00F550B0"/>
    <w:rsid w:val="00F57A1A"/>
    <w:rsid w:val="00F60710"/>
    <w:rsid w:val="00F60B96"/>
    <w:rsid w:val="00F6121A"/>
    <w:rsid w:val="00F619D6"/>
    <w:rsid w:val="00F6309F"/>
    <w:rsid w:val="00F64193"/>
    <w:rsid w:val="00F66280"/>
    <w:rsid w:val="00F71697"/>
    <w:rsid w:val="00F71998"/>
    <w:rsid w:val="00F72275"/>
    <w:rsid w:val="00F726D4"/>
    <w:rsid w:val="00F730DE"/>
    <w:rsid w:val="00F7355B"/>
    <w:rsid w:val="00F74943"/>
    <w:rsid w:val="00F75648"/>
    <w:rsid w:val="00F7644F"/>
    <w:rsid w:val="00F766D7"/>
    <w:rsid w:val="00F777BF"/>
    <w:rsid w:val="00F81046"/>
    <w:rsid w:val="00F8141C"/>
    <w:rsid w:val="00F818C2"/>
    <w:rsid w:val="00F81C48"/>
    <w:rsid w:val="00F81F08"/>
    <w:rsid w:val="00F82391"/>
    <w:rsid w:val="00F82400"/>
    <w:rsid w:val="00F827A4"/>
    <w:rsid w:val="00F83B80"/>
    <w:rsid w:val="00F8415C"/>
    <w:rsid w:val="00F84181"/>
    <w:rsid w:val="00F853C8"/>
    <w:rsid w:val="00F855D4"/>
    <w:rsid w:val="00F857D9"/>
    <w:rsid w:val="00F859E7"/>
    <w:rsid w:val="00F85B9D"/>
    <w:rsid w:val="00F86514"/>
    <w:rsid w:val="00F866F7"/>
    <w:rsid w:val="00F876B2"/>
    <w:rsid w:val="00F87702"/>
    <w:rsid w:val="00F9013D"/>
    <w:rsid w:val="00F90427"/>
    <w:rsid w:val="00F906F8"/>
    <w:rsid w:val="00F9146A"/>
    <w:rsid w:val="00F91CF9"/>
    <w:rsid w:val="00F921D9"/>
    <w:rsid w:val="00F92E72"/>
    <w:rsid w:val="00F9414E"/>
    <w:rsid w:val="00F9434B"/>
    <w:rsid w:val="00F94E0C"/>
    <w:rsid w:val="00F9572D"/>
    <w:rsid w:val="00F9581F"/>
    <w:rsid w:val="00F968E4"/>
    <w:rsid w:val="00FA028C"/>
    <w:rsid w:val="00FA1AB7"/>
    <w:rsid w:val="00FA3646"/>
    <w:rsid w:val="00FA67EC"/>
    <w:rsid w:val="00FA6EF7"/>
    <w:rsid w:val="00FB07DF"/>
    <w:rsid w:val="00FB11B9"/>
    <w:rsid w:val="00FB1E10"/>
    <w:rsid w:val="00FB2637"/>
    <w:rsid w:val="00FB2E56"/>
    <w:rsid w:val="00FB2EE9"/>
    <w:rsid w:val="00FB3388"/>
    <w:rsid w:val="00FB3A7D"/>
    <w:rsid w:val="00FB3E16"/>
    <w:rsid w:val="00FB49B0"/>
    <w:rsid w:val="00FB5653"/>
    <w:rsid w:val="00FB6273"/>
    <w:rsid w:val="00FB7519"/>
    <w:rsid w:val="00FC11F0"/>
    <w:rsid w:val="00FC181D"/>
    <w:rsid w:val="00FC44C0"/>
    <w:rsid w:val="00FC4BB1"/>
    <w:rsid w:val="00FC631C"/>
    <w:rsid w:val="00FC6346"/>
    <w:rsid w:val="00FC741E"/>
    <w:rsid w:val="00FC7EFF"/>
    <w:rsid w:val="00FD08A0"/>
    <w:rsid w:val="00FD1B91"/>
    <w:rsid w:val="00FD2577"/>
    <w:rsid w:val="00FD36A8"/>
    <w:rsid w:val="00FD46B2"/>
    <w:rsid w:val="00FD5813"/>
    <w:rsid w:val="00FD5C1B"/>
    <w:rsid w:val="00FD6447"/>
    <w:rsid w:val="00FD79B9"/>
    <w:rsid w:val="00FE052C"/>
    <w:rsid w:val="00FE08BD"/>
    <w:rsid w:val="00FE0E01"/>
    <w:rsid w:val="00FE1665"/>
    <w:rsid w:val="00FE410A"/>
    <w:rsid w:val="00FE447A"/>
    <w:rsid w:val="00FE4ACC"/>
    <w:rsid w:val="00FE69A5"/>
    <w:rsid w:val="00FE7AFF"/>
    <w:rsid w:val="00FF0546"/>
    <w:rsid w:val="00FF05A9"/>
    <w:rsid w:val="00FF0DB3"/>
    <w:rsid w:val="00FF11EB"/>
    <w:rsid w:val="00FF245E"/>
    <w:rsid w:val="00FF35CB"/>
    <w:rsid w:val="00FF38F9"/>
    <w:rsid w:val="00FF4596"/>
    <w:rsid w:val="00FF516D"/>
    <w:rsid w:val="00FF535B"/>
    <w:rsid w:val="00FF6131"/>
    <w:rsid w:val="00FF7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B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2022-03-27T16:26:00Z</dcterms:created>
  <dcterms:modified xsi:type="dcterms:W3CDTF">2022-03-27T16:30:00Z</dcterms:modified>
</cp:coreProperties>
</file>