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0B" w:rsidRPr="00463F83" w:rsidRDefault="0028430B" w:rsidP="0028430B">
      <w:pPr>
        <w:ind w:firstLine="708"/>
        <w:jc w:val="both"/>
        <w:rPr>
          <w:b/>
          <w:sz w:val="28"/>
          <w:szCs w:val="28"/>
        </w:rPr>
      </w:pPr>
      <w:bookmarkStart w:id="0" w:name="_GoBack"/>
      <w:r w:rsidRPr="00463F83">
        <w:rPr>
          <w:b/>
          <w:sz w:val="28"/>
          <w:szCs w:val="28"/>
        </w:rPr>
        <w:t xml:space="preserve">Житель </w:t>
      </w:r>
      <w:proofErr w:type="spellStart"/>
      <w:r w:rsidRPr="00463F83">
        <w:rPr>
          <w:b/>
          <w:sz w:val="28"/>
          <w:szCs w:val="28"/>
        </w:rPr>
        <w:t>Прионежского</w:t>
      </w:r>
      <w:proofErr w:type="spellEnd"/>
      <w:r w:rsidRPr="00463F83">
        <w:rPr>
          <w:b/>
          <w:sz w:val="28"/>
          <w:szCs w:val="28"/>
        </w:rPr>
        <w:t xml:space="preserve"> района предстанет перед судом за умышленное причинение тяжкого вреда здоровью</w:t>
      </w:r>
      <w:r w:rsidR="00C30A9F" w:rsidRPr="00463F83">
        <w:rPr>
          <w:b/>
          <w:sz w:val="28"/>
          <w:szCs w:val="28"/>
        </w:rPr>
        <w:t xml:space="preserve"> </w:t>
      </w:r>
    </w:p>
    <w:bookmarkEnd w:id="0"/>
    <w:p w:rsidR="0028430B" w:rsidRPr="0028430B" w:rsidRDefault="0028430B" w:rsidP="0028430B">
      <w:pPr>
        <w:ind w:firstLine="540"/>
        <w:jc w:val="both"/>
        <w:rPr>
          <w:sz w:val="28"/>
          <w:szCs w:val="28"/>
        </w:rPr>
      </w:pPr>
    </w:p>
    <w:p w:rsidR="0028430B" w:rsidRDefault="0028430B" w:rsidP="0028430B">
      <w:pPr>
        <w:ind w:firstLine="708"/>
        <w:jc w:val="both"/>
        <w:rPr>
          <w:sz w:val="28"/>
          <w:szCs w:val="28"/>
        </w:rPr>
      </w:pPr>
      <w:r w:rsidRPr="0028430B">
        <w:rPr>
          <w:sz w:val="28"/>
          <w:szCs w:val="28"/>
        </w:rPr>
        <w:t xml:space="preserve">Прокурор </w:t>
      </w:r>
      <w:proofErr w:type="spellStart"/>
      <w:r w:rsidRPr="0028430B">
        <w:rPr>
          <w:sz w:val="28"/>
          <w:szCs w:val="28"/>
        </w:rPr>
        <w:t>Прионежского</w:t>
      </w:r>
      <w:proofErr w:type="spellEnd"/>
      <w:r w:rsidRPr="0028430B">
        <w:rPr>
          <w:sz w:val="28"/>
          <w:szCs w:val="28"/>
        </w:rPr>
        <w:t xml:space="preserve"> района утвердил обвинительное заключение по уголовному делу в отношении 54-летнего не работающего жителя с. </w:t>
      </w:r>
      <w:proofErr w:type="spellStart"/>
      <w:r w:rsidRPr="0028430B">
        <w:rPr>
          <w:sz w:val="28"/>
          <w:szCs w:val="28"/>
        </w:rPr>
        <w:t>Рыбрека</w:t>
      </w:r>
      <w:proofErr w:type="spellEnd"/>
      <w:r w:rsidRPr="0028430B">
        <w:rPr>
          <w:sz w:val="28"/>
          <w:szCs w:val="28"/>
        </w:rPr>
        <w:t>, обвиняемого в совершении преступления, предусмотренного ч.4 ст.111 Уголовного кодекса РФ (умышленное причинение тяжкого вреда здоровью, опасного для жизни, повлекшего по неосторожности смерть потерпевшего)</w:t>
      </w:r>
      <w:r>
        <w:rPr>
          <w:sz w:val="28"/>
          <w:szCs w:val="28"/>
        </w:rPr>
        <w:t>.</w:t>
      </w:r>
    </w:p>
    <w:p w:rsidR="0028430B" w:rsidRDefault="0028430B" w:rsidP="00284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материалов уголовного дела, в один из дней </w:t>
      </w:r>
      <w:r w:rsidR="00C30A9F">
        <w:rPr>
          <w:sz w:val="28"/>
          <w:szCs w:val="28"/>
        </w:rPr>
        <w:t xml:space="preserve">в </w:t>
      </w:r>
      <w:r>
        <w:rPr>
          <w:sz w:val="28"/>
          <w:szCs w:val="28"/>
        </w:rPr>
        <w:t>август</w:t>
      </w:r>
      <w:r w:rsidR="00C30A9F">
        <w:rPr>
          <w:sz w:val="28"/>
          <w:szCs w:val="28"/>
        </w:rPr>
        <w:t>е</w:t>
      </w:r>
      <w:r>
        <w:rPr>
          <w:sz w:val="28"/>
          <w:szCs w:val="28"/>
        </w:rPr>
        <w:t xml:space="preserve"> прошлого года обвиняемый, владеющий техникой бокса, в ходе конфликта со своим односельчанином нанес ему удар в голову и несколько ударов в область туловища, причинив тяжелую травму, квалифицированную экспертами как тяжкий вред здоровью.</w:t>
      </w:r>
    </w:p>
    <w:p w:rsidR="0028430B" w:rsidRDefault="0028430B" w:rsidP="002843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результате полученных повреждений 37-летний потерпевший скончался на месте происшествия, не приходя в сознание.</w:t>
      </w:r>
    </w:p>
    <w:p w:rsidR="0028430B" w:rsidRDefault="0028430B" w:rsidP="002843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0A9F">
        <w:rPr>
          <w:sz w:val="28"/>
          <w:szCs w:val="28"/>
        </w:rPr>
        <w:t xml:space="preserve">В ходе следствия мужчина отрицал свою вину. Вместе с тем, изучив материалы уголовного дела, прокурор посчитал доказанным предъявленное ему обвинение и утвердил обвинительное заключение. </w:t>
      </w:r>
    </w:p>
    <w:p w:rsidR="00C30A9F" w:rsidRDefault="00C30A9F" w:rsidP="00C30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Уголовное дело направлено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28430B" w:rsidRPr="00C30A9F" w:rsidRDefault="00C30A9F" w:rsidP="00C30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0A9F">
        <w:rPr>
          <w:sz w:val="28"/>
          <w:szCs w:val="28"/>
        </w:rPr>
        <w:t xml:space="preserve">Уголовным законом за совершение указанного преступления предусмотрено единственное наказание - в виде лишения свободы </w:t>
      </w:r>
      <w:proofErr w:type="gramStart"/>
      <w:r w:rsidRPr="00C30A9F">
        <w:rPr>
          <w:sz w:val="28"/>
          <w:szCs w:val="28"/>
        </w:rPr>
        <w:t>на</w:t>
      </w:r>
      <w:proofErr w:type="gramEnd"/>
      <w:r w:rsidRPr="00C30A9F">
        <w:rPr>
          <w:sz w:val="28"/>
          <w:szCs w:val="28"/>
        </w:rPr>
        <w:t xml:space="preserve"> </w:t>
      </w:r>
      <w:r w:rsidR="0028430B" w:rsidRPr="00C30A9F">
        <w:rPr>
          <w:sz w:val="28"/>
          <w:szCs w:val="28"/>
        </w:rPr>
        <w:t xml:space="preserve">до пятнадцати лет с ограничением свободы на срок до двух лет либо без такового. </w:t>
      </w:r>
    </w:p>
    <w:p w:rsidR="0080563E" w:rsidRDefault="0080563E"/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C0"/>
    <w:rsid w:val="0028430B"/>
    <w:rsid w:val="002A42C0"/>
    <w:rsid w:val="00463F83"/>
    <w:rsid w:val="00485FB0"/>
    <w:rsid w:val="0080563E"/>
    <w:rsid w:val="00C30A9F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Мирослав Васильевич</dc:creator>
  <cp:lastModifiedBy>Сергей</cp:lastModifiedBy>
  <cp:revision>2</cp:revision>
  <dcterms:created xsi:type="dcterms:W3CDTF">2022-05-23T05:34:00Z</dcterms:created>
  <dcterms:modified xsi:type="dcterms:W3CDTF">2022-05-23T05:34:00Z</dcterms:modified>
</cp:coreProperties>
</file>