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62" w:rsidRDefault="00611662" w:rsidP="00611662">
      <w:pPr>
        <w:ind w:firstLine="709"/>
        <w:jc w:val="both"/>
        <w:rPr>
          <w:sz w:val="28"/>
          <w:szCs w:val="28"/>
        </w:rPr>
      </w:pPr>
      <w:r w:rsidRPr="00680B99">
        <w:rPr>
          <w:bCs/>
          <w:sz w:val="28"/>
          <w:szCs w:val="28"/>
        </w:rPr>
        <w:t xml:space="preserve">Урегулирован порядок снятия с учета в качестве </w:t>
      </w:r>
      <w:r>
        <w:rPr>
          <w:bCs/>
          <w:sz w:val="28"/>
          <w:szCs w:val="28"/>
        </w:rPr>
        <w:t>индивидуального предпринимателя</w:t>
      </w:r>
      <w:r w:rsidRPr="00680B99">
        <w:rPr>
          <w:bCs/>
          <w:sz w:val="28"/>
          <w:szCs w:val="28"/>
        </w:rPr>
        <w:t xml:space="preserve"> лиц, содержащихся под стражей, и осужденных, отбывающих наказание</w:t>
      </w:r>
      <w:r w:rsidRPr="00680B99">
        <w:rPr>
          <w:sz w:val="28"/>
          <w:szCs w:val="28"/>
        </w:rPr>
        <w:t xml:space="preserve"> </w:t>
      </w:r>
    </w:p>
    <w:p w:rsidR="00611662" w:rsidRPr="00680B99" w:rsidRDefault="00611662" w:rsidP="00611662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019"/>
      </w:tblGrid>
      <w:tr w:rsidR="00611662" w:rsidRPr="00680B99" w:rsidTr="00E3345D">
        <w:tc>
          <w:tcPr>
            <w:tcW w:w="336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611662" w:rsidRPr="00680B99" w:rsidRDefault="00611662" w:rsidP="00E3345D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1662" w:rsidRPr="00680B99" w:rsidRDefault="00611662" w:rsidP="00E3345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611662" w:rsidRDefault="00611662" w:rsidP="00611662">
      <w:pPr>
        <w:ind w:firstLine="709"/>
        <w:jc w:val="both"/>
        <w:rPr>
          <w:sz w:val="28"/>
          <w:szCs w:val="28"/>
        </w:rPr>
      </w:pPr>
      <w:r w:rsidRPr="00680B99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680B9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80B99">
        <w:rPr>
          <w:sz w:val="28"/>
          <w:szCs w:val="28"/>
        </w:rPr>
        <w:t xml:space="preserve"> от 11.06.2022 </w:t>
      </w:r>
      <w:r>
        <w:rPr>
          <w:sz w:val="28"/>
          <w:szCs w:val="28"/>
        </w:rPr>
        <w:t>№</w:t>
      </w:r>
      <w:r w:rsidRPr="00680B99">
        <w:rPr>
          <w:sz w:val="28"/>
          <w:szCs w:val="28"/>
        </w:rPr>
        <w:t xml:space="preserve"> 167-ФЗ</w:t>
      </w:r>
      <w:r w:rsidRPr="00680B99">
        <w:rPr>
          <w:sz w:val="28"/>
          <w:szCs w:val="28"/>
        </w:rPr>
        <w:br/>
      </w:r>
      <w:r>
        <w:rPr>
          <w:sz w:val="28"/>
          <w:szCs w:val="28"/>
        </w:rPr>
        <w:t>внесены</w:t>
      </w:r>
      <w:r w:rsidRPr="00680B99">
        <w:rPr>
          <w:sz w:val="28"/>
          <w:szCs w:val="28"/>
        </w:rPr>
        <w:t xml:space="preserve"> изменения в статью 9 Федерального закона </w:t>
      </w:r>
      <w:r>
        <w:rPr>
          <w:sz w:val="28"/>
          <w:szCs w:val="28"/>
        </w:rPr>
        <w:t>«</w:t>
      </w:r>
      <w:r w:rsidRPr="00680B99">
        <w:rPr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sz w:val="28"/>
          <w:szCs w:val="28"/>
        </w:rPr>
        <w:t>».</w:t>
      </w:r>
    </w:p>
    <w:p w:rsidR="00611662" w:rsidRPr="00680B99" w:rsidRDefault="00611662" w:rsidP="00611662">
      <w:pPr>
        <w:ind w:firstLine="709"/>
        <w:jc w:val="both"/>
        <w:rPr>
          <w:sz w:val="28"/>
          <w:szCs w:val="28"/>
        </w:rPr>
      </w:pPr>
      <w:r w:rsidRPr="00680B99">
        <w:rPr>
          <w:sz w:val="28"/>
          <w:szCs w:val="28"/>
        </w:rPr>
        <w:t>Согласно общему правилу подпись на документах, необходимых для гос</w:t>
      </w:r>
      <w:r>
        <w:rPr>
          <w:sz w:val="28"/>
          <w:szCs w:val="28"/>
        </w:rPr>
        <w:t xml:space="preserve">ударственной </w:t>
      </w:r>
      <w:r w:rsidRPr="00680B99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Pr="00680B99">
        <w:rPr>
          <w:bCs/>
          <w:sz w:val="28"/>
          <w:szCs w:val="28"/>
        </w:rPr>
        <w:t xml:space="preserve">в качестве </w:t>
      </w:r>
      <w:r>
        <w:rPr>
          <w:bCs/>
          <w:sz w:val="28"/>
          <w:szCs w:val="28"/>
        </w:rPr>
        <w:t>индивидуального предпринимателя и снятия с соответствующего учета</w:t>
      </w:r>
      <w:r w:rsidRPr="00680B99">
        <w:rPr>
          <w:sz w:val="28"/>
          <w:szCs w:val="28"/>
        </w:rPr>
        <w:t xml:space="preserve">, должна быть засвидетельствована в нотариальном порядке. </w:t>
      </w:r>
    </w:p>
    <w:p w:rsidR="00611662" w:rsidRPr="00680B99" w:rsidRDefault="00611662" w:rsidP="006116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изменениями законодательства в указанных документах подпись </w:t>
      </w:r>
      <w:r w:rsidRPr="00680B99">
        <w:rPr>
          <w:bCs/>
          <w:sz w:val="28"/>
          <w:szCs w:val="28"/>
        </w:rPr>
        <w:t>лиц, содержащихся под стражей, и осужденных, отбывающих наказание</w:t>
      </w:r>
      <w:r>
        <w:rPr>
          <w:bCs/>
          <w:sz w:val="28"/>
          <w:szCs w:val="28"/>
        </w:rPr>
        <w:t>,</w:t>
      </w:r>
      <w:r w:rsidRPr="00680B99">
        <w:rPr>
          <w:sz w:val="28"/>
          <w:szCs w:val="28"/>
        </w:rPr>
        <w:t xml:space="preserve"> может быть удостоверена начальником места содержания под стражей или начальником исправительного учреждения. </w:t>
      </w:r>
    </w:p>
    <w:p w:rsidR="00611662" w:rsidRPr="00680B99" w:rsidRDefault="00611662" w:rsidP="00611662">
      <w:pPr>
        <w:ind w:firstLine="709"/>
        <w:jc w:val="both"/>
        <w:rPr>
          <w:sz w:val="28"/>
          <w:szCs w:val="28"/>
        </w:rPr>
      </w:pPr>
      <w:r w:rsidRPr="00680B99">
        <w:rPr>
          <w:sz w:val="28"/>
          <w:szCs w:val="28"/>
        </w:rPr>
        <w:t>Изменения вступили в силу 11.06.2022.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09"/>
    <w:rsid w:val="00505D09"/>
    <w:rsid w:val="00611662"/>
    <w:rsid w:val="0080563E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2E682-EBD8-4F71-9688-3CC1A158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66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2022-06-17T06:20:00Z</dcterms:created>
  <dcterms:modified xsi:type="dcterms:W3CDTF">2022-06-17T06:20:00Z</dcterms:modified>
</cp:coreProperties>
</file>