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97C" w:rsidRDefault="0092197C" w:rsidP="0092197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Порядок обследования жилых помещений, в которых проживают инвалиды</w:t>
      </w:r>
    </w:p>
    <w:p w:rsidR="0092197C" w:rsidRDefault="0092197C" w:rsidP="0092197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</w:p>
    <w:p w:rsidR="0092197C" w:rsidRPr="00912D39" w:rsidRDefault="0092197C" w:rsidP="0092197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Статье</w:t>
      </w:r>
      <w:r w:rsidRPr="00912D39">
        <w:rPr>
          <w:color w:val="000000"/>
          <w:sz w:val="28"/>
          <w:szCs w:val="28"/>
          <w:shd w:val="clear" w:color="auto" w:fill="FFFFFF"/>
        </w:rPr>
        <w:t>й 2 Жилищного кодекса Российской Федерации установлено, что органы государственной власти и органы местного самоуправления в пределах своих полномочий обеспечивают условия для осуществления гражданами права на жилище, в том числе инвалидам - условия для беспрепятственного доступа к общему имуществу в многоквартирных домах.</w:t>
      </w:r>
    </w:p>
    <w:p w:rsidR="0092197C" w:rsidRPr="00912D39" w:rsidRDefault="0092197C" w:rsidP="0092197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912D39">
        <w:rPr>
          <w:color w:val="000000"/>
          <w:sz w:val="28"/>
          <w:szCs w:val="28"/>
          <w:shd w:val="clear" w:color="auto" w:fill="FFFFFF"/>
        </w:rPr>
        <w:t>Во испо</w:t>
      </w:r>
      <w:r>
        <w:rPr>
          <w:color w:val="000000"/>
          <w:sz w:val="28"/>
          <w:szCs w:val="28"/>
          <w:shd w:val="clear" w:color="auto" w:fill="FFFFFF"/>
        </w:rPr>
        <w:t xml:space="preserve">лнение указанной нормы </w:t>
      </w:r>
      <w:r w:rsidRPr="00912D39">
        <w:rPr>
          <w:color w:val="000000"/>
          <w:sz w:val="28"/>
          <w:szCs w:val="28"/>
          <w:shd w:val="clear" w:color="auto" w:fill="FFFFFF"/>
        </w:rPr>
        <w:t xml:space="preserve">Правительства РФ </w:t>
      </w:r>
      <w:r>
        <w:rPr>
          <w:color w:val="000000"/>
          <w:sz w:val="28"/>
          <w:szCs w:val="28"/>
          <w:shd w:val="clear" w:color="auto" w:fill="FFFFFF"/>
        </w:rPr>
        <w:t>издано П</w:t>
      </w:r>
      <w:r w:rsidRPr="00912D39">
        <w:rPr>
          <w:color w:val="000000"/>
          <w:sz w:val="28"/>
          <w:szCs w:val="28"/>
          <w:shd w:val="clear" w:color="auto" w:fill="FFFFFF"/>
        </w:rPr>
        <w:t>остановление от 09.07.2016 № 649 «О мерах по приспособлению жилых помещений и общего имущества в многоквартирном доме с учетом потребностей инвалидов»</w:t>
      </w:r>
      <w:r>
        <w:rPr>
          <w:color w:val="000000"/>
          <w:sz w:val="28"/>
          <w:szCs w:val="28"/>
          <w:shd w:val="clear" w:color="auto" w:fill="FFFFFF"/>
        </w:rPr>
        <w:t>, которым утвержден</w:t>
      </w:r>
      <w:r w:rsidRPr="00912D39">
        <w:rPr>
          <w:color w:val="000000"/>
          <w:sz w:val="28"/>
          <w:szCs w:val="28"/>
          <w:shd w:val="clear" w:color="auto" w:fill="FFFFFF"/>
        </w:rPr>
        <w:t xml:space="preserve"> порядок обследования жилых помещений инвалидов и общего имущества в многоквартирных домах, в которых проживают инвалиды.</w:t>
      </w:r>
    </w:p>
    <w:p w:rsidR="0092197C" w:rsidRPr="00912D39" w:rsidRDefault="0092197C" w:rsidP="0092197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912D39">
        <w:rPr>
          <w:color w:val="000000"/>
          <w:sz w:val="28"/>
          <w:szCs w:val="28"/>
          <w:shd w:val="clear" w:color="auto" w:fill="FFFFFF"/>
        </w:rPr>
        <w:t xml:space="preserve">В соответствии с </w:t>
      </w:r>
      <w:r>
        <w:rPr>
          <w:color w:val="000000"/>
          <w:sz w:val="28"/>
          <w:szCs w:val="28"/>
          <w:shd w:val="clear" w:color="auto" w:fill="FFFFFF"/>
        </w:rPr>
        <w:t>законом</w:t>
      </w:r>
      <w:r w:rsidRPr="00912D39">
        <w:rPr>
          <w:color w:val="000000"/>
          <w:sz w:val="28"/>
          <w:szCs w:val="28"/>
          <w:shd w:val="clear" w:color="auto" w:fill="FFFFFF"/>
        </w:rPr>
        <w:t xml:space="preserve"> обследование проводится муниципальными комиссиями, создаваемыми органами местного самоуправления, на основании утвержд</w:t>
      </w:r>
      <w:r>
        <w:rPr>
          <w:color w:val="000000"/>
          <w:sz w:val="28"/>
          <w:szCs w:val="28"/>
          <w:shd w:val="clear" w:color="auto" w:fill="FFFFFF"/>
        </w:rPr>
        <w:t>е</w:t>
      </w:r>
      <w:r w:rsidRPr="00912D39">
        <w:rPr>
          <w:color w:val="000000"/>
          <w:sz w:val="28"/>
          <w:szCs w:val="28"/>
          <w:shd w:val="clear" w:color="auto" w:fill="FFFFFF"/>
        </w:rPr>
        <w:t>нного плана.</w:t>
      </w:r>
    </w:p>
    <w:p w:rsidR="0092197C" w:rsidRPr="00912D39" w:rsidRDefault="0092197C" w:rsidP="0092197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912D39">
        <w:rPr>
          <w:color w:val="000000"/>
          <w:sz w:val="28"/>
          <w:szCs w:val="28"/>
          <w:shd w:val="clear" w:color="auto" w:fill="FFFFFF"/>
        </w:rPr>
        <w:t xml:space="preserve">Целью обследования является оценка приспособления жилого помещения инвалида и общего имущества в многоквартирном доме, в котором </w:t>
      </w:r>
      <w:r>
        <w:rPr>
          <w:color w:val="000000"/>
          <w:sz w:val="28"/>
          <w:szCs w:val="28"/>
          <w:shd w:val="clear" w:color="auto" w:fill="FFFFFF"/>
        </w:rPr>
        <w:t xml:space="preserve">он </w:t>
      </w:r>
      <w:r w:rsidRPr="00912D39">
        <w:rPr>
          <w:color w:val="000000"/>
          <w:sz w:val="28"/>
          <w:szCs w:val="28"/>
          <w:shd w:val="clear" w:color="auto" w:fill="FFFFFF"/>
        </w:rPr>
        <w:t>проживает, с учетом его потребностей и обеспечения условий доступности.</w:t>
      </w:r>
    </w:p>
    <w:p w:rsidR="0092197C" w:rsidRPr="00912D39" w:rsidRDefault="0092197C" w:rsidP="0092197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912D39">
        <w:rPr>
          <w:color w:val="000000"/>
          <w:sz w:val="28"/>
          <w:szCs w:val="28"/>
          <w:shd w:val="clear" w:color="auto" w:fill="FFFFFF"/>
        </w:rPr>
        <w:t xml:space="preserve">Результаты обследования оформляются актом. После обследования </w:t>
      </w:r>
      <w:proofErr w:type="spellStart"/>
      <w:r w:rsidRPr="00912D39">
        <w:rPr>
          <w:color w:val="000000"/>
          <w:sz w:val="28"/>
          <w:szCs w:val="28"/>
          <w:shd w:val="clear" w:color="auto" w:fill="FFFFFF"/>
        </w:rPr>
        <w:t>комиссионно</w:t>
      </w:r>
      <w:proofErr w:type="spellEnd"/>
      <w:r w:rsidRPr="00912D39">
        <w:rPr>
          <w:color w:val="000000"/>
          <w:sz w:val="28"/>
          <w:szCs w:val="28"/>
          <w:shd w:val="clear" w:color="auto" w:fill="FFFFFF"/>
        </w:rPr>
        <w:t xml:space="preserve"> принимается решение об экономической целесообразности (нецелесообразности) реконструкции или капитального ремонта жилого помещения или многоквартирного дома, в котором проживает инвалид.</w:t>
      </w:r>
    </w:p>
    <w:p w:rsidR="0092197C" w:rsidRPr="00912D39" w:rsidRDefault="0092197C" w:rsidP="0092197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З</w:t>
      </w:r>
      <w:r w:rsidRPr="00912D39">
        <w:rPr>
          <w:color w:val="000000"/>
          <w:sz w:val="28"/>
          <w:szCs w:val="28"/>
          <w:shd w:val="clear" w:color="auto" w:fill="FFFFFF"/>
        </w:rPr>
        <w:t>аключение об отсутствии возможности приспособления жилого помещения инвалида и общего имущества в многоквартирном доме, в котором проживает инвалид, является основанием для признания такого помещения в установленном законодательством порядке неприго</w:t>
      </w:r>
      <w:r>
        <w:rPr>
          <w:color w:val="000000"/>
          <w:sz w:val="28"/>
          <w:szCs w:val="28"/>
          <w:shd w:val="clear" w:color="auto" w:fill="FFFFFF"/>
        </w:rPr>
        <w:t xml:space="preserve">дным для проживания инвалида и </w:t>
      </w:r>
      <w:r w:rsidRPr="00912D39">
        <w:rPr>
          <w:color w:val="000000"/>
          <w:sz w:val="28"/>
          <w:szCs w:val="28"/>
          <w:shd w:val="clear" w:color="auto" w:fill="FFFFFF"/>
        </w:rPr>
        <w:t>постановки инвалида на учет нуждающ</w:t>
      </w:r>
      <w:r>
        <w:rPr>
          <w:color w:val="000000"/>
          <w:sz w:val="28"/>
          <w:szCs w:val="28"/>
          <w:shd w:val="clear" w:color="auto" w:fill="FFFFFF"/>
        </w:rPr>
        <w:t>их</w:t>
      </w:r>
      <w:r w:rsidRPr="00912D39">
        <w:rPr>
          <w:color w:val="000000"/>
          <w:sz w:val="28"/>
          <w:szCs w:val="28"/>
          <w:shd w:val="clear" w:color="auto" w:fill="FFFFFF"/>
        </w:rPr>
        <w:t>ся в улучшении жилищных условий.</w:t>
      </w:r>
    </w:p>
    <w:p w:rsidR="0080563E" w:rsidRDefault="0080563E">
      <w:bookmarkStart w:id="0" w:name="_GoBack"/>
      <w:bookmarkEnd w:id="0"/>
    </w:p>
    <w:sectPr w:rsidR="008056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006"/>
    <w:rsid w:val="0080563E"/>
    <w:rsid w:val="0092197C"/>
    <w:rsid w:val="00DD1006"/>
    <w:rsid w:val="00E42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D6FE8C-4D82-4480-9CF7-6E1DD71EA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0AD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2197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1463</Characters>
  <Application>Microsoft Office Word</Application>
  <DocSecurity>0</DocSecurity>
  <Lines>12</Lines>
  <Paragraphs>3</Paragraphs>
  <ScaleCrop>false</ScaleCrop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Мирослав Васильевич</dc:creator>
  <cp:keywords/>
  <dc:description/>
  <cp:lastModifiedBy>Бондаренко Мирослав Васильевич</cp:lastModifiedBy>
  <cp:revision>2</cp:revision>
  <dcterms:created xsi:type="dcterms:W3CDTF">2022-06-16T14:23:00Z</dcterms:created>
  <dcterms:modified xsi:type="dcterms:W3CDTF">2022-06-16T14:23:00Z</dcterms:modified>
</cp:coreProperties>
</file>