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E" w:rsidRDefault="00964763" w:rsidP="0096476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Житель республики </w:t>
      </w:r>
      <w:r w:rsidR="00E258BE"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за незаконное пр</w:t>
      </w:r>
      <w:r w:rsidR="005760E5">
        <w:rPr>
          <w:sz w:val="28"/>
          <w:szCs w:val="28"/>
        </w:rPr>
        <w:t>иобретение и хранение наркотика</w:t>
      </w:r>
    </w:p>
    <w:p w:rsidR="00964763" w:rsidRDefault="00964763" w:rsidP="00964763">
      <w:pPr>
        <w:jc w:val="both"/>
        <w:rPr>
          <w:sz w:val="28"/>
          <w:szCs w:val="28"/>
        </w:rPr>
      </w:pPr>
    </w:p>
    <w:p w:rsidR="00964763" w:rsidRDefault="00E258BE" w:rsidP="009647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Прокуратурой</w:t>
      </w:r>
      <w:r w:rsidR="00964763">
        <w:rPr>
          <w:sz w:val="28"/>
          <w:szCs w:val="28"/>
        </w:rPr>
        <w:t xml:space="preserve"> </w:t>
      </w:r>
      <w:proofErr w:type="spellStart"/>
      <w:r w:rsidR="00964763">
        <w:rPr>
          <w:sz w:val="28"/>
          <w:szCs w:val="28"/>
        </w:rPr>
        <w:t>Прионежского</w:t>
      </w:r>
      <w:proofErr w:type="spellEnd"/>
      <w:r w:rsidR="0096476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поддержано государственное обвинение</w:t>
      </w:r>
      <w:r w:rsidR="00964763">
        <w:rPr>
          <w:sz w:val="28"/>
          <w:szCs w:val="28"/>
        </w:rPr>
        <w:t xml:space="preserve"> по уголовному делу </w:t>
      </w:r>
      <w:r w:rsidR="00AB4F83">
        <w:rPr>
          <w:sz w:val="28"/>
          <w:szCs w:val="28"/>
        </w:rPr>
        <w:t>в отношении</w:t>
      </w:r>
      <w:r w:rsidR="00964763">
        <w:rPr>
          <w:sz w:val="28"/>
          <w:szCs w:val="28"/>
        </w:rPr>
        <w:t xml:space="preserve"> 25-летнего жителя г. Питкяранта, </w:t>
      </w:r>
      <w:r>
        <w:rPr>
          <w:sz w:val="28"/>
          <w:szCs w:val="28"/>
        </w:rPr>
        <w:t>признанного виновным</w:t>
      </w:r>
      <w:r w:rsidR="00964763">
        <w:rPr>
          <w:sz w:val="28"/>
          <w:szCs w:val="28"/>
        </w:rPr>
        <w:t xml:space="preserve"> в совершении преступления</w:t>
      </w:r>
      <w:r w:rsidR="00AB4F83">
        <w:rPr>
          <w:sz w:val="28"/>
          <w:szCs w:val="28"/>
        </w:rPr>
        <w:t>,</w:t>
      </w:r>
      <w:r w:rsidR="00964763">
        <w:rPr>
          <w:sz w:val="28"/>
          <w:szCs w:val="28"/>
        </w:rPr>
        <w:t xml:space="preserve"> предусмотренного ч.1 ст.228 УК РФ (незаконное приобретение, хранение </w:t>
      </w:r>
      <w:r w:rsidR="00BB6FE7">
        <w:rPr>
          <w:sz w:val="28"/>
          <w:szCs w:val="28"/>
        </w:rPr>
        <w:t>без ц</w:t>
      </w:r>
      <w:r w:rsidR="00334E85">
        <w:rPr>
          <w:sz w:val="28"/>
          <w:szCs w:val="28"/>
        </w:rPr>
        <w:t xml:space="preserve">ели сбыта </w:t>
      </w:r>
      <w:r w:rsidR="00964763">
        <w:rPr>
          <w:sz w:val="28"/>
          <w:szCs w:val="28"/>
        </w:rPr>
        <w:t>наркотического средства в значительном размере).</w:t>
      </w:r>
    </w:p>
    <w:p w:rsidR="00964763" w:rsidRDefault="00964763" w:rsidP="009647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58BE"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один из дней в апреле этого года ранее не имевший проблем с законом молодой человек через сеть «Интернет» приобрел для личного потребления наркотическое средство, которое пытался перевезти из г. Петрозаводска к месту жительства. </w:t>
      </w:r>
      <w:r w:rsidR="00AB4F83">
        <w:rPr>
          <w:sz w:val="28"/>
          <w:szCs w:val="28"/>
        </w:rPr>
        <w:t>Во время</w:t>
      </w:r>
      <w:r>
        <w:rPr>
          <w:sz w:val="28"/>
          <w:szCs w:val="28"/>
        </w:rPr>
        <w:t xml:space="preserve"> движения на автомобиле по автодороге 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транспортное средство было остановлено сотрудниками ГИБДД.</w:t>
      </w:r>
    </w:p>
    <w:p w:rsidR="00964763" w:rsidRDefault="00964763" w:rsidP="009647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досмотре автомобиля наркотическое средство было обнаружено и изъято. Проведенной экспертизой установлен значительный размер изъятого нар</w:t>
      </w:r>
      <w:r w:rsidR="00AB4F83">
        <w:rPr>
          <w:sz w:val="28"/>
          <w:szCs w:val="28"/>
        </w:rPr>
        <w:t>к</w:t>
      </w:r>
      <w:r>
        <w:rPr>
          <w:sz w:val="28"/>
          <w:szCs w:val="28"/>
        </w:rPr>
        <w:t>отика.</w:t>
      </w:r>
      <w:r w:rsidR="00AB4F83">
        <w:rPr>
          <w:sz w:val="28"/>
          <w:szCs w:val="28"/>
        </w:rPr>
        <w:t xml:space="preserve"> По данному факту ОМВД России по </w:t>
      </w:r>
      <w:proofErr w:type="spellStart"/>
      <w:r w:rsidR="00AB4F83">
        <w:rPr>
          <w:sz w:val="28"/>
          <w:szCs w:val="28"/>
        </w:rPr>
        <w:t>Прионежскому</w:t>
      </w:r>
      <w:proofErr w:type="spellEnd"/>
      <w:r w:rsidR="00AB4F83">
        <w:rPr>
          <w:sz w:val="28"/>
          <w:szCs w:val="28"/>
        </w:rPr>
        <w:t xml:space="preserve"> району возбуждено уголовное дело.</w:t>
      </w:r>
    </w:p>
    <w:p w:rsidR="00AB4F83" w:rsidRDefault="00E258BE" w:rsidP="009647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расследования </w:t>
      </w:r>
      <w:r w:rsidR="00AB4F83">
        <w:rPr>
          <w:sz w:val="28"/>
          <w:szCs w:val="28"/>
        </w:rPr>
        <w:t>мужчина признал вину и активно способствовал расследованию.</w:t>
      </w:r>
      <w:r>
        <w:rPr>
          <w:sz w:val="28"/>
          <w:szCs w:val="28"/>
        </w:rPr>
        <w:t xml:space="preserve"> По его ходатайству уголовное дело рассмотрено в особом порядке.</w:t>
      </w:r>
    </w:p>
    <w:p w:rsidR="00E258BE" w:rsidRDefault="00E258BE" w:rsidP="00E25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он признан виновным в совершении указанного преступления</w:t>
      </w:r>
      <w:r w:rsidR="00334E85">
        <w:rPr>
          <w:sz w:val="28"/>
          <w:szCs w:val="28"/>
        </w:rPr>
        <w:t>.</w:t>
      </w:r>
      <w:r>
        <w:rPr>
          <w:sz w:val="28"/>
          <w:szCs w:val="28"/>
        </w:rPr>
        <w:t xml:space="preserve"> С учетом позиции государственного обвинителя мужчине назначено наказание в виде исправительных работ на срок 1 год с удержанием в доход государства 5 % заработка. Также на него возложена обязанность пройти лечение от наркомании, медицинскую и социальную реабилитацию.</w:t>
      </w:r>
    </w:p>
    <w:p w:rsidR="00E258BE" w:rsidRDefault="00E258BE" w:rsidP="00E25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наказание осужденному предстоит отбывать под контролем уголовно-исполнительной инспекции.</w:t>
      </w:r>
    </w:p>
    <w:p w:rsidR="00E258BE" w:rsidRPr="00964763" w:rsidRDefault="00E258BE" w:rsidP="00E25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sectPr w:rsidR="00E258BE" w:rsidRPr="0096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0B"/>
    <w:rsid w:val="00334E85"/>
    <w:rsid w:val="00360A0B"/>
    <w:rsid w:val="005760E5"/>
    <w:rsid w:val="0080563E"/>
    <w:rsid w:val="00905203"/>
    <w:rsid w:val="00964763"/>
    <w:rsid w:val="00AB4F83"/>
    <w:rsid w:val="00BB6FE7"/>
    <w:rsid w:val="00E258B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2022-07-19T05:48:00Z</dcterms:created>
  <dcterms:modified xsi:type="dcterms:W3CDTF">2022-07-19T05:48:00Z</dcterms:modified>
</cp:coreProperties>
</file>