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7" w:rsidRPr="002E1547" w:rsidRDefault="002E1547" w:rsidP="002E1547">
      <w:r w:rsidRPr="002E1547">
        <w:t>Федеральный закон от 28.06.2022 № 198-ФЗ «О внесении изменения в статью 1 8 Федерального закона «О гражданской обороне».</w:t>
      </w:r>
    </w:p>
    <w:p w:rsidR="002E1547" w:rsidRPr="002E1547" w:rsidRDefault="002E1547" w:rsidP="002E1547">
      <w:r w:rsidRPr="002E1547">
        <w:t>Настоящий Федеральный закон вносит уточнение об обязательствах муниципального образования по обеспечению мероприятий местного уровня по гражданской обороне.</w:t>
      </w:r>
    </w:p>
    <w:p w:rsidR="00422221" w:rsidRDefault="002E1547" w:rsidP="002E1547">
      <w:r w:rsidRPr="002E1547">
        <w:t>Так, вопросы организации и осуществления мероприятий по гражданской обороне отнесены Федеральным законом от 06.10.2003 года № 131-ФЗ «Об общих принципах организации местного самоуправления в Российской Федерации» к вопросам местного значения городского, сельского поселения, муниципального района, муниципального, городского округа, а не только муниципального округа. Федеральный закон от 28.06.2022 № 198-ФЗ вступил в силу с 09.07.2022.</w:t>
      </w:r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B"/>
    <w:rsid w:val="001809EE"/>
    <w:rsid w:val="002E1547"/>
    <w:rsid w:val="00422221"/>
    <w:rsid w:val="005106BB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4CBE-428F-4943-BBE9-9A2B53A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2022-07-19T08:03:00Z</dcterms:created>
  <dcterms:modified xsi:type="dcterms:W3CDTF">2022-07-19T08:03:00Z</dcterms:modified>
</cp:coreProperties>
</file>