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C28" w:rsidRPr="0001355F" w:rsidRDefault="005D1C28" w:rsidP="0001355F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01355F">
        <w:rPr>
          <w:rFonts w:ascii="Times New Roman" w:hAnsi="Times New Roman" w:cs="Times New Roman"/>
          <w:b/>
          <w:sz w:val="24"/>
          <w:szCs w:val="24"/>
        </w:rPr>
        <w:t>Вебинар</w:t>
      </w:r>
      <w:proofErr w:type="spellEnd"/>
      <w:r w:rsidRPr="0001355F">
        <w:rPr>
          <w:rFonts w:ascii="Times New Roman" w:hAnsi="Times New Roman" w:cs="Times New Roman"/>
          <w:b/>
          <w:sz w:val="24"/>
          <w:szCs w:val="24"/>
        </w:rPr>
        <w:t xml:space="preserve"> по вопросам досрочного выхода на пенсию для северян</w:t>
      </w:r>
    </w:p>
    <w:p w:rsidR="00783BDB" w:rsidRPr="0001355F" w:rsidRDefault="005D1C28" w:rsidP="0001355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1355F">
        <w:rPr>
          <w:rFonts w:ascii="Times New Roman" w:hAnsi="Times New Roman" w:cs="Times New Roman"/>
          <w:sz w:val="24"/>
          <w:szCs w:val="24"/>
        </w:rPr>
        <w:t xml:space="preserve">22 июля Отделение ПФР по Республике Карелия проводит очередной </w:t>
      </w:r>
      <w:proofErr w:type="spellStart"/>
      <w:r w:rsidRPr="0001355F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01355F">
        <w:rPr>
          <w:rFonts w:ascii="Times New Roman" w:hAnsi="Times New Roman" w:cs="Times New Roman"/>
          <w:sz w:val="24"/>
          <w:szCs w:val="24"/>
        </w:rPr>
        <w:t xml:space="preserve"> в социальной сети «ВКонтакте» по вопросам пенсионного законодательства. </w:t>
      </w:r>
      <w:proofErr w:type="gramStart"/>
      <w:r w:rsidRPr="0001355F">
        <w:rPr>
          <w:rFonts w:ascii="Times New Roman" w:hAnsi="Times New Roman" w:cs="Times New Roman"/>
          <w:sz w:val="24"/>
          <w:szCs w:val="24"/>
        </w:rPr>
        <w:t xml:space="preserve">В этот раз жители Карелии могут получить информацию и консультации по теме досрочного выхода на пенсию для северян, а именно в каком возрасте наступает пенсионный возраст для северян, какой необходим стаж работы на Крайнем севере или местности, приравненной к Крайнему Северу, в каком возрасте могут выйти на пенсию северянки с двумя детьми и т.д. </w:t>
      </w:r>
      <w:proofErr w:type="gramEnd"/>
    </w:p>
    <w:p w:rsidR="005D1C28" w:rsidRPr="0001355F" w:rsidRDefault="005D1C28" w:rsidP="0001355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1355F">
        <w:rPr>
          <w:rFonts w:ascii="Times New Roman" w:hAnsi="Times New Roman" w:cs="Times New Roman"/>
          <w:sz w:val="24"/>
          <w:szCs w:val="24"/>
        </w:rPr>
        <w:t>В Карелии более 80% жителе</w:t>
      </w:r>
      <w:r w:rsidR="0078052F" w:rsidRPr="0001355F">
        <w:rPr>
          <w:rFonts w:ascii="Times New Roman" w:hAnsi="Times New Roman" w:cs="Times New Roman"/>
          <w:sz w:val="24"/>
          <w:szCs w:val="24"/>
        </w:rPr>
        <w:t xml:space="preserve">й республики ежегодно выходят на пенсию досрочно, поэтому вопрос о льготном  назначении пенсии гражданам, которые отработали необходимый стаж на севере, всегда актуален. </w:t>
      </w:r>
    </w:p>
    <w:p w:rsidR="005D1C28" w:rsidRPr="0001355F" w:rsidRDefault="005D1C28" w:rsidP="0001355F">
      <w:pPr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01355F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01355F">
        <w:rPr>
          <w:rFonts w:ascii="Times New Roman" w:hAnsi="Times New Roman" w:cs="Times New Roman"/>
          <w:sz w:val="24"/>
          <w:szCs w:val="24"/>
        </w:rPr>
        <w:t xml:space="preserve"> начнется в 15.00 в </w:t>
      </w:r>
      <w:r w:rsidR="0078052F" w:rsidRPr="0001355F">
        <w:rPr>
          <w:rFonts w:ascii="Times New Roman" w:hAnsi="Times New Roman" w:cs="Times New Roman"/>
          <w:sz w:val="24"/>
          <w:szCs w:val="24"/>
        </w:rPr>
        <w:t xml:space="preserve">сообществе </w:t>
      </w:r>
      <w:r w:rsidRPr="0001355F">
        <w:rPr>
          <w:rFonts w:ascii="Times New Roman" w:hAnsi="Times New Roman" w:cs="Times New Roman"/>
          <w:sz w:val="24"/>
          <w:szCs w:val="24"/>
        </w:rPr>
        <w:t xml:space="preserve"> </w:t>
      </w:r>
      <w:r w:rsidR="0078052F" w:rsidRPr="0001355F">
        <w:rPr>
          <w:rFonts w:ascii="Times New Roman" w:hAnsi="Times New Roman" w:cs="Times New Roman"/>
          <w:sz w:val="24"/>
          <w:szCs w:val="24"/>
        </w:rPr>
        <w:t>«</w:t>
      </w:r>
      <w:r w:rsidRPr="0001355F">
        <w:rPr>
          <w:rFonts w:ascii="Times New Roman" w:hAnsi="Times New Roman" w:cs="Times New Roman"/>
          <w:sz w:val="24"/>
          <w:szCs w:val="24"/>
        </w:rPr>
        <w:t>Пенс</w:t>
      </w:r>
      <w:r w:rsidR="0078052F" w:rsidRPr="0001355F">
        <w:rPr>
          <w:rFonts w:ascii="Times New Roman" w:hAnsi="Times New Roman" w:cs="Times New Roman"/>
          <w:sz w:val="24"/>
          <w:szCs w:val="24"/>
        </w:rPr>
        <w:t>ионный фонд</w:t>
      </w:r>
      <w:r w:rsidRPr="0001355F">
        <w:rPr>
          <w:rFonts w:ascii="Times New Roman" w:hAnsi="Times New Roman" w:cs="Times New Roman"/>
          <w:sz w:val="24"/>
          <w:szCs w:val="24"/>
        </w:rPr>
        <w:t xml:space="preserve"> РФ по Республике Карелия</w:t>
      </w:r>
      <w:r w:rsidR="0078052F" w:rsidRPr="0001355F">
        <w:rPr>
          <w:rFonts w:ascii="Times New Roman" w:hAnsi="Times New Roman" w:cs="Times New Roman"/>
          <w:sz w:val="24"/>
          <w:szCs w:val="24"/>
        </w:rPr>
        <w:t xml:space="preserve">» </w:t>
      </w:r>
      <w:hyperlink r:id="rId5" w:history="1">
        <w:r w:rsidR="0078052F" w:rsidRPr="0001355F">
          <w:rPr>
            <w:rStyle w:val="a3"/>
            <w:rFonts w:ascii="Times New Roman" w:hAnsi="Times New Roman" w:cs="Times New Roman"/>
            <w:sz w:val="24"/>
            <w:szCs w:val="24"/>
          </w:rPr>
          <w:t>https://vk.com/pfr_karelia</w:t>
        </w:r>
      </w:hyperlink>
      <w:r w:rsidR="0078052F" w:rsidRPr="0001355F">
        <w:rPr>
          <w:rFonts w:ascii="Times New Roman" w:hAnsi="Times New Roman" w:cs="Times New Roman"/>
          <w:sz w:val="24"/>
          <w:szCs w:val="24"/>
        </w:rPr>
        <w:t xml:space="preserve">. Задать вопросы по теме </w:t>
      </w:r>
      <w:proofErr w:type="spellStart"/>
      <w:r w:rsidR="0078052F" w:rsidRPr="0001355F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="0078052F" w:rsidRPr="0001355F">
        <w:rPr>
          <w:rFonts w:ascii="Times New Roman" w:hAnsi="Times New Roman" w:cs="Times New Roman"/>
          <w:sz w:val="24"/>
          <w:szCs w:val="24"/>
        </w:rPr>
        <w:t xml:space="preserve"> жители Карелии могут уже сейчас под постом о проведении мероприятия. </w:t>
      </w:r>
      <w:r w:rsidR="0001355F">
        <w:rPr>
          <w:rFonts w:ascii="Times New Roman" w:hAnsi="Times New Roman" w:cs="Times New Roman"/>
          <w:sz w:val="24"/>
          <w:szCs w:val="24"/>
        </w:rPr>
        <w:t xml:space="preserve">Вопросы также можно будет задать в чате в ходе </w:t>
      </w:r>
      <w:proofErr w:type="spellStart"/>
      <w:r w:rsidR="0001355F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="0001355F">
        <w:rPr>
          <w:rFonts w:ascii="Times New Roman" w:hAnsi="Times New Roman" w:cs="Times New Roman"/>
          <w:sz w:val="24"/>
          <w:szCs w:val="24"/>
        </w:rPr>
        <w:t xml:space="preserve">. </w:t>
      </w:r>
      <w:r w:rsidR="0078052F" w:rsidRPr="0001355F">
        <w:rPr>
          <w:rFonts w:ascii="Times New Roman" w:hAnsi="Times New Roman" w:cs="Times New Roman"/>
          <w:sz w:val="24"/>
          <w:szCs w:val="24"/>
        </w:rPr>
        <w:t xml:space="preserve">Просим читателей не указывать в комментариях в </w:t>
      </w:r>
      <w:proofErr w:type="spellStart"/>
      <w:r w:rsidR="0078052F" w:rsidRPr="0001355F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="0078052F" w:rsidRPr="0001355F">
        <w:rPr>
          <w:rFonts w:ascii="Times New Roman" w:hAnsi="Times New Roman" w:cs="Times New Roman"/>
          <w:sz w:val="24"/>
          <w:szCs w:val="24"/>
        </w:rPr>
        <w:t xml:space="preserve"> свои персональные данные: адрес, СНИЛС и др. Вопросы, которые могут быть рассмотрены только при наличии персональных данных, следует направлять в Отделение ПФР через сайт Пенсионного фонда в разделе «Обращения граждан» (</w:t>
      </w:r>
      <w:hyperlink r:id="rId6" w:history="1">
        <w:r w:rsidR="0001355F" w:rsidRPr="00121DD3">
          <w:rPr>
            <w:rStyle w:val="a3"/>
            <w:rFonts w:ascii="Times New Roman" w:hAnsi="Times New Roman" w:cs="Times New Roman"/>
            <w:sz w:val="24"/>
            <w:szCs w:val="24"/>
          </w:rPr>
          <w:t>https://es.pfrf.ru/appeal/</w:t>
        </w:r>
      </w:hyperlink>
      <w:r w:rsidR="0078052F" w:rsidRPr="0001355F">
        <w:rPr>
          <w:rFonts w:ascii="Times New Roman" w:hAnsi="Times New Roman" w:cs="Times New Roman"/>
          <w:sz w:val="24"/>
          <w:szCs w:val="24"/>
        </w:rPr>
        <w:t xml:space="preserve">) </w:t>
      </w:r>
    </w:p>
    <w:sectPr w:rsidR="005D1C28" w:rsidRPr="0001355F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C28"/>
    <w:rsid w:val="0001355F"/>
    <w:rsid w:val="005D1C28"/>
    <w:rsid w:val="006E6DED"/>
    <w:rsid w:val="0078052F"/>
    <w:rsid w:val="00783BDB"/>
    <w:rsid w:val="00DC3C16"/>
    <w:rsid w:val="00EE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05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05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s.pfrf.ru/appeal/" TargetMode="External"/><Relationship Id="rId5" Type="http://schemas.openxmlformats.org/officeDocument/2006/relationships/hyperlink" Target="https://vk.com/pfr_karel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2022-07-21T13:01:00Z</dcterms:created>
  <dcterms:modified xsi:type="dcterms:W3CDTF">2022-07-21T13:01:00Z</dcterms:modified>
</cp:coreProperties>
</file>