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DB" w:rsidRDefault="00504E20" w:rsidP="00504E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04E20">
        <w:rPr>
          <w:rFonts w:ascii="Times New Roman" w:hAnsi="Times New Roman" w:cs="Times New Roman"/>
          <w:b/>
          <w:sz w:val="24"/>
          <w:szCs w:val="24"/>
        </w:rPr>
        <w:t>Б</w:t>
      </w:r>
      <w:r w:rsidR="001000F1">
        <w:rPr>
          <w:rFonts w:ascii="Times New Roman" w:hAnsi="Times New Roman" w:cs="Times New Roman"/>
          <w:b/>
          <w:sz w:val="24"/>
          <w:szCs w:val="24"/>
        </w:rPr>
        <w:t>удущие</w:t>
      </w:r>
      <w:r w:rsidRPr="00504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0F1">
        <w:rPr>
          <w:rFonts w:ascii="Times New Roman" w:hAnsi="Times New Roman" w:cs="Times New Roman"/>
          <w:b/>
          <w:sz w:val="24"/>
          <w:szCs w:val="24"/>
        </w:rPr>
        <w:t>мамочки</w:t>
      </w:r>
      <w:r w:rsidRPr="00504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0F1">
        <w:rPr>
          <w:rFonts w:ascii="Times New Roman" w:hAnsi="Times New Roman" w:cs="Times New Roman"/>
          <w:b/>
          <w:sz w:val="24"/>
          <w:szCs w:val="24"/>
        </w:rPr>
        <w:t>узнают</w:t>
      </w:r>
      <w:r w:rsidRPr="00504E20">
        <w:rPr>
          <w:rFonts w:ascii="Times New Roman" w:hAnsi="Times New Roman" w:cs="Times New Roman"/>
          <w:b/>
          <w:sz w:val="24"/>
          <w:szCs w:val="24"/>
        </w:rPr>
        <w:t xml:space="preserve"> о материнском капитале и мерах социальной поддержки беременных женщин</w:t>
      </w:r>
      <w:r w:rsidR="001000F1">
        <w:rPr>
          <w:rFonts w:ascii="Times New Roman" w:hAnsi="Times New Roman" w:cs="Times New Roman"/>
          <w:b/>
          <w:sz w:val="24"/>
          <w:szCs w:val="24"/>
        </w:rPr>
        <w:t xml:space="preserve"> прямо в перинатальном центре</w:t>
      </w:r>
    </w:p>
    <w:p w:rsidR="00504E20" w:rsidRDefault="00504E20" w:rsidP="00504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размере предоставляется материнский капитал, как его можно использовать, какие меры социальной поддержки беременных женщин и семей с детьми предусмотрены законодательством</w:t>
      </w:r>
      <w:r w:rsidRPr="00504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линии ПФР – информацию на эти темы беременные женщины получают прямо на занятиях, которые проводятся для них в республиканском перинатальном центре</w:t>
      </w:r>
      <w:r w:rsidR="00BE747C">
        <w:rPr>
          <w:rFonts w:ascii="Times New Roman" w:hAnsi="Times New Roman" w:cs="Times New Roman"/>
          <w:sz w:val="24"/>
          <w:szCs w:val="24"/>
        </w:rPr>
        <w:t xml:space="preserve"> в Петрозаводске</w:t>
      </w:r>
      <w:r>
        <w:rPr>
          <w:rFonts w:ascii="Times New Roman" w:hAnsi="Times New Roman" w:cs="Times New Roman"/>
          <w:sz w:val="24"/>
          <w:szCs w:val="24"/>
        </w:rPr>
        <w:t xml:space="preserve">. Ежемесячно в рамках соглашения с медучреждением специалисты Отделения ПФР по Республике Карелия выступают перед </w:t>
      </w:r>
      <w:r w:rsidR="00942582">
        <w:rPr>
          <w:rFonts w:ascii="Times New Roman" w:hAnsi="Times New Roman" w:cs="Times New Roman"/>
          <w:sz w:val="24"/>
          <w:szCs w:val="24"/>
        </w:rPr>
        <w:t>будущими мамочками</w:t>
      </w:r>
      <w:r>
        <w:rPr>
          <w:rFonts w:ascii="Times New Roman" w:hAnsi="Times New Roman" w:cs="Times New Roman"/>
          <w:sz w:val="24"/>
          <w:szCs w:val="24"/>
        </w:rPr>
        <w:t xml:space="preserve"> с информацией по вопросам социального законодательства.  </w:t>
      </w:r>
    </w:p>
    <w:p w:rsidR="00504E20" w:rsidRDefault="00504E20" w:rsidP="00504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2020 года право на материнский капитал </w:t>
      </w:r>
      <w:r w:rsidR="00942582">
        <w:rPr>
          <w:rFonts w:ascii="Times New Roman" w:hAnsi="Times New Roman" w:cs="Times New Roman"/>
          <w:sz w:val="24"/>
          <w:szCs w:val="24"/>
        </w:rPr>
        <w:t xml:space="preserve">имеют семьи, в которых родился первый ребенок. Для них размер </w:t>
      </w:r>
      <w:proofErr w:type="spellStart"/>
      <w:r w:rsidR="00942582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 w:rsidR="00942582">
        <w:rPr>
          <w:rFonts w:ascii="Times New Roman" w:hAnsi="Times New Roman" w:cs="Times New Roman"/>
          <w:sz w:val="24"/>
          <w:szCs w:val="24"/>
        </w:rPr>
        <w:t xml:space="preserve"> составляет 524 тысячи рублей. Если в такой семье появляется второй ребенок, то размер </w:t>
      </w:r>
      <w:proofErr w:type="spellStart"/>
      <w:r w:rsidR="00942582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="00942582">
        <w:rPr>
          <w:rFonts w:ascii="Times New Roman" w:hAnsi="Times New Roman" w:cs="Times New Roman"/>
          <w:sz w:val="24"/>
          <w:szCs w:val="24"/>
        </w:rPr>
        <w:t xml:space="preserve"> увеличивается на 168 тысяч рублей. Для семей, в которых после 1 января 2020 года</w:t>
      </w:r>
      <w:r w:rsidR="00942582" w:rsidRPr="00942582">
        <w:rPr>
          <w:rFonts w:ascii="Times New Roman" w:hAnsi="Times New Roman" w:cs="Times New Roman"/>
          <w:sz w:val="24"/>
          <w:szCs w:val="24"/>
        </w:rPr>
        <w:t xml:space="preserve"> </w:t>
      </w:r>
      <w:r w:rsidR="00942582">
        <w:rPr>
          <w:rFonts w:ascii="Times New Roman" w:hAnsi="Times New Roman" w:cs="Times New Roman"/>
          <w:sz w:val="24"/>
          <w:szCs w:val="24"/>
        </w:rPr>
        <w:t>появился</w:t>
      </w:r>
      <w:r w:rsidR="00942582" w:rsidRPr="00942582">
        <w:rPr>
          <w:rFonts w:ascii="Times New Roman" w:hAnsi="Times New Roman" w:cs="Times New Roman"/>
          <w:sz w:val="24"/>
          <w:szCs w:val="24"/>
        </w:rPr>
        <w:t xml:space="preserve"> </w:t>
      </w:r>
      <w:r w:rsidR="00942582">
        <w:rPr>
          <w:rFonts w:ascii="Times New Roman" w:hAnsi="Times New Roman" w:cs="Times New Roman"/>
          <w:sz w:val="24"/>
          <w:szCs w:val="24"/>
        </w:rPr>
        <w:t xml:space="preserve">второй ребенок или третий (последующий) и до его появления права на материнский капитал не было, то размер материнского капитала составляет  693 тысячи  рублей. </w:t>
      </w:r>
    </w:p>
    <w:p w:rsidR="00942582" w:rsidRDefault="00942582" w:rsidP="00504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на материнский капитал оформляется </w:t>
      </w:r>
      <w:r w:rsidR="00BE747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енсионным фондом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беззаявительно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После регистрации ребенка информация о сертификате  приходит в личный кабинет мамочки на портале госуслуг. </w:t>
      </w:r>
    </w:p>
    <w:p w:rsidR="00BC4C42" w:rsidRDefault="00942582" w:rsidP="00504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ОПФР разъясняет беременным женщинам, на какие цели можно направить материнский капитал. Это улучшение жилищных условий, обучение детей, социальная </w:t>
      </w:r>
      <w:r w:rsidR="00BC4C42">
        <w:rPr>
          <w:rFonts w:ascii="Times New Roman" w:hAnsi="Times New Roman" w:cs="Times New Roman"/>
          <w:sz w:val="24"/>
          <w:szCs w:val="24"/>
        </w:rPr>
        <w:t xml:space="preserve">адаптация и интеграция в общество детей-инвалидов, накопительная пенсия мамы. Кроме того, у семей, в которых родился второй ребенок, есть возможность получать ежемесячную выплату из средств материнского капитала. В Карелии она сейчас составляет 16116 рублей. </w:t>
      </w:r>
    </w:p>
    <w:p w:rsidR="00942582" w:rsidRPr="00FD45DD" w:rsidRDefault="00BC4C42" w:rsidP="00FD45DD">
      <w:pPr>
        <w:jc w:val="both"/>
        <w:rPr>
          <w:rFonts w:ascii="Times New Roman" w:hAnsi="Times New Roman" w:cs="Times New Roman"/>
          <w:sz w:val="24"/>
          <w:szCs w:val="24"/>
        </w:rPr>
      </w:pPr>
      <w:r w:rsidRPr="00FD45DD">
        <w:rPr>
          <w:rFonts w:ascii="Times New Roman" w:hAnsi="Times New Roman" w:cs="Times New Roman"/>
          <w:sz w:val="24"/>
          <w:szCs w:val="24"/>
        </w:rPr>
        <w:t xml:space="preserve">Беременные женщины, имеющие низкие доходы, могут обратиться за назначением пособия, которое предусмотрено для женщин, вставших на учет по беременности в ранние сроки. </w:t>
      </w:r>
      <w:r w:rsidR="009C564C" w:rsidRPr="00FD45DD">
        <w:rPr>
          <w:rFonts w:ascii="Times New Roman" w:hAnsi="Times New Roman" w:cs="Times New Roman"/>
          <w:sz w:val="24"/>
          <w:szCs w:val="24"/>
        </w:rPr>
        <w:t>Неработающие родители получают по линии ПФР единовременную  выплату по беременности и родам,  единовременное пособие при рождении ребенка, ежемесячное пособие по уходу за ребенком до 1,5 лет. Выплаты также предусмотрены женам военнослужащих по призыву: единовременная выплата по беременности и ежемесяч</w:t>
      </w:r>
      <w:r w:rsidR="00FD45DD" w:rsidRPr="00FD45DD">
        <w:rPr>
          <w:rFonts w:ascii="Times New Roman" w:hAnsi="Times New Roman" w:cs="Times New Roman"/>
          <w:sz w:val="24"/>
          <w:szCs w:val="24"/>
        </w:rPr>
        <w:t xml:space="preserve">ное </w:t>
      </w:r>
      <w:r w:rsidR="009C564C" w:rsidRPr="00FD45DD">
        <w:rPr>
          <w:rFonts w:ascii="Times New Roman" w:hAnsi="Times New Roman" w:cs="Times New Roman"/>
          <w:sz w:val="24"/>
          <w:szCs w:val="24"/>
        </w:rPr>
        <w:t xml:space="preserve"> </w:t>
      </w:r>
      <w:r w:rsidR="00FD45DD" w:rsidRPr="00FD45DD">
        <w:rPr>
          <w:rFonts w:ascii="Times New Roman" w:hAnsi="Times New Roman" w:cs="Times New Roman"/>
          <w:sz w:val="24"/>
          <w:szCs w:val="24"/>
        </w:rPr>
        <w:t>пособие</w:t>
      </w:r>
      <w:r w:rsidR="009C564C" w:rsidRPr="00FD45DD">
        <w:rPr>
          <w:rFonts w:ascii="Times New Roman" w:hAnsi="Times New Roman" w:cs="Times New Roman"/>
          <w:sz w:val="24"/>
          <w:szCs w:val="24"/>
        </w:rPr>
        <w:t xml:space="preserve"> при рождении ребенка</w:t>
      </w:r>
      <w:r w:rsidR="00FD45DD" w:rsidRPr="00FD45DD">
        <w:rPr>
          <w:rFonts w:ascii="Times New Roman" w:hAnsi="Times New Roman" w:cs="Times New Roman"/>
          <w:sz w:val="24"/>
          <w:szCs w:val="24"/>
        </w:rPr>
        <w:t>.</w:t>
      </w:r>
    </w:p>
    <w:p w:rsidR="009C564C" w:rsidRPr="00FD45DD" w:rsidRDefault="009C564C" w:rsidP="00FD45DD">
      <w:pPr>
        <w:jc w:val="both"/>
        <w:rPr>
          <w:rFonts w:ascii="Times New Roman" w:hAnsi="Times New Roman" w:cs="Times New Roman"/>
          <w:sz w:val="24"/>
          <w:szCs w:val="24"/>
        </w:rPr>
      </w:pPr>
      <w:r w:rsidRPr="00FD45DD">
        <w:rPr>
          <w:rFonts w:ascii="Times New Roman" w:hAnsi="Times New Roman" w:cs="Times New Roman"/>
          <w:sz w:val="24"/>
          <w:szCs w:val="24"/>
        </w:rPr>
        <w:t xml:space="preserve">В ходе занятий у женщин есть возможность задать специалистам ОПФР все интересующие вопросы, а также получить листовки по мерам социальной поддержки. </w:t>
      </w:r>
    </w:p>
    <w:sectPr w:rsidR="009C564C" w:rsidRPr="00FD45DD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20"/>
    <w:rsid w:val="00060F49"/>
    <w:rsid w:val="001000F1"/>
    <w:rsid w:val="004B10B5"/>
    <w:rsid w:val="00504E20"/>
    <w:rsid w:val="00783BDB"/>
    <w:rsid w:val="00942582"/>
    <w:rsid w:val="009C564C"/>
    <w:rsid w:val="00A15A62"/>
    <w:rsid w:val="00BC4C42"/>
    <w:rsid w:val="00BD0727"/>
    <w:rsid w:val="00BE747C"/>
    <w:rsid w:val="00EE05E8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2022-07-26T07:13:00Z</dcterms:created>
  <dcterms:modified xsi:type="dcterms:W3CDTF">2022-07-26T07:13:00Z</dcterms:modified>
</cp:coreProperties>
</file>