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65" w:rsidRPr="005B6EDA" w:rsidRDefault="00347665" w:rsidP="00A60534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Отделение</w:t>
      </w:r>
      <w:r w:rsidR="005B6EDA"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Пенсионного фонда по Карелии проведет </w:t>
      </w:r>
      <w:proofErr w:type="spellStart"/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вебинар</w:t>
      </w:r>
      <w:proofErr w:type="spellEnd"/>
      <w:r w:rsidRPr="005B6E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для жителей республики</w:t>
      </w:r>
    </w:p>
    <w:p w:rsidR="005B6EDA" w:rsidRPr="005B6EDA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EDA">
        <w:rPr>
          <w:rFonts w:ascii="Times New Roman" w:hAnsi="Times New Roman" w:cs="Times New Roman"/>
          <w:sz w:val="28"/>
          <w:szCs w:val="28"/>
        </w:rPr>
        <w:t>В пятницу, 2</w:t>
      </w:r>
      <w:r w:rsidR="00AA1E47">
        <w:rPr>
          <w:rFonts w:ascii="Times New Roman" w:hAnsi="Times New Roman" w:cs="Times New Roman"/>
          <w:sz w:val="28"/>
          <w:szCs w:val="28"/>
        </w:rPr>
        <w:t>8</w:t>
      </w:r>
      <w:r w:rsidRPr="005B6EDA">
        <w:rPr>
          <w:rFonts w:ascii="Times New Roman" w:hAnsi="Times New Roman" w:cs="Times New Roman"/>
          <w:sz w:val="28"/>
          <w:szCs w:val="28"/>
        </w:rPr>
        <w:t xml:space="preserve"> октября, Отделение ПФР по Республике Карелия проводит </w:t>
      </w:r>
      <w:proofErr w:type="spellStart"/>
      <w:r w:rsidRPr="005B6EDA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5B6EDA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="00AA1E47">
        <w:rPr>
          <w:rFonts w:ascii="Times New Roman" w:hAnsi="Times New Roman" w:cs="Times New Roman"/>
          <w:sz w:val="28"/>
          <w:szCs w:val="28"/>
        </w:rPr>
        <w:t>выплаты пенсий</w:t>
      </w:r>
      <w:r w:rsidRPr="005B6EDA">
        <w:rPr>
          <w:rFonts w:ascii="Times New Roman" w:hAnsi="Times New Roman" w:cs="Times New Roman"/>
          <w:sz w:val="28"/>
          <w:szCs w:val="28"/>
        </w:rPr>
        <w:t>.</w:t>
      </w:r>
    </w:p>
    <w:p w:rsidR="00AA1E47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EDA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Pr="005B6EDA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5B6EDA">
        <w:rPr>
          <w:rFonts w:ascii="Times New Roman" w:hAnsi="Times New Roman" w:cs="Times New Roman"/>
          <w:sz w:val="28"/>
          <w:szCs w:val="28"/>
        </w:rPr>
        <w:t xml:space="preserve"> представитель Отделения Пенсионного фонда расскажет</w:t>
      </w:r>
      <w:r w:rsidR="00AA1E47">
        <w:rPr>
          <w:rFonts w:ascii="Times New Roman" w:hAnsi="Times New Roman" w:cs="Times New Roman"/>
          <w:sz w:val="28"/>
          <w:szCs w:val="28"/>
        </w:rPr>
        <w:t xml:space="preserve"> о порядке выплаты пенсий, о сроках выплаты и способах изменения способа доставки пенсии.</w:t>
      </w:r>
      <w:r w:rsidRPr="005B6E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EDA" w:rsidRPr="005B6EDA" w:rsidRDefault="005B6EDA" w:rsidP="005B6E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Трансляция 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начнется в 1</w:t>
      </w:r>
      <w:r w:rsidR="00AA1E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.00 во «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в группе Пенсионный фонд РФ по Республике Карелия» https://vk.com/pfr_karelia.</w:t>
      </w:r>
      <w:r w:rsidRPr="005B6E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Задать вопросы по теме </w:t>
      </w:r>
      <w:proofErr w:type="spellStart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вебинара</w:t>
      </w:r>
      <w:proofErr w:type="spellEnd"/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уже сейчас в комментариях в сообществе  либо в чате в ходе трансляции.</w:t>
      </w:r>
    </w:p>
    <w:p w:rsidR="005B6EDA" w:rsidRPr="005B6EDA" w:rsidRDefault="005B6EDA" w:rsidP="005B6ED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Обращаем ваше внимание, что вопросы, для ответа на которые требуются персональные данные, нужно направлять на сайте ПФР в разделе "Обращения граждан".</w:t>
      </w:r>
    </w:p>
    <w:p w:rsidR="005B6EDA" w:rsidRDefault="005B6EDA" w:rsidP="005B6ED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B6EDA" w:rsidRPr="00A60534" w:rsidRDefault="005B6EDA" w:rsidP="005B6E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5B6EDA" w:rsidRPr="00A60534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665"/>
    <w:rsid w:val="001D6B4F"/>
    <w:rsid w:val="00347665"/>
    <w:rsid w:val="00446FF9"/>
    <w:rsid w:val="005B6EDA"/>
    <w:rsid w:val="00783BDB"/>
    <w:rsid w:val="00A60534"/>
    <w:rsid w:val="00AA1E47"/>
    <w:rsid w:val="00B16DC1"/>
    <w:rsid w:val="00EE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009PoltorakovaTA</cp:lastModifiedBy>
  <cp:revision>3</cp:revision>
  <dcterms:created xsi:type="dcterms:W3CDTF">2022-10-12T08:24:00Z</dcterms:created>
  <dcterms:modified xsi:type="dcterms:W3CDTF">2022-10-26T12:52:00Z</dcterms:modified>
</cp:coreProperties>
</file>