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98651E" w:rsidP="0098651E">
      <w:pPr>
        <w:jc w:val="both"/>
        <w:rPr>
          <w:sz w:val="28"/>
          <w:szCs w:val="28"/>
        </w:rPr>
      </w:pPr>
      <w:r>
        <w:tab/>
      </w:r>
      <w:r w:rsidRPr="0098651E">
        <w:rPr>
          <w:sz w:val="28"/>
          <w:szCs w:val="28"/>
        </w:rPr>
        <w:t>Бывшая глава муниципального образования осуждена за мошенничество</w:t>
      </w:r>
    </w:p>
    <w:p w:rsidR="0098651E" w:rsidRDefault="0098651E" w:rsidP="0098651E">
      <w:pPr>
        <w:jc w:val="both"/>
        <w:rPr>
          <w:sz w:val="28"/>
          <w:szCs w:val="28"/>
        </w:rPr>
      </w:pPr>
    </w:p>
    <w:p w:rsidR="0098651E" w:rsidRDefault="0098651E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45-летней жительницы города Петрозаводск, признанной виновной в совершении преступления, предусмотренного ч.3 ст.159 УК РФ (мошенничество, </w:t>
      </w:r>
      <w:r w:rsidR="00344C34">
        <w:rPr>
          <w:sz w:val="28"/>
          <w:szCs w:val="28"/>
        </w:rPr>
        <w:t xml:space="preserve">то есть хищение чужого имущества путем обмана, </w:t>
      </w:r>
      <w:r>
        <w:rPr>
          <w:sz w:val="28"/>
          <w:szCs w:val="28"/>
        </w:rPr>
        <w:t>совершенное с использованием служебного положения).</w:t>
      </w:r>
    </w:p>
    <w:p w:rsidR="000A3848" w:rsidRDefault="000A3848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Судом установлено, что обвиняемая, занимавшая в 2019 год</w:t>
      </w:r>
      <w:r w:rsidR="00344C34">
        <w:rPr>
          <w:sz w:val="28"/>
          <w:szCs w:val="28"/>
        </w:rPr>
        <w:t>у</w:t>
      </w:r>
      <w:r>
        <w:rPr>
          <w:sz w:val="28"/>
          <w:szCs w:val="28"/>
        </w:rPr>
        <w:t xml:space="preserve"> должность Главы одног</w:t>
      </w:r>
      <w:r w:rsidR="00EA7EA9">
        <w:rPr>
          <w:sz w:val="28"/>
          <w:szCs w:val="28"/>
        </w:rPr>
        <w:t xml:space="preserve">о из муниципальных образований, </w:t>
      </w:r>
      <w:proofErr w:type="gramStart"/>
      <w:r w:rsidR="00EA7EA9">
        <w:rPr>
          <w:sz w:val="28"/>
          <w:szCs w:val="28"/>
        </w:rPr>
        <w:t xml:space="preserve">неоднократно </w:t>
      </w:r>
      <w:r>
        <w:rPr>
          <w:sz w:val="28"/>
          <w:szCs w:val="28"/>
        </w:rPr>
        <w:t xml:space="preserve"> предоставляла</w:t>
      </w:r>
      <w:proofErr w:type="gramEnd"/>
      <w:r>
        <w:rPr>
          <w:sz w:val="28"/>
          <w:szCs w:val="28"/>
        </w:rPr>
        <w:t xml:space="preserve"> в бухгалтерию органа местного самоуправления недостоверные сведения о нахождении в командировках, получая в результате дополнительные выплаты из средств бюджета, причинив ущерб муниципальному образованию на общую сумму 30 тыс. руб.</w:t>
      </w:r>
    </w:p>
    <w:p w:rsidR="00344C34" w:rsidRDefault="00344C34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Преступление было выявлено в результате проведенных правоохранительными органами оперативно-розыскных мероприятий.</w:t>
      </w:r>
    </w:p>
    <w:p w:rsidR="00344C34" w:rsidRDefault="00344C34" w:rsidP="00344C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До рассмотрения уголовного дела</w:t>
      </w:r>
      <w:r w:rsidR="00725EBA">
        <w:rPr>
          <w:sz w:val="28"/>
          <w:szCs w:val="28"/>
        </w:rPr>
        <w:t xml:space="preserve"> женщина </w:t>
      </w:r>
      <w:r>
        <w:rPr>
          <w:sz w:val="28"/>
          <w:szCs w:val="28"/>
        </w:rPr>
        <w:t>возместила причиненный ущерб в полном объеме.</w:t>
      </w:r>
      <w:r>
        <w:rPr>
          <w:sz w:val="28"/>
          <w:szCs w:val="28"/>
        </w:rPr>
        <w:t xml:space="preserve"> Вместе с тем, в ходе предварительного и судебного следствия </w:t>
      </w:r>
      <w:r w:rsidR="00725EBA">
        <w:rPr>
          <w:sz w:val="28"/>
          <w:szCs w:val="28"/>
        </w:rPr>
        <w:t>она</w:t>
      </w:r>
      <w:r>
        <w:rPr>
          <w:sz w:val="28"/>
          <w:szCs w:val="28"/>
        </w:rPr>
        <w:t xml:space="preserve"> не признавала вину.</w:t>
      </w:r>
      <w:r>
        <w:rPr>
          <w:sz w:val="28"/>
          <w:szCs w:val="28"/>
        </w:rPr>
        <w:tab/>
      </w:r>
    </w:p>
    <w:p w:rsidR="00EA7EA9" w:rsidRDefault="00344C34" w:rsidP="00344C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это, в соответствии с представленными государственным обвинителем доказательствами </w:t>
      </w:r>
      <w:r w:rsidR="00EA7EA9">
        <w:rPr>
          <w:sz w:val="28"/>
          <w:szCs w:val="28"/>
        </w:rPr>
        <w:t xml:space="preserve">суд </w:t>
      </w:r>
      <w:r>
        <w:rPr>
          <w:sz w:val="28"/>
          <w:szCs w:val="28"/>
        </w:rPr>
        <w:t xml:space="preserve">признал ее виновной в совершении указанного преступления. </w:t>
      </w:r>
    </w:p>
    <w:p w:rsidR="00344C34" w:rsidRDefault="00EA7EA9" w:rsidP="00344C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Осужденной</w:t>
      </w:r>
      <w:r w:rsidR="00344C34">
        <w:rPr>
          <w:sz w:val="28"/>
          <w:szCs w:val="28"/>
        </w:rPr>
        <w:t xml:space="preserve"> назначено наказание в виде лишения свободы на срок 1 год с применением положений ст.73 Уголовного кодекса РФ об условном осуждении с испытательным сроком 1 год. Данное наказание </w:t>
      </w:r>
      <w:r>
        <w:rPr>
          <w:sz w:val="28"/>
          <w:szCs w:val="28"/>
        </w:rPr>
        <w:t>е</w:t>
      </w:r>
      <w:bookmarkStart w:id="0" w:name="_GoBack"/>
      <w:bookmarkEnd w:id="0"/>
      <w:r w:rsidR="00344C34">
        <w:rPr>
          <w:sz w:val="28"/>
          <w:szCs w:val="28"/>
        </w:rPr>
        <w:t>й предстоит отбывать под контролем уголовно-исполнительной инспекции.</w:t>
      </w:r>
    </w:p>
    <w:p w:rsidR="00344C34" w:rsidRDefault="00344C34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p w:rsidR="00344C34" w:rsidRDefault="00344C34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3848" w:rsidRDefault="000A3848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651E" w:rsidRPr="0098651E" w:rsidRDefault="0098651E" w:rsidP="00986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8651E" w:rsidRPr="0098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69"/>
    <w:rsid w:val="000A3848"/>
    <w:rsid w:val="00344C34"/>
    <w:rsid w:val="00725EBA"/>
    <w:rsid w:val="00805469"/>
    <w:rsid w:val="0080563E"/>
    <w:rsid w:val="0098651E"/>
    <w:rsid w:val="00E420AD"/>
    <w:rsid w:val="00E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835A"/>
  <w15:chartTrackingRefBased/>
  <w15:docId w15:val="{24A9FB33-7727-4018-9B70-BCB121EC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2023-01-10T09:11:00Z</dcterms:created>
  <dcterms:modified xsi:type="dcterms:W3CDTF">2023-01-10T09:31:00Z</dcterms:modified>
</cp:coreProperties>
</file>