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30181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0181D">
        <w:rPr>
          <w:rFonts w:ascii="Segoe UI" w:hAnsi="Segoe UI" w:cs="Segoe UI"/>
          <w:b/>
          <w:sz w:val="32"/>
          <w:szCs w:val="32"/>
          <w:shd w:val="clear" w:color="auto" w:fill="FFFFFF"/>
        </w:rPr>
        <w:t>В Карелии в 2022 году вырос спрос на электронные услуги Росреестра</w:t>
      </w:r>
    </w:p>
    <w:p w:rsidR="0030181D" w:rsidRPr="009E424C" w:rsidRDefault="0030181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0181D" w:rsidRPr="0030181D" w:rsidRDefault="0030181D" w:rsidP="0030181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0181D">
        <w:rPr>
          <w:rFonts w:ascii="Segoe UI" w:hAnsi="Segoe UI" w:cs="Segoe UI"/>
          <w:szCs w:val="24"/>
          <w:shd w:val="clear" w:color="auto" w:fill="FFFFFF"/>
        </w:rPr>
        <w:t>В Управлении Росреестра по Республике Карелия подведены итоги работы за 2022 год в сфере регистрации недвижимости.</w:t>
      </w:r>
    </w:p>
    <w:p w:rsidR="0030181D" w:rsidRPr="0030181D" w:rsidRDefault="0030181D" w:rsidP="0030181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0181D">
        <w:rPr>
          <w:rFonts w:ascii="Segoe UI" w:hAnsi="Segoe UI" w:cs="Segoe UI"/>
          <w:szCs w:val="24"/>
          <w:shd w:val="clear" w:color="auto" w:fill="FFFFFF"/>
        </w:rPr>
        <w:t>Общее количество зарегистрированных прав, ограничений прав, обременений объектов недвижимости в Республике Карелия по итогам 2022 года составило свыше 137 тыс., что на 11 % больше показателей предыдущего года.</w:t>
      </w:r>
    </w:p>
    <w:p w:rsidR="0030181D" w:rsidRPr="0030181D" w:rsidRDefault="0030181D" w:rsidP="0030181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0181D">
        <w:rPr>
          <w:rFonts w:ascii="Segoe UI" w:hAnsi="Segoe UI" w:cs="Segoe UI"/>
          <w:szCs w:val="24"/>
          <w:shd w:val="clear" w:color="auto" w:fill="FFFFFF"/>
        </w:rPr>
        <w:t>При этом</w:t>
      </w:r>
      <w:proofErr w:type="gramStart"/>
      <w:r w:rsidRPr="0030181D">
        <w:rPr>
          <w:rFonts w:ascii="Segoe UI" w:hAnsi="Segoe UI" w:cs="Segoe UI"/>
          <w:szCs w:val="24"/>
          <w:shd w:val="clear" w:color="auto" w:fill="FFFFFF"/>
        </w:rPr>
        <w:t>,</w:t>
      </w:r>
      <w:proofErr w:type="gramEnd"/>
      <w:r w:rsidRPr="0030181D">
        <w:rPr>
          <w:rFonts w:ascii="Segoe UI" w:hAnsi="Segoe UI" w:cs="Segoe UI"/>
          <w:szCs w:val="24"/>
          <w:shd w:val="clear" w:color="auto" w:fill="FFFFFF"/>
        </w:rPr>
        <w:t xml:space="preserve"> с каждым годом прослеживается тенденция роста предоставления электронных услуг Росреестра. В течение 2022 года свыше 108 тыс. заявлений в сфере государственной регистрации и кадастрового учета в электронной форме. Рост количества электронных обращений составил около 10%. Активными пользователями электронных услуг Росреестра являются нотариусы. Общее количество их обращений увеличилось на 2,3 %.</w:t>
      </w:r>
    </w:p>
    <w:p w:rsidR="0030181D" w:rsidRPr="0030181D" w:rsidRDefault="0030181D" w:rsidP="0030181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0181D">
        <w:rPr>
          <w:rFonts w:ascii="Segoe UI" w:hAnsi="Segoe UI" w:cs="Segoe UI"/>
          <w:szCs w:val="24"/>
          <w:shd w:val="clear" w:color="auto" w:fill="FFFFFF"/>
        </w:rPr>
        <w:t xml:space="preserve">Увеличение количества заявлений, поданных в электронной форме, объясняется удобством электронной услуги. Срок предоставления услуг по государственной регистрации прав на недвижимое имущество и сделок с ним по заявлениям, поданным через портал Росреестра, сокращен до трех рабочих дней, а при подаче заявления нотариусом до одного дня. </w:t>
      </w:r>
    </w:p>
    <w:p w:rsidR="0030181D" w:rsidRPr="0030181D" w:rsidRDefault="0030181D" w:rsidP="0030181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0181D">
        <w:rPr>
          <w:rFonts w:ascii="Segoe UI" w:hAnsi="Segoe UI" w:cs="Segoe UI"/>
          <w:szCs w:val="24"/>
          <w:shd w:val="clear" w:color="auto" w:fill="FFFFFF"/>
        </w:rPr>
        <w:t>Основные государственные услуги Росреестра можно получить в электронном виде на сайте Росреестра https://rosreestr.ru/site/. Кроме того, некоторые услуги Росреестра стали доступны на Едином портале государственных и муниципальных услуг.</w:t>
      </w:r>
    </w:p>
    <w:p w:rsidR="006B272D" w:rsidRPr="0030181D" w:rsidRDefault="0030181D" w:rsidP="0030181D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30181D">
        <w:rPr>
          <w:rFonts w:ascii="Segoe UI" w:hAnsi="Segoe UI" w:cs="Segoe UI"/>
          <w:b/>
          <w:szCs w:val="24"/>
          <w:shd w:val="clear" w:color="auto" w:fill="FFFFFF"/>
        </w:rPr>
        <w:t>Как рассказала руководитель Карельского Росреестра Анна Кондратьева: «Получение услуг в электронном виде обладает неоспоримыми преимуществами. Такой способ позволит гражданам оформить документы в максимально сжатые сроки, не требуется посещать офисы приема-выдачи документов. При этом у заявителя всегда есть возможность представить документы лично</w:t>
      </w:r>
      <w:proofErr w:type="gramStart"/>
      <w:r>
        <w:rPr>
          <w:rFonts w:ascii="Segoe UI" w:hAnsi="Segoe UI" w:cs="Segoe UI"/>
          <w:b/>
          <w:szCs w:val="24"/>
          <w:shd w:val="clear" w:color="auto" w:fill="FFFFFF"/>
        </w:rPr>
        <w:t>.</w:t>
      </w:r>
      <w:r w:rsidRPr="0030181D">
        <w:rPr>
          <w:rFonts w:ascii="Segoe UI" w:hAnsi="Segoe UI" w:cs="Segoe UI"/>
          <w:b/>
          <w:szCs w:val="24"/>
          <w:shd w:val="clear" w:color="auto" w:fill="FFFFFF"/>
        </w:rPr>
        <w:t>»</w:t>
      </w:r>
      <w:r>
        <w:rPr>
          <w:rFonts w:ascii="Segoe UI" w:hAnsi="Segoe UI" w:cs="Segoe UI"/>
          <w:b/>
          <w:szCs w:val="24"/>
          <w:shd w:val="clear" w:color="auto" w:fill="FFFFFF"/>
        </w:rPr>
        <w:t>.</w:t>
      </w:r>
      <w:proofErr w:type="gramEnd"/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99179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99179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55" w:rsidRDefault="00873355" w:rsidP="00CB5FB6">
      <w:r>
        <w:separator/>
      </w:r>
    </w:p>
  </w:endnote>
  <w:endnote w:type="continuationSeparator" w:id="1">
    <w:p w:rsidR="00873355" w:rsidRDefault="0087335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55" w:rsidRDefault="00873355" w:rsidP="00CB5FB6">
      <w:r>
        <w:separator/>
      </w:r>
    </w:p>
  </w:footnote>
  <w:footnote w:type="continuationSeparator" w:id="1">
    <w:p w:rsidR="00873355" w:rsidRDefault="0087335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0181D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64855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46CA0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3355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C026A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91797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Makarova</cp:lastModifiedBy>
  <cp:revision>2</cp:revision>
  <cp:lastPrinted>2023-01-17T13:41:00Z</cp:lastPrinted>
  <dcterms:created xsi:type="dcterms:W3CDTF">2023-03-16T06:05:00Z</dcterms:created>
  <dcterms:modified xsi:type="dcterms:W3CDTF">2023-03-16T06:05:00Z</dcterms:modified>
</cp:coreProperties>
</file>