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Министерство экономического развития Республики Карелия (далее – Министерство) сообщает о том, что до 31 января 2024 года АНО «Агентство стратегических инициатив по продвижению новых проектов» совместно с Фондом «</w:t>
      </w:r>
      <w:proofErr w:type="spellStart"/>
      <w:r>
        <w:rPr>
          <w:rFonts w:ascii="Times New Roman" w:hAnsi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/>
          <w:sz w:val="28"/>
          <w:szCs w:val="28"/>
        </w:rPr>
        <w:t>» осуществляет сбор заявок на уч</w:t>
      </w:r>
      <w:r>
        <w:rPr>
          <w:rFonts w:ascii="Times New Roman" w:hAnsi="Times New Roman"/>
          <w:sz w:val="28"/>
          <w:szCs w:val="28"/>
        </w:rPr>
        <w:t>астие в Форуме «Сильные идеи для нового времени» (далее – Форум), организованном в соответствии с Указом Президента Российской Федерации В.В. Путина от 8 декабря 2022 года № 899 «Об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Организационном </w:t>
      </w:r>
      <w:proofErr w:type="gramStart"/>
      <w:r>
        <w:rPr>
          <w:rFonts w:ascii="Times New Roman" w:hAnsi="Times New Roman"/>
          <w:sz w:val="28"/>
          <w:szCs w:val="28"/>
        </w:rPr>
        <w:t>комитете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подготовке и проведению форума «Сильные идеи д</w:t>
      </w:r>
      <w:r>
        <w:rPr>
          <w:rFonts w:ascii="Times New Roman" w:hAnsi="Times New Roman"/>
          <w:sz w:val="28"/>
          <w:szCs w:val="28"/>
        </w:rPr>
        <w:t xml:space="preserve">ля нового времени».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Форум - это масштабное событие, организуемое с целью сформировать содружество инициативных людей и консолидировать 100 сильных идей, которые внесут значимый вклад в развитие страны и достижение национальных целей до 2030 года.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Форум о</w:t>
      </w:r>
      <w:r>
        <w:rPr>
          <w:rFonts w:ascii="Times New Roman" w:hAnsi="Times New Roman"/>
          <w:sz w:val="28"/>
          <w:szCs w:val="28"/>
        </w:rPr>
        <w:t>бъединяет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совместного проектирования, сбора и широкого обсуждения таких идей и проекто</w:t>
      </w:r>
      <w:r>
        <w:rPr>
          <w:rFonts w:ascii="Times New Roman" w:hAnsi="Times New Roman"/>
          <w:sz w:val="28"/>
          <w:szCs w:val="28"/>
        </w:rPr>
        <w:t xml:space="preserve">в.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форума является поиск и поддержка перспективных проектов и предложений, которые будут способствовать развитию бизнеса, технологий и социальной сферы.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Степень проработки может быть разной — от идеи до готового решения с планом реализации.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</w:t>
      </w:r>
      <w:r>
        <w:rPr>
          <w:rFonts w:ascii="Times New Roman" w:hAnsi="Times New Roman"/>
          <w:sz w:val="28"/>
          <w:szCs w:val="28"/>
        </w:rPr>
        <w:t xml:space="preserve">ативы принимаются по семи тематическим блокам: 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Качество жизни населения - идеи, связанные с поддержкой семей и материнства, улучшением качества жизни всех возрастов, инклюзией и развитием здравоохранения;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Пространство для жизни – идеи, нацеленные на</w:t>
      </w:r>
      <w:r>
        <w:rPr>
          <w:rFonts w:ascii="Times New Roman" w:hAnsi="Times New Roman"/>
          <w:sz w:val="28"/>
          <w:szCs w:val="28"/>
        </w:rPr>
        <w:t xml:space="preserve"> развитие туристического потенциала регионов и городов, а также улучшения жизни горожан;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Эффективный труд и образование - идеи, которые помогут гражданам получить необходимые навыки и умения для построения успешной карьеры;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Развитие экономики и предп</w:t>
      </w:r>
      <w:r>
        <w:rPr>
          <w:rFonts w:ascii="Times New Roman" w:hAnsi="Times New Roman"/>
          <w:sz w:val="28"/>
          <w:szCs w:val="28"/>
        </w:rPr>
        <w:t>ринимательства - идеи, нацеленные на стимулирование предпринимательской активности и развитие бизнеса;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Экономика данных и цифровые решения – идеи по развитию цифровой сферы России;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Эффективное государство - идеи, которые помогут гражданам проще и быс</w:t>
      </w:r>
      <w:r>
        <w:rPr>
          <w:rFonts w:ascii="Times New Roman" w:hAnsi="Times New Roman"/>
          <w:sz w:val="28"/>
          <w:szCs w:val="28"/>
        </w:rPr>
        <w:t>трее получать государственные услуги;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Технологическое развитие - идеи по обеспечению технологического суверенитета России.</w:t>
      </w:r>
    </w:p>
    <w:p w:rsidR="006C4DCE" w:rsidRDefault="0050501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Просим представить в адрес Министерства в срок до 26 января 2024 года идеи и проекты, которые могут быть предложены для участия в</w:t>
      </w:r>
      <w:r>
        <w:rPr>
          <w:rFonts w:ascii="Times New Roman" w:hAnsi="Times New Roman"/>
          <w:sz w:val="28"/>
          <w:szCs w:val="28"/>
        </w:rPr>
        <w:t xml:space="preserve"> Форуме, а также обеспечить их регистрацию на сайте https://идея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осконгресс.рф/. </w:t>
      </w:r>
    </w:p>
    <w:sectPr w:rsidR="006C4DC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6C4DCE"/>
    <w:rsid w:val="00505014"/>
    <w:rsid w:val="006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2024-01-24T13:09:00Z</dcterms:created>
  <dcterms:modified xsi:type="dcterms:W3CDTF">2024-01-24T13:09:00Z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2024-01-24T14:53:40Z</dcterms:created>
  <dc:creator/>
  <dc:description/>
  <dc:language>ru-RU</dc:language>
  <cp:lastModifiedBy/>
  <dcterms:modified xsi:type="dcterms:W3CDTF">2024-01-24T14:58:08Z</dcterms:modified>
  <cp:revision>1</cp:revision>
  <dc:subject/>
  <dc:title/>
</cp:coreProperties>
</file>