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D7" w:rsidRPr="004926F0" w:rsidRDefault="008347A8" w:rsidP="004926F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4926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Жителям Карелии расскажут</w:t>
      </w:r>
      <w:r w:rsidR="00A01AEA" w:rsidRPr="004926F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как противостоять мошенникам</w:t>
      </w:r>
    </w:p>
    <w:p w:rsidR="005F279B" w:rsidRPr="004926F0" w:rsidRDefault="000223D7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4926F0">
        <w:rPr>
          <w:color w:val="000000" w:themeColor="text1"/>
          <w:shd w:val="clear" w:color="auto" w:fill="FFFFFF"/>
        </w:rPr>
        <w:t xml:space="preserve">В пятницу, </w:t>
      </w:r>
      <w:r w:rsidR="00A01AEA" w:rsidRPr="004926F0">
        <w:rPr>
          <w:b/>
          <w:color w:val="000000" w:themeColor="text1"/>
          <w:shd w:val="clear" w:color="auto" w:fill="FFFFFF"/>
        </w:rPr>
        <w:t>2 февраля</w:t>
      </w:r>
      <w:r w:rsidRPr="004926F0">
        <w:rPr>
          <w:b/>
          <w:color w:val="000000" w:themeColor="text1"/>
          <w:shd w:val="clear" w:color="auto" w:fill="FFFFFF"/>
        </w:rPr>
        <w:t>,</w:t>
      </w:r>
      <w:r w:rsidRPr="004926F0">
        <w:rPr>
          <w:color w:val="000000" w:themeColor="text1"/>
          <w:shd w:val="clear" w:color="auto" w:fill="FFFFFF"/>
        </w:rPr>
        <w:t xml:space="preserve"> </w:t>
      </w:r>
      <w:r w:rsidR="00CC4904" w:rsidRPr="004926F0">
        <w:rPr>
          <w:color w:val="000000" w:themeColor="text1"/>
          <w:shd w:val="clear" w:color="auto" w:fill="FFFFFF"/>
        </w:rPr>
        <w:t>Отделение Социального фонда по Рес</w:t>
      </w:r>
      <w:r w:rsidR="000B0F1C" w:rsidRPr="004926F0">
        <w:rPr>
          <w:color w:val="000000" w:themeColor="text1"/>
          <w:shd w:val="clear" w:color="auto" w:fill="FFFFFF"/>
        </w:rPr>
        <w:t>публике</w:t>
      </w:r>
      <w:r w:rsidR="00D23409" w:rsidRPr="004926F0">
        <w:rPr>
          <w:color w:val="000000" w:themeColor="text1"/>
          <w:shd w:val="clear" w:color="auto" w:fill="FFFFFF"/>
        </w:rPr>
        <w:t xml:space="preserve"> Карелия проведет </w:t>
      </w:r>
      <w:proofErr w:type="spellStart"/>
      <w:r w:rsidR="00D23409" w:rsidRPr="004926F0">
        <w:rPr>
          <w:color w:val="000000" w:themeColor="text1"/>
          <w:shd w:val="clear" w:color="auto" w:fill="FFFFFF"/>
        </w:rPr>
        <w:t>вебинар</w:t>
      </w:r>
      <w:proofErr w:type="spellEnd"/>
      <w:r w:rsidR="00D23409" w:rsidRPr="004926F0">
        <w:rPr>
          <w:color w:val="000000" w:themeColor="text1"/>
          <w:shd w:val="clear" w:color="auto" w:fill="FFFFFF"/>
        </w:rPr>
        <w:t xml:space="preserve"> по теме «</w:t>
      </w:r>
      <w:r w:rsidR="00A01AEA" w:rsidRPr="004926F0">
        <w:rPr>
          <w:color w:val="000000" w:themeColor="text1"/>
          <w:shd w:val="clear" w:color="auto" w:fill="FFFFFF"/>
        </w:rPr>
        <w:t>Как защититься от мошенников. Советы психолога</w:t>
      </w:r>
      <w:r w:rsidR="00D23409" w:rsidRPr="004926F0">
        <w:rPr>
          <w:color w:val="000000" w:themeColor="text1"/>
          <w:shd w:val="clear" w:color="auto" w:fill="FFFFFF"/>
        </w:rPr>
        <w:t>»</w:t>
      </w:r>
      <w:r w:rsidR="003178FC" w:rsidRPr="004926F0">
        <w:rPr>
          <w:color w:val="000000" w:themeColor="text1"/>
          <w:shd w:val="clear" w:color="auto" w:fill="FFFFFF"/>
        </w:rPr>
        <w:t>.</w:t>
      </w:r>
    </w:p>
    <w:p w:rsidR="004926F0" w:rsidRDefault="00A01AEA" w:rsidP="004926F0">
      <w:pPr>
        <w:pStyle w:val="a4"/>
        <w:ind w:firstLine="567"/>
        <w:jc w:val="both"/>
        <w:rPr>
          <w:color w:val="212121"/>
        </w:rPr>
      </w:pPr>
      <w:r w:rsidRPr="00A01AEA">
        <w:rPr>
          <w:color w:val="212121"/>
        </w:rPr>
        <w:t xml:space="preserve">Пожилые люди  </w:t>
      </w:r>
      <w:r w:rsidR="004926F0" w:rsidRPr="004926F0">
        <w:rPr>
          <w:color w:val="212121"/>
        </w:rPr>
        <w:t xml:space="preserve">часто </w:t>
      </w:r>
      <w:r w:rsidRPr="00A01AEA">
        <w:rPr>
          <w:color w:val="212121"/>
        </w:rPr>
        <w:t>становятся жертвами мошенников</w:t>
      </w:r>
      <w:r w:rsidRPr="004926F0">
        <w:rPr>
          <w:color w:val="212121"/>
        </w:rPr>
        <w:t xml:space="preserve">. </w:t>
      </w:r>
      <w:r w:rsidR="004926F0" w:rsidRPr="004926F0">
        <w:rPr>
          <w:color w:val="212121"/>
        </w:rPr>
        <w:t>Нередко</w:t>
      </w:r>
      <w:r w:rsidRPr="004926F0">
        <w:rPr>
          <w:color w:val="212121"/>
        </w:rPr>
        <w:t xml:space="preserve"> обман связан  с информацией о пенсии   и социальных выплатах. </w:t>
      </w:r>
    </w:p>
    <w:p w:rsidR="00A01AEA" w:rsidRPr="004926F0" w:rsidRDefault="00A01AEA" w:rsidP="004926F0">
      <w:pPr>
        <w:pStyle w:val="a4"/>
        <w:ind w:firstLine="567"/>
        <w:jc w:val="both"/>
      </w:pPr>
      <w:r w:rsidRPr="004926F0">
        <w:rPr>
          <w:color w:val="212121"/>
        </w:rPr>
        <w:t xml:space="preserve">По всем вопросам, касающимся расчета  пенсии, перерасчетов,   выплаты социальных пособий пенсионеры  могут  в удобное для них время обратиться в клиентские службы </w:t>
      </w:r>
      <w:r w:rsidR="004926F0" w:rsidRPr="004926F0">
        <w:rPr>
          <w:color w:val="212121"/>
        </w:rPr>
        <w:t>С</w:t>
      </w:r>
      <w:r w:rsidRPr="004926F0">
        <w:rPr>
          <w:color w:val="212121"/>
        </w:rPr>
        <w:t xml:space="preserve">ФР или по телефону горячей линии </w:t>
      </w:r>
      <w:r w:rsidR="00700F51">
        <w:rPr>
          <w:color w:val="212121"/>
        </w:rPr>
        <w:t>Социаль</w:t>
      </w:r>
      <w:r w:rsidRPr="004926F0">
        <w:rPr>
          <w:color w:val="212121"/>
        </w:rPr>
        <w:t xml:space="preserve">ного фонда </w:t>
      </w:r>
      <w:r w:rsidR="004926F0" w:rsidRPr="004926F0">
        <w:rPr>
          <w:color w:val="212121"/>
        </w:rPr>
        <w:t>8 800 200 0757.  Только  специалисты  Социального фонда</w:t>
      </w:r>
      <w:r w:rsidRPr="004926F0">
        <w:rPr>
          <w:color w:val="212121"/>
        </w:rPr>
        <w:t xml:space="preserve">  могут  подробно и понятно  объяснить  механизм  расчета  пенсий, расскажут, какие документы необходимо представить для  перерасчета  пенсии, если такое право у пенсионера возникает. </w:t>
      </w:r>
    </w:p>
    <w:p w:rsidR="00A01AEA" w:rsidRPr="00A01AEA" w:rsidRDefault="004926F0" w:rsidP="004926F0">
      <w:pPr>
        <w:spacing w:before="100" w:beforeAutospacing="1" w:after="14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>Отделение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ФР  по 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>Республике Карелия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>  предупрежда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>е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т,  что специалисты </w:t>
      </w:r>
      <w:r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Социального фонда </w:t>
      </w:r>
      <w:r w:rsidR="00A01AEA"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>не ходят по квартирам,  не звонят по телефону с просьбой  сообщить  номер  банковской карты и т.д.  Это  один из самых  распространенных методов мошенников, на которые, к сожалению, часто  попадаются  пожилые люди. </w:t>
      </w:r>
    </w:p>
    <w:p w:rsidR="00A01AEA" w:rsidRPr="00A01AEA" w:rsidRDefault="00A01AEA" w:rsidP="004926F0">
      <w:pPr>
        <w:spacing w:before="100" w:beforeAutospacing="1" w:after="14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Все государственные  услуги </w:t>
      </w:r>
      <w:r w:rsidR="004926F0"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>Социаль</w:t>
      </w:r>
      <w:r w:rsidRPr="00A01AEA">
        <w:rPr>
          <w:rFonts w:ascii="Times New Roman" w:eastAsia="Times New Roman" w:hAnsi="Times New Roman" w:cs="Times New Roman"/>
          <w:color w:val="212121"/>
          <w:sz w:val="24"/>
          <w:szCs w:val="24"/>
        </w:rPr>
        <w:t>ного фонда, в том числе в электронном виде, предоставляются клиентам  фонда  бесплатно</w:t>
      </w:r>
      <w:r w:rsidR="004926F0" w:rsidRPr="004926F0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FD26D7" w:rsidRPr="004926F0" w:rsidRDefault="00FD26D7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proofErr w:type="spellStart"/>
      <w:r w:rsidRPr="004926F0">
        <w:rPr>
          <w:color w:val="000000" w:themeColor="text1"/>
          <w:shd w:val="clear" w:color="auto" w:fill="FFFFFF"/>
        </w:rPr>
        <w:t>Вебинар</w:t>
      </w:r>
      <w:proofErr w:type="spellEnd"/>
      <w:r w:rsidRPr="004926F0">
        <w:rPr>
          <w:color w:val="000000" w:themeColor="text1"/>
          <w:shd w:val="clear" w:color="auto" w:fill="FFFFFF"/>
        </w:rPr>
        <w:t xml:space="preserve"> будет </w:t>
      </w:r>
      <w:r w:rsidR="008144C8" w:rsidRPr="004926F0">
        <w:rPr>
          <w:color w:val="000000" w:themeColor="text1"/>
          <w:shd w:val="clear" w:color="auto" w:fill="FFFFFF"/>
        </w:rPr>
        <w:t xml:space="preserve">проходить </w:t>
      </w:r>
      <w:r w:rsidR="008144C8" w:rsidRPr="004926F0">
        <w:rPr>
          <w:b/>
          <w:color w:val="000000" w:themeColor="text1"/>
          <w:shd w:val="clear" w:color="auto" w:fill="FFFFFF"/>
        </w:rPr>
        <w:t>в социальной сети «</w:t>
      </w:r>
      <w:proofErr w:type="spellStart"/>
      <w:r w:rsidR="00A01AEA" w:rsidRPr="004926F0">
        <w:rPr>
          <w:b/>
          <w:color w:val="000000" w:themeColor="text1"/>
          <w:shd w:val="clear" w:color="auto" w:fill="FFFFFF"/>
        </w:rPr>
        <w:t>ВКонтакте</w:t>
      </w:r>
      <w:proofErr w:type="spellEnd"/>
      <w:r w:rsidR="008144C8" w:rsidRPr="004926F0">
        <w:rPr>
          <w:b/>
          <w:color w:val="000000" w:themeColor="text1"/>
          <w:shd w:val="clear" w:color="auto" w:fill="FFFFFF"/>
        </w:rPr>
        <w:t>»</w:t>
      </w:r>
      <w:r w:rsidR="008144C8" w:rsidRPr="004926F0">
        <w:rPr>
          <w:color w:val="000000" w:themeColor="text1"/>
          <w:shd w:val="clear" w:color="auto" w:fill="FFFFFF"/>
        </w:rPr>
        <w:t xml:space="preserve"> в группе </w:t>
      </w:r>
      <w:r w:rsidR="004926F0" w:rsidRPr="004926F0">
        <w:rPr>
          <w:color w:val="000000" w:themeColor="text1"/>
          <w:shd w:val="clear" w:color="auto" w:fill="FFFFFF"/>
        </w:rPr>
        <w:t>Отделения Социального фонда РФ по Республике Карелия</w:t>
      </w:r>
      <w:r w:rsidR="004926F0" w:rsidRPr="004926F0">
        <w:t xml:space="preserve"> </w:t>
      </w:r>
      <w:hyperlink r:id="rId5" w:history="1">
        <w:r w:rsidR="004926F0" w:rsidRPr="004926F0">
          <w:rPr>
            <w:rStyle w:val="a3"/>
            <w:color w:val="000000" w:themeColor="text1"/>
            <w:shd w:val="clear" w:color="auto" w:fill="FFFFFF"/>
          </w:rPr>
          <w:t>https://vk.com/</w:t>
        </w:r>
        <w:r w:rsidR="004926F0" w:rsidRPr="004926F0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proofErr w:type="spellStart"/>
        <w:r w:rsidR="004926F0" w:rsidRPr="004926F0">
          <w:rPr>
            <w:rStyle w:val="a3"/>
            <w:color w:val="000000" w:themeColor="text1"/>
            <w:shd w:val="clear" w:color="auto" w:fill="FFFFFF"/>
          </w:rPr>
          <w:t>fr_karelia</w:t>
        </w:r>
        <w:proofErr w:type="spellEnd"/>
      </w:hyperlink>
      <w:r w:rsidR="008144C8" w:rsidRPr="004926F0">
        <w:rPr>
          <w:color w:val="000000" w:themeColor="text1"/>
          <w:shd w:val="clear" w:color="auto" w:fill="FFFFFF"/>
        </w:rPr>
        <w:t xml:space="preserve">. Начало </w:t>
      </w:r>
      <w:proofErr w:type="spellStart"/>
      <w:r w:rsidR="008144C8" w:rsidRPr="004926F0">
        <w:rPr>
          <w:color w:val="000000" w:themeColor="text1"/>
          <w:shd w:val="clear" w:color="auto" w:fill="FFFFFF"/>
        </w:rPr>
        <w:t>вебинара</w:t>
      </w:r>
      <w:proofErr w:type="spellEnd"/>
      <w:r w:rsidR="008144C8" w:rsidRPr="004926F0">
        <w:rPr>
          <w:color w:val="000000" w:themeColor="text1"/>
          <w:shd w:val="clear" w:color="auto" w:fill="FFFFFF"/>
        </w:rPr>
        <w:t xml:space="preserve"> </w:t>
      </w:r>
      <w:r w:rsidR="008144C8" w:rsidRPr="004926F0">
        <w:rPr>
          <w:b/>
          <w:color w:val="000000" w:themeColor="text1"/>
          <w:shd w:val="clear" w:color="auto" w:fill="FFFFFF"/>
        </w:rPr>
        <w:t>в 1</w:t>
      </w:r>
      <w:r w:rsidR="00A01AEA" w:rsidRPr="004926F0">
        <w:rPr>
          <w:b/>
          <w:color w:val="000000" w:themeColor="text1"/>
          <w:shd w:val="clear" w:color="auto" w:fill="FFFFFF"/>
        </w:rPr>
        <w:t>5</w:t>
      </w:r>
      <w:r w:rsidR="008144C8" w:rsidRPr="004926F0">
        <w:rPr>
          <w:b/>
          <w:color w:val="000000" w:themeColor="text1"/>
          <w:shd w:val="clear" w:color="auto" w:fill="FFFFFF"/>
        </w:rPr>
        <w:t>.00.</w:t>
      </w:r>
      <w:r w:rsidR="008144C8" w:rsidRPr="004926F0">
        <w:rPr>
          <w:color w:val="000000" w:themeColor="text1"/>
          <w:shd w:val="clear" w:color="auto" w:fill="FFFFFF"/>
        </w:rPr>
        <w:t xml:space="preserve"> </w:t>
      </w:r>
    </w:p>
    <w:p w:rsidR="004926F0" w:rsidRPr="00EE7358" w:rsidRDefault="004926F0" w:rsidP="004926F0">
      <w:pPr>
        <w:pStyle w:val="a4"/>
        <w:shd w:val="clear" w:color="auto" w:fill="FFFFFF"/>
        <w:spacing w:before="0" w:beforeAutospacing="0"/>
        <w:ind w:firstLine="567"/>
        <w:jc w:val="both"/>
        <w:rPr>
          <w:color w:val="000000" w:themeColor="text1"/>
          <w:shd w:val="clear" w:color="auto" w:fill="FFFFFF"/>
        </w:rPr>
      </w:pPr>
      <w:r w:rsidRPr="004926F0">
        <w:rPr>
          <w:color w:val="000000" w:themeColor="text1"/>
          <w:shd w:val="clear" w:color="auto" w:fill="FFFFFF"/>
        </w:rPr>
        <w:t xml:space="preserve">Задать вопросы по теме </w:t>
      </w:r>
      <w:proofErr w:type="spellStart"/>
      <w:r w:rsidRPr="004926F0">
        <w:rPr>
          <w:color w:val="000000" w:themeColor="text1"/>
          <w:shd w:val="clear" w:color="auto" w:fill="FFFFFF"/>
        </w:rPr>
        <w:t>вебинара</w:t>
      </w:r>
      <w:proofErr w:type="spellEnd"/>
      <w:r w:rsidRPr="004926F0">
        <w:rPr>
          <w:color w:val="000000" w:themeColor="text1"/>
          <w:shd w:val="clear" w:color="auto" w:fill="FFFFFF"/>
        </w:rPr>
        <w:t xml:space="preserve"> можно </w:t>
      </w:r>
      <w:r w:rsidR="00190710">
        <w:rPr>
          <w:color w:val="000000" w:themeColor="text1"/>
          <w:shd w:val="clear" w:color="auto" w:fill="FFFFFF"/>
        </w:rPr>
        <w:t xml:space="preserve">задать </w:t>
      </w:r>
      <w:r w:rsidRPr="004926F0">
        <w:rPr>
          <w:color w:val="000000" w:themeColor="text1"/>
          <w:shd w:val="clear" w:color="auto" w:fill="FFFFFF"/>
        </w:rPr>
        <w:t xml:space="preserve">в группе </w:t>
      </w:r>
      <w:hyperlink r:id="rId6" w:history="1">
        <w:r w:rsidRPr="004926F0">
          <w:rPr>
            <w:rStyle w:val="a3"/>
            <w:color w:val="000000" w:themeColor="text1"/>
            <w:shd w:val="clear" w:color="auto" w:fill="FFFFFF"/>
          </w:rPr>
          <w:t>https://vk.com/</w:t>
        </w:r>
        <w:r w:rsidRPr="004926F0">
          <w:rPr>
            <w:rStyle w:val="a3"/>
            <w:color w:val="000000" w:themeColor="text1"/>
            <w:shd w:val="clear" w:color="auto" w:fill="FFFFFF"/>
            <w:lang w:val="en-US"/>
          </w:rPr>
          <w:t>s</w:t>
        </w:r>
        <w:proofErr w:type="spellStart"/>
        <w:r w:rsidRPr="004926F0">
          <w:rPr>
            <w:rStyle w:val="a3"/>
            <w:color w:val="000000" w:themeColor="text1"/>
            <w:shd w:val="clear" w:color="auto" w:fill="FFFFFF"/>
          </w:rPr>
          <w:t>fr_karelia</w:t>
        </w:r>
        <w:proofErr w:type="spellEnd"/>
      </w:hyperlink>
      <w:r w:rsidRPr="004926F0">
        <w:rPr>
          <w:color w:val="000000" w:themeColor="text1"/>
          <w:shd w:val="clear" w:color="auto" w:fill="FFFFFF"/>
        </w:rPr>
        <w:t>. Кроме того, вопросы можно будет задать в чате в ходе трансляции</w:t>
      </w:r>
      <w:r w:rsidRPr="00EE7358">
        <w:rPr>
          <w:color w:val="000000" w:themeColor="text1"/>
          <w:shd w:val="clear" w:color="auto" w:fill="FFFFFF"/>
        </w:rPr>
        <w:t>.</w:t>
      </w:r>
    </w:p>
    <w:sectPr w:rsidR="004926F0" w:rsidRPr="00EE7358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D7"/>
    <w:rsid w:val="00013505"/>
    <w:rsid w:val="000223D7"/>
    <w:rsid w:val="00034BB1"/>
    <w:rsid w:val="00075B34"/>
    <w:rsid w:val="000B0F1C"/>
    <w:rsid w:val="000E79F3"/>
    <w:rsid w:val="000F331B"/>
    <w:rsid w:val="00163C31"/>
    <w:rsid w:val="00190710"/>
    <w:rsid w:val="001F2130"/>
    <w:rsid w:val="00206181"/>
    <w:rsid w:val="002920A6"/>
    <w:rsid w:val="00303E52"/>
    <w:rsid w:val="0031312A"/>
    <w:rsid w:val="00314C9A"/>
    <w:rsid w:val="003178FC"/>
    <w:rsid w:val="00317942"/>
    <w:rsid w:val="00322B4F"/>
    <w:rsid w:val="00397709"/>
    <w:rsid w:val="003E0CCA"/>
    <w:rsid w:val="00415AD6"/>
    <w:rsid w:val="00464C11"/>
    <w:rsid w:val="004926F0"/>
    <w:rsid w:val="00507333"/>
    <w:rsid w:val="00507338"/>
    <w:rsid w:val="0054393B"/>
    <w:rsid w:val="0055708A"/>
    <w:rsid w:val="00566028"/>
    <w:rsid w:val="005D39AE"/>
    <w:rsid w:val="005F279B"/>
    <w:rsid w:val="006172AB"/>
    <w:rsid w:val="0068231B"/>
    <w:rsid w:val="00682F92"/>
    <w:rsid w:val="006A1165"/>
    <w:rsid w:val="006B6952"/>
    <w:rsid w:val="00700F51"/>
    <w:rsid w:val="00721BEA"/>
    <w:rsid w:val="00783BDB"/>
    <w:rsid w:val="008144C8"/>
    <w:rsid w:val="00832AA6"/>
    <w:rsid w:val="008347A8"/>
    <w:rsid w:val="008A7383"/>
    <w:rsid w:val="009B3AC9"/>
    <w:rsid w:val="009C7539"/>
    <w:rsid w:val="00A01AEA"/>
    <w:rsid w:val="00A01B50"/>
    <w:rsid w:val="00A15523"/>
    <w:rsid w:val="00A72FD5"/>
    <w:rsid w:val="00AE5C63"/>
    <w:rsid w:val="00AF1EB1"/>
    <w:rsid w:val="00B30033"/>
    <w:rsid w:val="00BB73C7"/>
    <w:rsid w:val="00BF228D"/>
    <w:rsid w:val="00C0616C"/>
    <w:rsid w:val="00C25AB8"/>
    <w:rsid w:val="00C668AC"/>
    <w:rsid w:val="00CB0428"/>
    <w:rsid w:val="00CC4904"/>
    <w:rsid w:val="00CF5589"/>
    <w:rsid w:val="00D23409"/>
    <w:rsid w:val="00E029C7"/>
    <w:rsid w:val="00E05A1A"/>
    <w:rsid w:val="00EE05E8"/>
    <w:rsid w:val="00EE7358"/>
    <w:rsid w:val="00F04460"/>
    <w:rsid w:val="00F8086B"/>
    <w:rsid w:val="00F84B6D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9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9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A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fr_karelia" TargetMode="External"/><Relationship Id="rId5" Type="http://schemas.openxmlformats.org/officeDocument/2006/relationships/hyperlink" Target="https://vk.com/sfr_kare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2024-01-31T11:49:00Z</dcterms:created>
  <dcterms:modified xsi:type="dcterms:W3CDTF">2024-01-31T11:49:00Z</dcterms:modified>
</cp:coreProperties>
</file>