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63E" w:rsidRDefault="00DA1157" w:rsidP="00DA1157">
      <w:pPr>
        <w:jc w:val="both"/>
        <w:rPr>
          <w:sz w:val="28"/>
          <w:szCs w:val="28"/>
        </w:rPr>
      </w:pPr>
      <w:r>
        <w:tab/>
      </w:r>
      <w:r>
        <w:rPr>
          <w:sz w:val="28"/>
          <w:szCs w:val="28"/>
        </w:rPr>
        <w:t xml:space="preserve">Житель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</w:t>
      </w:r>
      <w:r w:rsidR="00B718CE">
        <w:rPr>
          <w:sz w:val="28"/>
          <w:szCs w:val="28"/>
        </w:rPr>
        <w:t xml:space="preserve">осужден к длительному лишению свободы </w:t>
      </w:r>
      <w:r>
        <w:rPr>
          <w:sz w:val="28"/>
          <w:szCs w:val="28"/>
        </w:rPr>
        <w:t xml:space="preserve">за кражу </w:t>
      </w:r>
    </w:p>
    <w:p w:rsidR="00DA1157" w:rsidRDefault="00DA1157">
      <w:pPr>
        <w:rPr>
          <w:sz w:val="28"/>
          <w:szCs w:val="28"/>
        </w:rPr>
      </w:pPr>
    </w:p>
    <w:p w:rsidR="00DA1157" w:rsidRDefault="00DA1157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18CE">
        <w:rPr>
          <w:sz w:val="28"/>
          <w:szCs w:val="28"/>
        </w:rPr>
        <w:t xml:space="preserve">Прокуратура </w:t>
      </w:r>
      <w:proofErr w:type="spellStart"/>
      <w:r w:rsidR="00B718CE">
        <w:rPr>
          <w:sz w:val="28"/>
          <w:szCs w:val="28"/>
        </w:rPr>
        <w:t>Прионежского</w:t>
      </w:r>
      <w:proofErr w:type="spellEnd"/>
      <w:r w:rsidR="00B718CE">
        <w:rPr>
          <w:sz w:val="28"/>
          <w:szCs w:val="28"/>
        </w:rPr>
        <w:t xml:space="preserve"> района поддержала государственное обвинение</w:t>
      </w:r>
      <w:r>
        <w:rPr>
          <w:sz w:val="28"/>
          <w:szCs w:val="28"/>
        </w:rPr>
        <w:t xml:space="preserve"> по уголовному делу в отношении 41-летнего жителя п. Пай </w:t>
      </w:r>
      <w:proofErr w:type="spellStart"/>
      <w:r>
        <w:rPr>
          <w:sz w:val="28"/>
          <w:szCs w:val="28"/>
        </w:rPr>
        <w:t>Прионежского</w:t>
      </w:r>
      <w:proofErr w:type="spellEnd"/>
      <w:r>
        <w:rPr>
          <w:sz w:val="28"/>
          <w:szCs w:val="28"/>
        </w:rPr>
        <w:t xml:space="preserve"> района по </w:t>
      </w:r>
      <w:proofErr w:type="spellStart"/>
      <w:r>
        <w:rPr>
          <w:sz w:val="28"/>
          <w:szCs w:val="28"/>
        </w:rPr>
        <w:t>п.а</w:t>
      </w:r>
      <w:proofErr w:type="spellEnd"/>
      <w:r>
        <w:rPr>
          <w:sz w:val="28"/>
          <w:szCs w:val="28"/>
        </w:rPr>
        <w:t xml:space="preserve"> ч.3 ст.158 УК РФ (кража, совершенная с незаконным проникновением в жилище, с причинением значительного ущерба гражданину).</w:t>
      </w:r>
    </w:p>
    <w:p w:rsidR="00DA1157" w:rsidRDefault="00DA1157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E57DD" w:rsidRDefault="00DA1157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18CE">
        <w:rPr>
          <w:sz w:val="28"/>
          <w:szCs w:val="28"/>
        </w:rPr>
        <w:t>Судом установлено, что</w:t>
      </w:r>
      <w:r>
        <w:rPr>
          <w:sz w:val="28"/>
          <w:szCs w:val="28"/>
        </w:rPr>
        <w:t xml:space="preserve"> в один из дней </w:t>
      </w:r>
      <w:r w:rsidR="00B718CE">
        <w:rPr>
          <w:sz w:val="28"/>
          <w:szCs w:val="28"/>
        </w:rPr>
        <w:t xml:space="preserve">в </w:t>
      </w:r>
      <w:r>
        <w:rPr>
          <w:sz w:val="28"/>
          <w:szCs w:val="28"/>
        </w:rPr>
        <w:t>апрел</w:t>
      </w:r>
      <w:r w:rsidR="00B718CE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B718CE">
        <w:rPr>
          <w:sz w:val="28"/>
          <w:szCs w:val="28"/>
        </w:rPr>
        <w:t>прошлого года</w:t>
      </w:r>
      <w:r>
        <w:rPr>
          <w:sz w:val="28"/>
          <w:szCs w:val="28"/>
        </w:rPr>
        <w:t xml:space="preserve"> </w:t>
      </w:r>
      <w:r w:rsidR="00CE57DD">
        <w:rPr>
          <w:sz w:val="28"/>
          <w:szCs w:val="28"/>
        </w:rPr>
        <w:t>8</w:t>
      </w:r>
      <w:r w:rsidR="00845CA8">
        <w:rPr>
          <w:sz w:val="28"/>
          <w:szCs w:val="28"/>
        </w:rPr>
        <w:t>6</w:t>
      </w:r>
      <w:r w:rsidR="00CE57DD">
        <w:rPr>
          <w:sz w:val="28"/>
          <w:szCs w:val="28"/>
        </w:rPr>
        <w:t xml:space="preserve">-летняя жительница п. Пай была доставлена </w:t>
      </w:r>
      <w:r w:rsidR="00845CA8">
        <w:rPr>
          <w:sz w:val="28"/>
          <w:szCs w:val="28"/>
        </w:rPr>
        <w:t>для оказания медицинской помощи</w:t>
      </w:r>
      <w:r w:rsidR="00CE57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B718CE">
        <w:rPr>
          <w:sz w:val="28"/>
          <w:szCs w:val="28"/>
        </w:rPr>
        <w:t>лечебное учреждение</w:t>
      </w:r>
      <w:bookmarkStart w:id="0" w:name="_GoBack"/>
      <w:bookmarkEnd w:id="0"/>
      <w:r w:rsidR="00CE57DD">
        <w:rPr>
          <w:sz w:val="28"/>
          <w:szCs w:val="28"/>
        </w:rPr>
        <w:t xml:space="preserve">. Ее дом остался без присмотра. Спустя несколько дней дочь пенсионерки обнаружила, что в жилище проникли и похитили денежные средства в сумме 67 тыс. руб. </w:t>
      </w:r>
    </w:p>
    <w:p w:rsidR="00CE57DD" w:rsidRDefault="00CE57DD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Женщина</w:t>
      </w:r>
      <w:r w:rsidR="00403D4D">
        <w:rPr>
          <w:sz w:val="28"/>
          <w:szCs w:val="28"/>
        </w:rPr>
        <w:t xml:space="preserve"> </w:t>
      </w:r>
      <w:r>
        <w:rPr>
          <w:sz w:val="28"/>
          <w:szCs w:val="28"/>
        </w:rPr>
        <w:t>обратилась с заявлением в полицию. По данному факту было возбуждено уголовное дело, личность злоумышленника установлена сотрудниками уголовного розыска «по горячим следам».</w:t>
      </w:r>
    </w:p>
    <w:p w:rsidR="00CE57DD" w:rsidRDefault="00CE57DD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Им оказался ранее судимый за аналогичные преступления неработающий злоупотребляющий спиртными напитками 41-летний односельчанин, периодически за плату помогавший старушке по хозяйству.</w:t>
      </w:r>
    </w:p>
    <w:p w:rsidR="00DA1157" w:rsidRDefault="00CE57DD" w:rsidP="00CE57D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Зная о том, что потерпевшая находится в медицинском учреждении, рецидивист </w:t>
      </w:r>
      <w:r w:rsidR="00DA1157">
        <w:rPr>
          <w:sz w:val="28"/>
          <w:szCs w:val="28"/>
        </w:rPr>
        <w:t xml:space="preserve">с целью </w:t>
      </w:r>
      <w:r>
        <w:rPr>
          <w:sz w:val="28"/>
          <w:szCs w:val="28"/>
        </w:rPr>
        <w:t xml:space="preserve">кражи </w:t>
      </w:r>
      <w:r w:rsidR="00DA1157">
        <w:rPr>
          <w:sz w:val="28"/>
          <w:szCs w:val="28"/>
        </w:rPr>
        <w:t xml:space="preserve">молотком сбил замок с входной двери и проник в </w:t>
      </w:r>
      <w:r>
        <w:rPr>
          <w:sz w:val="28"/>
          <w:szCs w:val="28"/>
        </w:rPr>
        <w:t xml:space="preserve">ее </w:t>
      </w:r>
      <w:r w:rsidR="00DA1157">
        <w:rPr>
          <w:sz w:val="28"/>
          <w:szCs w:val="28"/>
        </w:rPr>
        <w:t xml:space="preserve">дом, откуда </w:t>
      </w:r>
      <w:r>
        <w:rPr>
          <w:sz w:val="28"/>
          <w:szCs w:val="28"/>
        </w:rPr>
        <w:t>похитил денежные средства. После задержания у</w:t>
      </w:r>
      <w:r w:rsidR="00DA1157">
        <w:rPr>
          <w:sz w:val="28"/>
          <w:szCs w:val="28"/>
        </w:rPr>
        <w:t xml:space="preserve"> него изъяли часть похищенного сумме </w:t>
      </w:r>
      <w:r>
        <w:rPr>
          <w:sz w:val="28"/>
          <w:szCs w:val="28"/>
        </w:rPr>
        <w:t xml:space="preserve">41 тыс. руб. </w:t>
      </w:r>
    </w:p>
    <w:p w:rsidR="00CE57DD" w:rsidRDefault="00CE57DD" w:rsidP="00DA115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следствия мужчина признал вину</w:t>
      </w:r>
      <w:r w:rsidR="00403D4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3D4D">
        <w:rPr>
          <w:sz w:val="28"/>
          <w:szCs w:val="28"/>
        </w:rPr>
        <w:t xml:space="preserve">написал явку с повинной, активно </w:t>
      </w:r>
      <w:r>
        <w:rPr>
          <w:sz w:val="28"/>
          <w:szCs w:val="28"/>
        </w:rPr>
        <w:t>способствовал расследованию.</w:t>
      </w:r>
    </w:p>
    <w:p w:rsidR="00403D4D" w:rsidRDefault="00CE57DD" w:rsidP="00B7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718CE">
        <w:rPr>
          <w:sz w:val="28"/>
          <w:szCs w:val="28"/>
        </w:rPr>
        <w:t>Подсудимый признан виновным в совершении указанного преступления, в соответствии с позицией государственного обвинителя ему назначено наказание в виде лишения свободы на срок 3 года с отбыванием в исправительной колонии особого режима.</w:t>
      </w:r>
    </w:p>
    <w:p w:rsidR="00B718CE" w:rsidRDefault="00B718CE" w:rsidP="00B718C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Приговор не вступил в законную силу.</w:t>
      </w:r>
    </w:p>
    <w:p w:rsidR="00B45F5A" w:rsidRPr="00DA1157" w:rsidRDefault="00B45F5A" w:rsidP="00DA1157">
      <w:pPr>
        <w:jc w:val="both"/>
        <w:rPr>
          <w:sz w:val="28"/>
          <w:szCs w:val="28"/>
        </w:rPr>
      </w:pPr>
    </w:p>
    <w:sectPr w:rsidR="00B45F5A" w:rsidRPr="00DA11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563"/>
    <w:rsid w:val="00403D4D"/>
    <w:rsid w:val="005E3263"/>
    <w:rsid w:val="0080563E"/>
    <w:rsid w:val="00845CA8"/>
    <w:rsid w:val="00983563"/>
    <w:rsid w:val="00B45F5A"/>
    <w:rsid w:val="00B718CE"/>
    <w:rsid w:val="00CE57DD"/>
    <w:rsid w:val="00DA1157"/>
    <w:rsid w:val="00E42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E4B8"/>
  <w15:chartTrackingRefBased/>
  <w15:docId w15:val="{C84F6DDE-5A06-4BC7-A1C6-ABB736B5C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0AD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3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6</cp:revision>
  <dcterms:created xsi:type="dcterms:W3CDTF">2023-06-17T06:28:00Z</dcterms:created>
  <dcterms:modified xsi:type="dcterms:W3CDTF">2024-02-06T16:09:00Z</dcterms:modified>
</cp:coreProperties>
</file>