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484982" w:rsidRDefault="00770084" w:rsidP="00484982">
      <w:pPr>
        <w:ind w:firstLine="709"/>
        <w:jc w:val="both"/>
        <w:rPr>
          <w:sz w:val="28"/>
          <w:szCs w:val="28"/>
        </w:rPr>
      </w:pPr>
      <w:r w:rsidRPr="00484982">
        <w:rPr>
          <w:sz w:val="28"/>
          <w:szCs w:val="28"/>
        </w:rPr>
        <w:t>По постановлению прокурора индивидуальный предприниматель привлечен к административной ответственности за нарушение лесного законодательства</w:t>
      </w:r>
    </w:p>
    <w:p w:rsidR="00770084" w:rsidRPr="00484982" w:rsidRDefault="00770084" w:rsidP="00484982">
      <w:pPr>
        <w:jc w:val="both"/>
        <w:rPr>
          <w:sz w:val="28"/>
          <w:szCs w:val="28"/>
        </w:rPr>
      </w:pPr>
    </w:p>
    <w:p w:rsidR="00484982" w:rsidRPr="00484982" w:rsidRDefault="00770084" w:rsidP="00484982">
      <w:pPr>
        <w:ind w:right="95" w:firstLine="709"/>
        <w:jc w:val="both"/>
        <w:rPr>
          <w:sz w:val="28"/>
          <w:szCs w:val="28"/>
        </w:rPr>
      </w:pPr>
      <w:r w:rsidRPr="00484982">
        <w:rPr>
          <w:sz w:val="28"/>
          <w:szCs w:val="28"/>
        </w:rPr>
        <w:t>Прокуратурой</w:t>
      </w:r>
      <w:r w:rsidR="00484982">
        <w:rPr>
          <w:sz w:val="28"/>
          <w:szCs w:val="28"/>
        </w:rPr>
        <w:t xml:space="preserve"> </w:t>
      </w:r>
      <w:proofErr w:type="spellStart"/>
      <w:r w:rsidR="00484982">
        <w:rPr>
          <w:sz w:val="28"/>
          <w:szCs w:val="28"/>
        </w:rPr>
        <w:t>Прионежского</w:t>
      </w:r>
      <w:proofErr w:type="spellEnd"/>
      <w:r w:rsidR="00484982">
        <w:rPr>
          <w:sz w:val="28"/>
          <w:szCs w:val="28"/>
        </w:rPr>
        <w:t xml:space="preserve"> </w:t>
      </w:r>
      <w:r w:rsidRPr="00484982">
        <w:rPr>
          <w:sz w:val="28"/>
          <w:szCs w:val="28"/>
        </w:rPr>
        <w:t>района проведена проверка исполнения хозяйствующим</w:t>
      </w:r>
      <w:r w:rsidR="00484982">
        <w:rPr>
          <w:sz w:val="28"/>
          <w:szCs w:val="28"/>
        </w:rPr>
        <w:t>и</w:t>
      </w:r>
      <w:r w:rsidRPr="00484982">
        <w:rPr>
          <w:sz w:val="28"/>
          <w:szCs w:val="28"/>
        </w:rPr>
        <w:t xml:space="preserve"> субъектами законодательства об учете древесины, в ходе которой установлено, что в нарушение требований </w:t>
      </w:r>
      <w:r w:rsidR="00484982" w:rsidRPr="00484982">
        <w:rPr>
          <w:sz w:val="28"/>
          <w:szCs w:val="28"/>
        </w:rPr>
        <w:t xml:space="preserve">ч. </w:t>
      </w:r>
      <w:r w:rsidR="00484982" w:rsidRPr="00484982">
        <w:rPr>
          <w:sz w:val="28"/>
          <w:szCs w:val="28"/>
        </w:rPr>
        <w:t>6 ст. 50.6 Лесного кодекса РФ</w:t>
      </w:r>
      <w:r w:rsidR="00484982" w:rsidRPr="00484982">
        <w:rPr>
          <w:sz w:val="28"/>
          <w:szCs w:val="28"/>
        </w:rPr>
        <w:t xml:space="preserve"> один из индивидуальных предпринимателей </w:t>
      </w:r>
      <w:r w:rsidR="00484982" w:rsidRPr="00484982">
        <w:rPr>
          <w:sz w:val="28"/>
          <w:szCs w:val="28"/>
        </w:rPr>
        <w:t xml:space="preserve">предоставил оператору </w:t>
      </w:r>
      <w:proofErr w:type="spellStart"/>
      <w:r w:rsidR="00484982" w:rsidRPr="00484982">
        <w:rPr>
          <w:sz w:val="28"/>
          <w:szCs w:val="28"/>
        </w:rPr>
        <w:t>ЛесЕГАИС</w:t>
      </w:r>
      <w:proofErr w:type="spellEnd"/>
      <w:r w:rsidR="00484982" w:rsidRPr="00484982">
        <w:rPr>
          <w:sz w:val="28"/>
          <w:szCs w:val="28"/>
        </w:rPr>
        <w:t xml:space="preserve"> </w:t>
      </w:r>
      <w:r w:rsidR="00484982">
        <w:rPr>
          <w:sz w:val="28"/>
          <w:szCs w:val="28"/>
        </w:rPr>
        <w:t xml:space="preserve">декларации, содержащие </w:t>
      </w:r>
      <w:r w:rsidR="00484982" w:rsidRPr="00484982">
        <w:rPr>
          <w:sz w:val="28"/>
          <w:szCs w:val="28"/>
        </w:rPr>
        <w:t xml:space="preserve">недостоверные </w:t>
      </w:r>
      <w:r w:rsidR="00484982" w:rsidRPr="00484982">
        <w:rPr>
          <w:sz w:val="28"/>
          <w:szCs w:val="28"/>
        </w:rPr>
        <w:t xml:space="preserve">сведения о </w:t>
      </w:r>
      <w:r w:rsidR="00484982" w:rsidRPr="00484982">
        <w:rPr>
          <w:sz w:val="28"/>
          <w:szCs w:val="28"/>
        </w:rPr>
        <w:t xml:space="preserve">25 совершенных </w:t>
      </w:r>
      <w:r w:rsidR="00484982" w:rsidRPr="00484982">
        <w:rPr>
          <w:sz w:val="28"/>
          <w:szCs w:val="28"/>
        </w:rPr>
        <w:t>сделка</w:t>
      </w:r>
      <w:r w:rsidR="00484982" w:rsidRPr="00484982">
        <w:rPr>
          <w:sz w:val="28"/>
          <w:szCs w:val="28"/>
        </w:rPr>
        <w:t>х с древесиной, а также о местах ее складирования на территории района.</w:t>
      </w:r>
    </w:p>
    <w:p w:rsidR="00484982" w:rsidRDefault="00484982" w:rsidP="00484982">
      <w:pPr>
        <w:ind w:right="95" w:firstLine="709"/>
        <w:jc w:val="both"/>
        <w:rPr>
          <w:sz w:val="28"/>
          <w:szCs w:val="28"/>
        </w:rPr>
      </w:pPr>
      <w:r w:rsidRPr="00484982">
        <w:rPr>
          <w:sz w:val="28"/>
          <w:szCs w:val="28"/>
        </w:rPr>
        <w:t xml:space="preserve">По данным основаниям прокурором района было возбуждено дело об административном правонарушении по </w:t>
      </w:r>
      <w:r w:rsidRPr="00484982">
        <w:rPr>
          <w:sz w:val="28"/>
          <w:szCs w:val="28"/>
        </w:rPr>
        <w:t>ч</w:t>
      </w:r>
      <w:r w:rsidRPr="00484982">
        <w:rPr>
          <w:sz w:val="28"/>
          <w:szCs w:val="28"/>
        </w:rPr>
        <w:t>. 1 ст. 8.28.1 КоАП РФ (</w:t>
      </w:r>
      <w:r w:rsidRPr="00484982">
        <w:rPr>
          <w:sz w:val="28"/>
          <w:szCs w:val="28"/>
        </w:rPr>
        <w:t>непредставление или несвоевременное представление декларации о сделках с древесиной</w:t>
      </w:r>
      <w:r w:rsidRPr="00484982">
        <w:rPr>
          <w:sz w:val="28"/>
          <w:szCs w:val="28"/>
        </w:rPr>
        <w:t>)</w:t>
      </w:r>
      <w:r w:rsidRPr="00484982">
        <w:rPr>
          <w:sz w:val="28"/>
          <w:szCs w:val="28"/>
        </w:rPr>
        <w:t>.</w:t>
      </w:r>
    </w:p>
    <w:p w:rsidR="00484982" w:rsidRDefault="00484982" w:rsidP="00484982">
      <w:pPr>
        <w:ind w:right="9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мирового судьи правонарушитель </w:t>
      </w:r>
      <w:bookmarkStart w:id="0" w:name="_GoBack"/>
      <w:bookmarkEnd w:id="0"/>
      <w:r>
        <w:rPr>
          <w:sz w:val="28"/>
          <w:szCs w:val="28"/>
        </w:rPr>
        <w:t>привлечен к административной ответственности в виде штрафа в размере 7 тыс. руб.</w:t>
      </w:r>
    </w:p>
    <w:p w:rsidR="00484982" w:rsidRPr="00484982" w:rsidRDefault="00484982" w:rsidP="00484982">
      <w:pPr>
        <w:ind w:right="9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Судебное решение вступило в законную силу.</w:t>
      </w:r>
    </w:p>
    <w:p w:rsidR="00770084" w:rsidRPr="00770084" w:rsidRDefault="00770084" w:rsidP="00770084">
      <w:pPr>
        <w:jc w:val="both"/>
        <w:rPr>
          <w:sz w:val="28"/>
          <w:szCs w:val="28"/>
        </w:rPr>
      </w:pPr>
    </w:p>
    <w:sectPr w:rsidR="00770084" w:rsidRPr="0077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8A"/>
    <w:rsid w:val="00484982"/>
    <w:rsid w:val="004C668A"/>
    <w:rsid w:val="00770084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57C2"/>
  <w15:chartTrackingRefBased/>
  <w15:docId w15:val="{505451F4-1F53-4FAB-A1DE-986903EB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2024-02-17T14:26:00Z</dcterms:created>
  <dcterms:modified xsi:type="dcterms:W3CDTF">2024-02-17T14:34:00Z</dcterms:modified>
</cp:coreProperties>
</file>