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1B" w:rsidRDefault="00F6647D" w:rsidP="00D057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>
        <w:rPr>
          <w:rFonts w:ascii="Times New Roman" w:hAnsi="Times New Roman" w:cs="Times New Roman"/>
          <w:sz w:val="24"/>
          <w:szCs w:val="24"/>
        </w:rPr>
        <w:t>Минстрой России в рамках безвозмездной помощи по реализации комплекса мероприятий, направленных на содействие в восстановлении объектов инфраст</w:t>
      </w:r>
      <w:r w:rsidR="00D0572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уктуры и жилья на территориях новых регионов Российской Федерации сообщает, что с</w:t>
      </w:r>
      <w:r w:rsidR="00D05721">
        <w:rPr>
          <w:rFonts w:ascii="Times New Roman" w:hAnsi="Times New Roman" w:cs="Times New Roman"/>
          <w:sz w:val="24"/>
          <w:szCs w:val="24"/>
        </w:rPr>
        <w:t xml:space="preserve"> 8 марта 2023 года Сино</w:t>
      </w:r>
      <w:r>
        <w:rPr>
          <w:rFonts w:ascii="Times New Roman" w:hAnsi="Times New Roman" w:cs="Times New Roman"/>
          <w:sz w:val="24"/>
          <w:szCs w:val="24"/>
        </w:rPr>
        <w:t>дальным отделом по благотворительности Русской Православной Церкви организован набор добровольцев для ремонта частных домов нуждающихся людей в г. Мариуполь Донецкой Народной Республики.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Данные объекты имеют особую социальную значимость, поскольку проживающие в них граждане (люди пожилого возраста, имеющие степень инвалидности, многодетные семьи) не имеют объективной возможности осуществить ремонт самостоятельно.</w:t>
      </w:r>
    </w:p>
    <w:bookmarkEnd w:id="0"/>
    <w:p w:rsidR="00F6647D" w:rsidRDefault="00F6647D" w:rsidP="00D057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группы добровольцев происходит еженедельно, к 24 апреля 2024 года добровольцами отремонтировано 214 домов. С начала действия данной программы участие приняло 795 человек из 70 городов Российской Федерации.</w:t>
      </w:r>
    </w:p>
    <w:p w:rsidR="00F6647D" w:rsidRDefault="00F6647D" w:rsidP="00D057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Требования:</w:t>
      </w:r>
    </w:p>
    <w:p w:rsidR="00F6647D" w:rsidRDefault="00F6647D" w:rsidP="00D057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мужчины от 18 лет;</w:t>
      </w:r>
    </w:p>
    <w:p w:rsidR="00F6647D" w:rsidRDefault="00F6647D" w:rsidP="00D057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опыт работы в сфере строительства не требуется.</w:t>
      </w:r>
    </w:p>
    <w:p w:rsidR="00C918D0" w:rsidRDefault="00C918D0" w:rsidP="00D057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обучение возможно пройти в Москве или на месте, перед началом работ, в Мариуполе. Также приветствуются добровольцы строительных специальностей: плотники, монтажники окон и дверей, электрики, сантехники, каменщики, отделочники.</w:t>
      </w:r>
    </w:p>
    <w:p w:rsidR="00C918D0" w:rsidRDefault="00C918D0" w:rsidP="00D057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проезд, проживан</w:t>
      </w:r>
      <w:r w:rsidR="00D05721">
        <w:rPr>
          <w:rFonts w:ascii="Times New Roman" w:hAnsi="Times New Roman" w:cs="Times New Roman"/>
          <w:sz w:val="24"/>
          <w:szCs w:val="24"/>
        </w:rPr>
        <w:t>ие и питание берет на себя Сино</w:t>
      </w:r>
      <w:r>
        <w:rPr>
          <w:rFonts w:ascii="Times New Roman" w:hAnsi="Times New Roman" w:cs="Times New Roman"/>
          <w:sz w:val="24"/>
          <w:szCs w:val="24"/>
        </w:rPr>
        <w:t>дальный отдел по благотворительности.</w:t>
      </w:r>
    </w:p>
    <w:p w:rsidR="00C918D0" w:rsidRDefault="00C918D0" w:rsidP="00D057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Проживание в Мариуполе – в условиях общежития, которое предоставляют городские власти. Срок смены от 7 дней (с дорогой – 10 дней).</w:t>
      </w:r>
    </w:p>
    <w:p w:rsidR="00D05721" w:rsidRDefault="00C918D0" w:rsidP="00D057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стать добровольцем </w:t>
      </w:r>
      <w:r w:rsidR="00D0572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ремонтником</w:t>
      </w:r>
      <w:r w:rsidR="00D05721">
        <w:rPr>
          <w:rFonts w:ascii="Times New Roman" w:hAnsi="Times New Roman" w:cs="Times New Roman"/>
          <w:sz w:val="24"/>
          <w:szCs w:val="24"/>
        </w:rPr>
        <w:t xml:space="preserve"> в Мариуполе, необходимо заполнить анкету </w:t>
      </w:r>
      <w:hyperlink r:id="rId5" w:history="1">
        <w:r w:rsidR="00D05721" w:rsidRPr="00A42B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05721" w:rsidRPr="00A42BD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D05721" w:rsidRPr="00A42B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bit</w:t>
        </w:r>
        <w:r w:rsidR="00D05721" w:rsidRPr="00A42BD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05721" w:rsidRPr="00A42B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ly</w:t>
        </w:r>
        <w:proofErr w:type="spellEnd"/>
        <w:r w:rsidR="00D05721" w:rsidRPr="00A42BD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D05721" w:rsidRPr="00A42B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dobroremont</w:t>
        </w:r>
        <w:proofErr w:type="spellEnd"/>
      </w:hyperlink>
      <w:r w:rsidR="00D05721">
        <w:rPr>
          <w:rFonts w:ascii="Times New Roman" w:hAnsi="Times New Roman" w:cs="Times New Roman"/>
          <w:sz w:val="24"/>
          <w:szCs w:val="24"/>
        </w:rPr>
        <w:t xml:space="preserve"> или позвонить по телефону горячей линии «Милосердие»: </w:t>
      </w:r>
    </w:p>
    <w:p w:rsidR="00C918D0" w:rsidRPr="00D05721" w:rsidRDefault="00D05721" w:rsidP="00D057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8 800 70 70 222</w:t>
      </w:r>
    </w:p>
    <w:sectPr w:rsidR="00C918D0" w:rsidRPr="00D05721" w:rsidSect="00F6647D">
      <w:pgSz w:w="11906" w:h="16838" w:code="9"/>
      <w:pgMar w:top="1134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0C"/>
    <w:rsid w:val="00BE6283"/>
    <w:rsid w:val="00C002DD"/>
    <w:rsid w:val="00C918D0"/>
    <w:rsid w:val="00D05721"/>
    <w:rsid w:val="00DF0D1B"/>
    <w:rsid w:val="00F6647D"/>
    <w:rsid w:val="00F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dobroremo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2024-05-07T11:17:00Z</dcterms:created>
  <dcterms:modified xsi:type="dcterms:W3CDTF">2024-05-07T11:17:00Z</dcterms:modified>
</cp:coreProperties>
</file>