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ED" w:rsidRDefault="00D733ED"/>
    <w:p w:rsidR="00D733ED" w:rsidRPr="00D733ED" w:rsidRDefault="0019428C" w:rsidP="00D73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 Социального фонда по Р</w:t>
      </w:r>
      <w:r w:rsidR="00D733ED" w:rsidRPr="00D733ED">
        <w:rPr>
          <w:b/>
          <w:sz w:val="28"/>
          <w:szCs w:val="28"/>
        </w:rPr>
        <w:t>еспублике Карелия информирует о графике выплаты пенсий и пособий в августе</w:t>
      </w:r>
    </w:p>
    <w:tbl>
      <w:tblPr>
        <w:tblW w:w="10018" w:type="dxa"/>
        <w:tblInd w:w="-318" w:type="dxa"/>
        <w:tblLook w:val="04A0"/>
      </w:tblPr>
      <w:tblGrid>
        <w:gridCol w:w="6805"/>
        <w:gridCol w:w="2551"/>
        <w:gridCol w:w="426"/>
        <w:gridCol w:w="236"/>
      </w:tblGrid>
      <w:tr w:rsidR="00425301" w:rsidRPr="00716873" w:rsidTr="00F53C6C">
        <w:trPr>
          <w:trHeight w:val="7797"/>
        </w:trPr>
        <w:tc>
          <w:tcPr>
            <w:tcW w:w="100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60C0" w:rsidRPr="00716873" w:rsidRDefault="00702DEF" w:rsidP="00F260C0">
            <w:pPr>
              <w:pStyle w:val="af3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53C6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</w:t>
            </w:r>
            <w:r w:rsidR="002A5624">
              <w:rPr>
                <w:sz w:val="26"/>
                <w:szCs w:val="26"/>
              </w:rPr>
              <w:t>а</w:t>
            </w:r>
            <w:r w:rsidR="00F260C0" w:rsidRPr="00716873">
              <w:rPr>
                <w:sz w:val="26"/>
                <w:szCs w:val="26"/>
              </w:rPr>
              <w:t xml:space="preserve"> 202</w:t>
            </w:r>
            <w:r w:rsidR="00672D90" w:rsidRPr="00716873">
              <w:rPr>
                <w:sz w:val="26"/>
                <w:szCs w:val="26"/>
              </w:rPr>
              <w:t>4</w:t>
            </w:r>
            <w:r w:rsidR="00F260C0" w:rsidRPr="00716873">
              <w:rPr>
                <w:sz w:val="26"/>
                <w:szCs w:val="26"/>
              </w:rPr>
              <w:t xml:space="preserve"> года в Республике Карелия  будут перечислены следующие пособия и выплаты</w:t>
            </w:r>
            <w:r w:rsidR="00716873" w:rsidRPr="00716873">
              <w:rPr>
                <w:sz w:val="26"/>
                <w:szCs w:val="26"/>
              </w:rPr>
              <w:t xml:space="preserve"> за </w:t>
            </w:r>
            <w:r w:rsidR="0027711C">
              <w:rPr>
                <w:sz w:val="26"/>
                <w:szCs w:val="26"/>
              </w:rPr>
              <w:t>ию</w:t>
            </w:r>
            <w:r>
              <w:rPr>
                <w:sz w:val="26"/>
                <w:szCs w:val="26"/>
              </w:rPr>
              <w:t>л</w:t>
            </w:r>
            <w:r w:rsidR="0027711C">
              <w:rPr>
                <w:sz w:val="26"/>
                <w:szCs w:val="26"/>
              </w:rPr>
              <w:t>ь</w:t>
            </w:r>
            <w:r w:rsidR="00716873" w:rsidRPr="00716873">
              <w:rPr>
                <w:sz w:val="26"/>
                <w:szCs w:val="26"/>
              </w:rPr>
              <w:t xml:space="preserve"> 2024 года</w:t>
            </w:r>
            <w:r w:rsidR="00F260C0" w:rsidRPr="00716873">
              <w:rPr>
                <w:sz w:val="26"/>
                <w:szCs w:val="26"/>
              </w:rPr>
              <w:t>: </w:t>
            </w:r>
          </w:p>
          <w:p w:rsidR="00F260C0" w:rsidRPr="00716873" w:rsidRDefault="00F260C0" w:rsidP="00F260C0">
            <w:pPr>
              <w:pStyle w:val="af3"/>
              <w:spacing w:line="240" w:lineRule="auto"/>
              <w:rPr>
                <w:sz w:val="26"/>
                <w:szCs w:val="26"/>
              </w:rPr>
            </w:pPr>
            <w:r w:rsidRPr="00716873">
              <w:rPr>
                <w:sz w:val="26"/>
                <w:szCs w:val="26"/>
              </w:rPr>
              <w:t>- единое пособие; </w:t>
            </w:r>
          </w:p>
          <w:p w:rsidR="00F260C0" w:rsidRPr="00716873" w:rsidRDefault="00F260C0" w:rsidP="00F260C0">
            <w:pPr>
              <w:pStyle w:val="af3"/>
              <w:spacing w:line="240" w:lineRule="auto"/>
              <w:rPr>
                <w:sz w:val="26"/>
                <w:szCs w:val="26"/>
              </w:rPr>
            </w:pPr>
            <w:r w:rsidRPr="00716873">
              <w:rPr>
                <w:sz w:val="26"/>
                <w:szCs w:val="26"/>
              </w:rPr>
              <w:t>- ежемесячная выплата в связи с рождением (усыновлением) первого ребенка от 0 до 3 лет; </w:t>
            </w:r>
          </w:p>
          <w:p w:rsidR="00F260C0" w:rsidRPr="00716873" w:rsidRDefault="00F260C0" w:rsidP="00F260C0">
            <w:pPr>
              <w:pStyle w:val="af3"/>
              <w:spacing w:line="240" w:lineRule="auto"/>
              <w:rPr>
                <w:sz w:val="26"/>
                <w:szCs w:val="26"/>
              </w:rPr>
            </w:pPr>
            <w:r w:rsidRPr="00716873">
              <w:rPr>
                <w:sz w:val="26"/>
                <w:szCs w:val="26"/>
              </w:rPr>
              <w:t>- ежемесячное пособие неработающим родителям по уходу за ребенком до 1,5 лет; </w:t>
            </w:r>
          </w:p>
          <w:p w:rsidR="00F260C0" w:rsidRPr="00716873" w:rsidRDefault="00F260C0" w:rsidP="00F260C0">
            <w:pPr>
              <w:pStyle w:val="af3"/>
              <w:spacing w:line="240" w:lineRule="auto"/>
              <w:rPr>
                <w:sz w:val="26"/>
                <w:szCs w:val="26"/>
              </w:rPr>
            </w:pPr>
            <w:r w:rsidRPr="00716873">
              <w:rPr>
                <w:sz w:val="26"/>
                <w:szCs w:val="26"/>
              </w:rPr>
              <w:t xml:space="preserve">- иные пособия, переданные </w:t>
            </w:r>
            <w:proofErr w:type="gramStart"/>
            <w:r w:rsidRPr="00716873">
              <w:rPr>
                <w:sz w:val="26"/>
                <w:szCs w:val="26"/>
              </w:rPr>
              <w:t>в</w:t>
            </w:r>
            <w:proofErr w:type="gramEnd"/>
            <w:r w:rsidRPr="00716873">
              <w:rPr>
                <w:sz w:val="26"/>
                <w:szCs w:val="26"/>
              </w:rPr>
              <w:t xml:space="preserve"> </w:t>
            </w:r>
            <w:proofErr w:type="gramStart"/>
            <w:r w:rsidR="0019428C">
              <w:rPr>
                <w:sz w:val="26"/>
                <w:szCs w:val="26"/>
              </w:rPr>
              <w:t>Отделению</w:t>
            </w:r>
            <w:proofErr w:type="gramEnd"/>
            <w:r w:rsidR="0019428C">
              <w:rPr>
                <w:sz w:val="26"/>
                <w:szCs w:val="26"/>
              </w:rPr>
              <w:t xml:space="preserve"> </w:t>
            </w:r>
            <w:r w:rsidRPr="00716873">
              <w:rPr>
                <w:sz w:val="26"/>
                <w:szCs w:val="26"/>
              </w:rPr>
              <w:t>СФР</w:t>
            </w:r>
            <w:r w:rsidR="0019428C">
              <w:rPr>
                <w:sz w:val="26"/>
                <w:szCs w:val="26"/>
              </w:rPr>
              <w:t xml:space="preserve"> по Республике Карелия</w:t>
            </w:r>
            <w:r w:rsidRPr="00716873">
              <w:rPr>
                <w:sz w:val="26"/>
                <w:szCs w:val="26"/>
              </w:rPr>
              <w:t xml:space="preserve"> от органов социальной защиты Республики Карелия;</w:t>
            </w:r>
          </w:p>
          <w:p w:rsidR="00672D90" w:rsidRPr="00716873" w:rsidRDefault="00672D90" w:rsidP="00F260C0">
            <w:pPr>
              <w:pStyle w:val="af3"/>
              <w:spacing w:line="240" w:lineRule="auto"/>
              <w:rPr>
                <w:sz w:val="26"/>
                <w:szCs w:val="26"/>
              </w:rPr>
            </w:pPr>
          </w:p>
          <w:p w:rsidR="00F260C0" w:rsidRPr="00716873" w:rsidRDefault="00672D90" w:rsidP="00F260C0">
            <w:pPr>
              <w:pStyle w:val="af3"/>
              <w:spacing w:line="240" w:lineRule="auto"/>
              <w:rPr>
                <w:sz w:val="26"/>
                <w:szCs w:val="26"/>
              </w:rPr>
            </w:pPr>
            <w:r w:rsidRPr="00716873">
              <w:rPr>
                <w:sz w:val="26"/>
                <w:szCs w:val="26"/>
              </w:rPr>
              <w:t xml:space="preserve">5 </w:t>
            </w:r>
            <w:r w:rsidR="00702DEF">
              <w:rPr>
                <w:sz w:val="26"/>
                <w:szCs w:val="26"/>
              </w:rPr>
              <w:t>августа</w:t>
            </w:r>
            <w:r w:rsidRPr="00716873">
              <w:rPr>
                <w:sz w:val="26"/>
                <w:szCs w:val="26"/>
              </w:rPr>
              <w:t xml:space="preserve"> 2024 года будет перечислено</w:t>
            </w:r>
            <w:r w:rsidR="00F260C0" w:rsidRPr="00716873">
              <w:rPr>
                <w:sz w:val="26"/>
                <w:szCs w:val="26"/>
              </w:rPr>
              <w:t xml:space="preserve"> ежемесячное пособие из материнского капитала  на ребенка до 3 лет</w:t>
            </w:r>
            <w:r w:rsidRPr="00716873">
              <w:rPr>
                <w:sz w:val="26"/>
                <w:szCs w:val="26"/>
              </w:rPr>
              <w:t xml:space="preserve"> за </w:t>
            </w:r>
            <w:r w:rsidR="0027711C">
              <w:rPr>
                <w:sz w:val="26"/>
                <w:szCs w:val="26"/>
              </w:rPr>
              <w:t>ию</w:t>
            </w:r>
            <w:r w:rsidR="00702DEF">
              <w:rPr>
                <w:sz w:val="26"/>
                <w:szCs w:val="26"/>
              </w:rPr>
              <w:t>л</w:t>
            </w:r>
            <w:r w:rsidR="0027711C">
              <w:rPr>
                <w:sz w:val="26"/>
                <w:szCs w:val="26"/>
              </w:rPr>
              <w:t>ь</w:t>
            </w:r>
            <w:r w:rsidRPr="00716873">
              <w:rPr>
                <w:sz w:val="26"/>
                <w:szCs w:val="26"/>
              </w:rPr>
              <w:t xml:space="preserve"> 2024 года</w:t>
            </w:r>
            <w:r w:rsidR="00F260C0" w:rsidRPr="00716873">
              <w:rPr>
                <w:sz w:val="26"/>
                <w:szCs w:val="26"/>
              </w:rPr>
              <w:t>.</w:t>
            </w:r>
          </w:p>
          <w:p w:rsidR="00F260C0" w:rsidRPr="00F260C0" w:rsidRDefault="00F260C0" w:rsidP="00F260C0">
            <w:pPr>
              <w:pStyle w:val="af3"/>
              <w:spacing w:line="240" w:lineRule="auto"/>
              <w:rPr>
                <w:sz w:val="26"/>
                <w:szCs w:val="26"/>
              </w:rPr>
            </w:pPr>
          </w:p>
          <w:p w:rsidR="00716873" w:rsidRDefault="00D31A24" w:rsidP="00F53C6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Выплаты пенсий за </w:t>
            </w:r>
            <w:r w:rsidR="00702DEF">
              <w:rPr>
                <w:sz w:val="26"/>
                <w:szCs w:val="26"/>
                <w:lang w:eastAsia="en-US"/>
              </w:rPr>
              <w:t>август</w:t>
            </w:r>
            <w:r>
              <w:rPr>
                <w:sz w:val="26"/>
                <w:szCs w:val="26"/>
                <w:lang w:eastAsia="en-US"/>
              </w:rPr>
              <w:t xml:space="preserve"> 2024 года через отделения почтовой связи начнут осуществляться гражданам с </w:t>
            </w:r>
            <w:r w:rsidR="002D6938">
              <w:rPr>
                <w:sz w:val="26"/>
                <w:szCs w:val="26"/>
                <w:lang w:eastAsia="en-US"/>
              </w:rPr>
              <w:t>3</w:t>
            </w:r>
            <w:r w:rsidR="00F53C6C">
              <w:rPr>
                <w:sz w:val="26"/>
                <w:szCs w:val="26"/>
                <w:lang w:eastAsia="en-US"/>
              </w:rPr>
              <w:t xml:space="preserve"> </w:t>
            </w:r>
            <w:r w:rsidR="00702DEF">
              <w:rPr>
                <w:sz w:val="26"/>
                <w:szCs w:val="26"/>
                <w:lang w:eastAsia="en-US"/>
              </w:rPr>
              <w:t>августа</w:t>
            </w:r>
            <w:r w:rsidR="00F53C6C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в соответствии с графиком доставки пенсий и режимом работы отделений почтовой связи. </w:t>
            </w:r>
          </w:p>
          <w:p w:rsidR="00F53C6C" w:rsidRDefault="00716873" w:rsidP="00F53C6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716873">
              <w:rPr>
                <w:sz w:val="26"/>
                <w:szCs w:val="26"/>
                <w:lang w:eastAsia="en-US"/>
              </w:rPr>
              <w:t xml:space="preserve">Гражданам, получающим пенсию через кредитные учреждения в первой 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702DEF">
              <w:rPr>
                <w:sz w:val="26"/>
                <w:szCs w:val="26"/>
                <w:lang w:eastAsia="en-US"/>
              </w:rPr>
              <w:t xml:space="preserve">и </w:t>
            </w:r>
            <w:r w:rsidR="00F53C6C">
              <w:rPr>
                <w:sz w:val="26"/>
                <w:szCs w:val="26"/>
                <w:lang w:eastAsia="en-US"/>
              </w:rPr>
              <w:t xml:space="preserve">во </w:t>
            </w:r>
            <w:r w:rsidR="00F53C6C" w:rsidRPr="00716873">
              <w:rPr>
                <w:sz w:val="26"/>
                <w:szCs w:val="26"/>
                <w:lang w:eastAsia="en-US"/>
              </w:rPr>
              <w:t>второй декаде месяца</w:t>
            </w:r>
            <w:r w:rsidR="00F53C6C">
              <w:rPr>
                <w:sz w:val="26"/>
                <w:szCs w:val="26"/>
                <w:lang w:eastAsia="en-US"/>
              </w:rPr>
              <w:t xml:space="preserve">, </w:t>
            </w:r>
            <w:r w:rsidR="00F53C6C" w:rsidRPr="00716873">
              <w:rPr>
                <w:sz w:val="26"/>
                <w:szCs w:val="26"/>
                <w:lang w:eastAsia="en-US"/>
              </w:rPr>
              <w:t xml:space="preserve"> пенсия за </w:t>
            </w:r>
            <w:r w:rsidR="00702DEF">
              <w:rPr>
                <w:sz w:val="26"/>
                <w:szCs w:val="26"/>
                <w:lang w:eastAsia="en-US"/>
              </w:rPr>
              <w:t>август</w:t>
            </w:r>
            <w:r w:rsidR="00F53C6C" w:rsidRPr="00716873">
              <w:rPr>
                <w:sz w:val="26"/>
                <w:szCs w:val="26"/>
                <w:lang w:eastAsia="en-US"/>
              </w:rPr>
              <w:t xml:space="preserve"> будет перечислена  </w:t>
            </w:r>
            <w:r w:rsidR="00F53C6C">
              <w:rPr>
                <w:sz w:val="26"/>
                <w:szCs w:val="26"/>
                <w:lang w:eastAsia="en-US"/>
              </w:rPr>
              <w:t>1</w:t>
            </w:r>
            <w:r w:rsidR="00702DEF">
              <w:rPr>
                <w:sz w:val="26"/>
                <w:szCs w:val="26"/>
                <w:lang w:eastAsia="en-US"/>
              </w:rPr>
              <w:t>0</w:t>
            </w:r>
            <w:r w:rsidR="00F53C6C">
              <w:rPr>
                <w:sz w:val="26"/>
                <w:szCs w:val="26"/>
                <w:lang w:eastAsia="en-US"/>
              </w:rPr>
              <w:t xml:space="preserve"> </w:t>
            </w:r>
            <w:r w:rsidR="00702DEF">
              <w:rPr>
                <w:sz w:val="26"/>
                <w:szCs w:val="26"/>
                <w:lang w:eastAsia="en-US"/>
              </w:rPr>
              <w:t>августа</w:t>
            </w:r>
            <w:r w:rsidR="00F53C6C">
              <w:rPr>
                <w:sz w:val="26"/>
                <w:szCs w:val="26"/>
                <w:lang w:eastAsia="en-US"/>
              </w:rPr>
              <w:t>.</w:t>
            </w:r>
          </w:p>
          <w:p w:rsidR="00716873" w:rsidRPr="00716873" w:rsidRDefault="00716873" w:rsidP="00F53C6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716873">
              <w:rPr>
                <w:sz w:val="26"/>
                <w:szCs w:val="26"/>
                <w:lang w:eastAsia="en-US"/>
              </w:rPr>
              <w:t xml:space="preserve">Гражданам, получающим пенсию через кредитные учреждения в третьей декаде месяца, пенсия за </w:t>
            </w:r>
            <w:r w:rsidR="008B13FC">
              <w:rPr>
                <w:sz w:val="26"/>
                <w:szCs w:val="26"/>
                <w:lang w:eastAsia="en-US"/>
              </w:rPr>
              <w:t>август</w:t>
            </w:r>
            <w:r w:rsidRPr="00716873">
              <w:rPr>
                <w:sz w:val="26"/>
                <w:szCs w:val="26"/>
                <w:lang w:eastAsia="en-US"/>
              </w:rPr>
              <w:t xml:space="preserve"> будет перечислена </w:t>
            </w:r>
            <w:r w:rsidR="002D6938">
              <w:rPr>
                <w:sz w:val="26"/>
                <w:szCs w:val="26"/>
                <w:lang w:eastAsia="en-US"/>
              </w:rPr>
              <w:t>2</w:t>
            </w:r>
            <w:r w:rsidR="00702DEF">
              <w:rPr>
                <w:sz w:val="26"/>
                <w:szCs w:val="26"/>
                <w:lang w:eastAsia="en-US"/>
              </w:rPr>
              <w:t>2</w:t>
            </w:r>
            <w:r w:rsidR="002D6938">
              <w:rPr>
                <w:sz w:val="26"/>
                <w:szCs w:val="26"/>
                <w:lang w:eastAsia="en-US"/>
              </w:rPr>
              <w:t xml:space="preserve"> </w:t>
            </w:r>
            <w:r w:rsidR="00702DEF">
              <w:rPr>
                <w:sz w:val="26"/>
                <w:szCs w:val="26"/>
                <w:lang w:eastAsia="en-US"/>
              </w:rPr>
              <w:t>августа</w:t>
            </w:r>
            <w:r w:rsidRPr="00716873">
              <w:rPr>
                <w:sz w:val="26"/>
                <w:szCs w:val="26"/>
                <w:lang w:eastAsia="en-US"/>
              </w:rPr>
              <w:t>. </w:t>
            </w:r>
          </w:p>
          <w:p w:rsidR="00716873" w:rsidRPr="00716873" w:rsidRDefault="00716873" w:rsidP="00F53C6C">
            <w:pPr>
              <w:shd w:val="clear" w:color="auto" w:fill="FFFFFF"/>
              <w:suppressAutoHyphens w:val="0"/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716873">
              <w:rPr>
                <w:sz w:val="26"/>
                <w:szCs w:val="26"/>
                <w:lang w:eastAsia="en-US"/>
              </w:rPr>
              <w:t>Обращаем внимание, что перечисление денежных средств  банкам осуществляется Отделением  фонда пенсионного и социального страхования Российской  Федерации по Республике Карелия накануне дня, указанного в графике.</w:t>
            </w:r>
          </w:p>
          <w:p w:rsidR="00425301" w:rsidRPr="00716873" w:rsidRDefault="00425301" w:rsidP="0034109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41097" w:rsidRPr="007E75E4" w:rsidTr="00F53C6C">
        <w:trPr>
          <w:gridAfter w:val="2"/>
          <w:wAfter w:w="662" w:type="dxa"/>
          <w:trHeight w:val="37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097" w:rsidRPr="00391107" w:rsidRDefault="00341097" w:rsidP="00341097">
            <w:pPr>
              <w:tabs>
                <w:tab w:val="left" w:pos="9639"/>
              </w:tabs>
              <w:jc w:val="center"/>
              <w:rPr>
                <w:i/>
                <w:color w:val="000000"/>
              </w:rPr>
            </w:pPr>
          </w:p>
          <w:p w:rsidR="00341097" w:rsidRPr="00391107" w:rsidRDefault="00341097" w:rsidP="00341097">
            <w:pPr>
              <w:tabs>
                <w:tab w:val="left" w:pos="9639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391107">
              <w:rPr>
                <w:i/>
                <w:color w:val="000000"/>
                <w:sz w:val="28"/>
                <w:szCs w:val="28"/>
              </w:rPr>
              <w:t>ГРАФИК</w:t>
            </w:r>
          </w:p>
        </w:tc>
      </w:tr>
      <w:tr w:rsidR="00341097" w:rsidRPr="007E75E4" w:rsidTr="00F53C6C">
        <w:trPr>
          <w:gridAfter w:val="2"/>
          <w:wAfter w:w="662" w:type="dxa"/>
          <w:trHeight w:val="37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41097" w:rsidRDefault="00341097" w:rsidP="00341097">
            <w:pPr>
              <w:tabs>
                <w:tab w:val="left" w:pos="9639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391107">
              <w:rPr>
                <w:i/>
                <w:color w:val="000000"/>
                <w:sz w:val="28"/>
                <w:szCs w:val="28"/>
              </w:rPr>
              <w:t>перечисления пенсий и иных социальных выплат гражданам, выбравшим в качестве доставочной организации банки Республики Карелия,</w:t>
            </w:r>
          </w:p>
          <w:p w:rsidR="00341097" w:rsidRPr="00391107" w:rsidRDefault="00341097" w:rsidP="00702DEF">
            <w:pPr>
              <w:tabs>
                <w:tab w:val="left" w:pos="9639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391107">
              <w:rPr>
                <w:i/>
                <w:color w:val="000000"/>
                <w:sz w:val="28"/>
                <w:szCs w:val="28"/>
              </w:rPr>
              <w:t xml:space="preserve"> на </w:t>
            </w:r>
            <w:r w:rsidR="00702DEF">
              <w:rPr>
                <w:i/>
                <w:color w:val="000000"/>
                <w:sz w:val="28"/>
                <w:szCs w:val="28"/>
              </w:rPr>
              <w:t>август</w:t>
            </w:r>
            <w:r>
              <w:rPr>
                <w:i/>
                <w:color w:val="000000"/>
                <w:sz w:val="28"/>
                <w:szCs w:val="28"/>
              </w:rPr>
              <w:t xml:space="preserve"> 2024</w:t>
            </w:r>
            <w:r w:rsidRPr="00391107">
              <w:rPr>
                <w:i/>
                <w:color w:val="000000"/>
                <w:sz w:val="28"/>
                <w:szCs w:val="28"/>
              </w:rPr>
              <w:t xml:space="preserve"> года</w:t>
            </w:r>
            <w:r w:rsidRPr="00341097">
              <w:rPr>
                <w:b/>
                <w:i/>
                <w:color w:val="000000"/>
                <w:sz w:val="28"/>
                <w:szCs w:val="28"/>
              </w:rPr>
              <w:t>*</w:t>
            </w:r>
          </w:p>
        </w:tc>
      </w:tr>
      <w:tr w:rsidR="00341097" w:rsidRPr="007E75E4" w:rsidTr="00F53C6C">
        <w:trPr>
          <w:gridAfter w:val="1"/>
          <w:wAfter w:w="236" w:type="dxa"/>
          <w:trHeight w:val="30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1097" w:rsidRPr="007E75E4" w:rsidRDefault="00341097" w:rsidP="007F6E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E75E4">
              <w:rPr>
                <w:rFonts w:ascii="Calibri" w:hAnsi="Calibri"/>
                <w:b/>
                <w:bCs/>
                <w:color w:val="000000"/>
              </w:rPr>
              <w:t>район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097" w:rsidRDefault="00702DEF" w:rsidP="007F6E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август</w:t>
            </w:r>
          </w:p>
        </w:tc>
      </w:tr>
      <w:tr w:rsidR="00341097" w:rsidRPr="00E050D8" w:rsidTr="00F53C6C">
        <w:trPr>
          <w:gridAfter w:val="1"/>
          <w:wAfter w:w="236" w:type="dxa"/>
          <w:trHeight w:val="300"/>
        </w:trPr>
        <w:tc>
          <w:tcPr>
            <w:tcW w:w="9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1097" w:rsidRPr="00E050D8" w:rsidRDefault="00341097" w:rsidP="007F6EE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E050D8">
              <w:rPr>
                <w:rFonts w:ascii="Calibri" w:hAnsi="Calibri"/>
                <w:b/>
                <w:color w:val="000000"/>
              </w:rPr>
              <w:t>Г. ПЕТРОЗАВОДСК</w:t>
            </w:r>
          </w:p>
        </w:tc>
      </w:tr>
      <w:tr w:rsidR="00341097" w:rsidRPr="007E75E4" w:rsidTr="00F53C6C">
        <w:trPr>
          <w:gridAfter w:val="1"/>
          <w:wAfter w:w="236" w:type="dxa"/>
          <w:trHeight w:val="30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1097" w:rsidRPr="00341097" w:rsidRDefault="00341097" w:rsidP="007F6EE1">
            <w:pPr>
              <w:rPr>
                <w:rFonts w:ascii="Calibri" w:hAnsi="Calibri"/>
                <w:color w:val="000000"/>
              </w:rPr>
            </w:pPr>
            <w:r w:rsidRPr="00341097">
              <w:rPr>
                <w:rFonts w:ascii="Calibri" w:hAnsi="Calibri"/>
                <w:color w:val="000000"/>
                <w:sz w:val="22"/>
                <w:szCs w:val="22"/>
              </w:rPr>
              <w:t>Сбербанк</w:t>
            </w:r>
            <w:r w:rsidRPr="0034109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097" w:rsidRPr="00C51F20" w:rsidRDefault="002D6938" w:rsidP="00702DE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02DEF">
              <w:rPr>
                <w:rFonts w:ascii="Calibri" w:hAnsi="Calibri"/>
              </w:rPr>
              <w:t>0</w:t>
            </w:r>
          </w:p>
        </w:tc>
      </w:tr>
      <w:tr w:rsidR="00341097" w:rsidRPr="007E75E4" w:rsidTr="00F53C6C">
        <w:trPr>
          <w:gridAfter w:val="1"/>
          <w:wAfter w:w="236" w:type="dxa"/>
          <w:trHeight w:val="30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1097" w:rsidRPr="00341097" w:rsidRDefault="00341097" w:rsidP="007F6EE1">
            <w:pPr>
              <w:rPr>
                <w:rFonts w:ascii="Calibri" w:hAnsi="Calibri"/>
                <w:color w:val="000000"/>
              </w:rPr>
            </w:pPr>
            <w:r w:rsidRPr="00341097">
              <w:rPr>
                <w:rFonts w:ascii="Calibri" w:hAnsi="Calibri"/>
                <w:color w:val="000000"/>
                <w:sz w:val="22"/>
                <w:szCs w:val="22"/>
              </w:rPr>
              <w:t>Другие банки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097" w:rsidRPr="00C51F20" w:rsidRDefault="00341097" w:rsidP="00702DEF">
            <w:pPr>
              <w:jc w:val="center"/>
              <w:rPr>
                <w:rFonts w:ascii="Calibri" w:hAnsi="Calibri"/>
              </w:rPr>
            </w:pPr>
            <w:r w:rsidRPr="00C51F20">
              <w:rPr>
                <w:rFonts w:ascii="Calibri" w:hAnsi="Calibri"/>
              </w:rPr>
              <w:t>1</w:t>
            </w:r>
            <w:r w:rsidR="00702DEF">
              <w:rPr>
                <w:rFonts w:ascii="Calibri" w:hAnsi="Calibri"/>
              </w:rPr>
              <w:t>0</w:t>
            </w:r>
          </w:p>
        </w:tc>
      </w:tr>
      <w:tr w:rsidR="00341097" w:rsidRPr="007E75E4" w:rsidTr="00F53C6C">
        <w:trPr>
          <w:gridAfter w:val="1"/>
          <w:wAfter w:w="236" w:type="dxa"/>
          <w:trHeight w:val="72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97" w:rsidRPr="00341097" w:rsidRDefault="00341097" w:rsidP="007F6EE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41097">
              <w:rPr>
                <w:b/>
                <w:color w:val="000000"/>
                <w:sz w:val="22"/>
                <w:szCs w:val="22"/>
              </w:rPr>
              <w:t>Пенсии, назначенные после сентября 2015 года</w:t>
            </w:r>
            <w:r w:rsidRPr="00341097">
              <w:rPr>
                <w:color w:val="000000"/>
                <w:sz w:val="22"/>
                <w:szCs w:val="22"/>
              </w:rPr>
              <w:t>, и АО «ПОЧТА БАНК», ПАО «Московский кредитный банк», АО «</w:t>
            </w:r>
            <w:proofErr w:type="spellStart"/>
            <w:r w:rsidRPr="00341097">
              <w:rPr>
                <w:color w:val="000000"/>
                <w:sz w:val="22"/>
                <w:szCs w:val="22"/>
              </w:rPr>
              <w:t>Тинькофф</w:t>
            </w:r>
            <w:proofErr w:type="spellEnd"/>
            <w:r w:rsidRPr="00341097">
              <w:rPr>
                <w:color w:val="000000"/>
                <w:sz w:val="22"/>
                <w:szCs w:val="22"/>
              </w:rPr>
              <w:t xml:space="preserve"> Банк», «</w:t>
            </w:r>
            <w:proofErr w:type="spellStart"/>
            <w:r w:rsidRPr="00341097">
              <w:rPr>
                <w:color w:val="000000"/>
                <w:sz w:val="22"/>
                <w:szCs w:val="22"/>
              </w:rPr>
              <w:t>Промсвязьбанк</w:t>
            </w:r>
            <w:proofErr w:type="spellEnd"/>
            <w:r w:rsidRPr="00341097">
              <w:rPr>
                <w:color w:val="000000"/>
                <w:sz w:val="22"/>
                <w:szCs w:val="22"/>
              </w:rPr>
              <w:t>» (ПАО), Альфа Банк, а также клиенты, пожелавшие начиная с 01.06.2018 года, получать пенсию через банк ВТБ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097" w:rsidRPr="00C51F20" w:rsidRDefault="00341097" w:rsidP="007F6EE1">
            <w:pPr>
              <w:jc w:val="center"/>
              <w:rPr>
                <w:rFonts w:ascii="Calibri" w:hAnsi="Calibri"/>
              </w:rPr>
            </w:pPr>
          </w:p>
          <w:p w:rsidR="00341097" w:rsidRPr="00C51F20" w:rsidRDefault="00341097" w:rsidP="007F6E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702DEF">
              <w:rPr>
                <w:rFonts w:ascii="Calibri" w:hAnsi="Calibri"/>
              </w:rPr>
              <w:t>2</w:t>
            </w:r>
          </w:p>
          <w:p w:rsidR="00341097" w:rsidRPr="00C51F20" w:rsidRDefault="00341097" w:rsidP="007F6EE1">
            <w:pPr>
              <w:jc w:val="center"/>
              <w:rPr>
                <w:rFonts w:ascii="Calibri" w:hAnsi="Calibri"/>
              </w:rPr>
            </w:pPr>
          </w:p>
        </w:tc>
      </w:tr>
      <w:tr w:rsidR="00341097" w:rsidRPr="00E050D8" w:rsidTr="00F53C6C">
        <w:trPr>
          <w:gridAfter w:val="1"/>
          <w:wAfter w:w="236" w:type="dxa"/>
          <w:trHeight w:val="183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1097" w:rsidRPr="00341097" w:rsidRDefault="00341097" w:rsidP="007F6EE1">
            <w:pPr>
              <w:jc w:val="center"/>
              <w:rPr>
                <w:rFonts w:ascii="Calibri" w:hAnsi="Calibri"/>
                <w:b/>
              </w:rPr>
            </w:pPr>
            <w:r w:rsidRPr="00341097">
              <w:rPr>
                <w:rFonts w:ascii="Calibri" w:hAnsi="Calibri"/>
                <w:b/>
                <w:sz w:val="22"/>
                <w:szCs w:val="22"/>
              </w:rPr>
              <w:t>ВСЕ РАЙОНЫ (ЗА ИСКЛЮЧЕНИЕМ Г. ПЕТРОЗАВОДСКА)</w:t>
            </w:r>
          </w:p>
        </w:tc>
      </w:tr>
      <w:tr w:rsidR="00341097" w:rsidRPr="007E75E4" w:rsidTr="00F53C6C">
        <w:trPr>
          <w:gridAfter w:val="1"/>
          <w:wAfter w:w="236" w:type="dxa"/>
          <w:trHeight w:val="30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1097" w:rsidRPr="00341097" w:rsidRDefault="00341097" w:rsidP="007F6EE1">
            <w:pPr>
              <w:rPr>
                <w:rFonts w:ascii="Calibri" w:hAnsi="Calibri"/>
                <w:color w:val="000000"/>
              </w:rPr>
            </w:pPr>
            <w:r w:rsidRPr="00341097">
              <w:rPr>
                <w:rFonts w:ascii="Calibri" w:hAnsi="Calibri"/>
                <w:color w:val="000000"/>
                <w:sz w:val="22"/>
                <w:szCs w:val="22"/>
              </w:rPr>
              <w:t>Сбербанк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097" w:rsidRPr="00C51F20" w:rsidRDefault="00341097" w:rsidP="00702DE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02DEF">
              <w:rPr>
                <w:rFonts w:ascii="Calibri" w:hAnsi="Calibri"/>
              </w:rPr>
              <w:t>0</w:t>
            </w:r>
          </w:p>
        </w:tc>
      </w:tr>
      <w:tr w:rsidR="00341097" w:rsidRPr="007E75E4" w:rsidTr="00F53C6C">
        <w:trPr>
          <w:gridAfter w:val="1"/>
          <w:wAfter w:w="236" w:type="dxa"/>
          <w:trHeight w:val="30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1097" w:rsidRPr="00341097" w:rsidRDefault="00341097" w:rsidP="007F6EE1">
            <w:pPr>
              <w:rPr>
                <w:rFonts w:ascii="Calibri" w:hAnsi="Calibri"/>
                <w:color w:val="000000"/>
              </w:rPr>
            </w:pPr>
            <w:r w:rsidRPr="00341097">
              <w:rPr>
                <w:rFonts w:ascii="Calibri" w:hAnsi="Calibri"/>
                <w:color w:val="000000"/>
                <w:sz w:val="22"/>
                <w:szCs w:val="22"/>
              </w:rPr>
              <w:t>Другие банки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097" w:rsidRPr="00C51F20" w:rsidRDefault="00341097" w:rsidP="00702DE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02DEF">
              <w:rPr>
                <w:rFonts w:ascii="Calibri" w:hAnsi="Calibri"/>
              </w:rPr>
              <w:t>0</w:t>
            </w:r>
          </w:p>
        </w:tc>
      </w:tr>
      <w:tr w:rsidR="00341097" w:rsidRPr="007E75E4" w:rsidTr="00F53C6C">
        <w:trPr>
          <w:gridAfter w:val="1"/>
          <w:wAfter w:w="236" w:type="dxa"/>
          <w:trHeight w:val="60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1097" w:rsidRPr="00341097" w:rsidRDefault="00341097" w:rsidP="007F6EE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41097">
              <w:rPr>
                <w:b/>
                <w:color w:val="000000"/>
                <w:sz w:val="22"/>
                <w:szCs w:val="22"/>
              </w:rPr>
              <w:t>Пенсии, назначенные после сентября 2015 года</w:t>
            </w:r>
            <w:r w:rsidRPr="00341097">
              <w:rPr>
                <w:color w:val="000000"/>
                <w:sz w:val="22"/>
                <w:szCs w:val="22"/>
              </w:rPr>
              <w:t>, и ПАО «ПОЧТА БАНК», ПАО «Московский кредитный банк», АО «</w:t>
            </w:r>
            <w:proofErr w:type="spellStart"/>
            <w:r w:rsidRPr="00341097">
              <w:rPr>
                <w:color w:val="000000"/>
                <w:sz w:val="22"/>
                <w:szCs w:val="22"/>
              </w:rPr>
              <w:t>Тинькофф</w:t>
            </w:r>
            <w:proofErr w:type="spellEnd"/>
            <w:r w:rsidRPr="00341097">
              <w:rPr>
                <w:color w:val="000000"/>
                <w:sz w:val="22"/>
                <w:szCs w:val="22"/>
              </w:rPr>
              <w:t xml:space="preserve"> Банк», «</w:t>
            </w:r>
            <w:proofErr w:type="spellStart"/>
            <w:r w:rsidRPr="00341097">
              <w:rPr>
                <w:color w:val="000000"/>
                <w:sz w:val="22"/>
                <w:szCs w:val="22"/>
              </w:rPr>
              <w:t>Промсвязьбанк</w:t>
            </w:r>
            <w:proofErr w:type="spellEnd"/>
            <w:r w:rsidRPr="00341097">
              <w:rPr>
                <w:color w:val="000000"/>
                <w:sz w:val="22"/>
                <w:szCs w:val="22"/>
              </w:rPr>
              <w:t xml:space="preserve">» (ПАО), Альфа Банк, а также клиенты, пожелавшие </w:t>
            </w:r>
            <w:r w:rsidRPr="00341097">
              <w:rPr>
                <w:color w:val="000000"/>
                <w:sz w:val="22"/>
                <w:szCs w:val="22"/>
              </w:rPr>
              <w:lastRenderedPageBreak/>
              <w:t>начиная с 01.06.2018 года, получать пенсию через банк ВТБ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097" w:rsidRPr="00C51F20" w:rsidRDefault="00341097" w:rsidP="007F6EE1">
            <w:pPr>
              <w:jc w:val="center"/>
              <w:rPr>
                <w:rFonts w:ascii="Calibri" w:hAnsi="Calibri"/>
              </w:rPr>
            </w:pPr>
          </w:p>
          <w:p w:rsidR="00341097" w:rsidRPr="00C51F20" w:rsidRDefault="00341097" w:rsidP="007F6E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702DEF">
              <w:rPr>
                <w:rFonts w:ascii="Calibri" w:hAnsi="Calibri"/>
              </w:rPr>
              <w:t>2</w:t>
            </w:r>
          </w:p>
          <w:p w:rsidR="00341097" w:rsidRPr="00C51F20" w:rsidRDefault="00341097" w:rsidP="007F6EE1">
            <w:pPr>
              <w:jc w:val="center"/>
              <w:rPr>
                <w:rFonts w:ascii="Calibri" w:hAnsi="Calibri"/>
              </w:rPr>
            </w:pPr>
          </w:p>
        </w:tc>
      </w:tr>
    </w:tbl>
    <w:p w:rsidR="008665CD" w:rsidRPr="00341097" w:rsidRDefault="00341097" w:rsidP="00341097">
      <w:pPr>
        <w:autoSpaceDE w:val="0"/>
        <w:autoSpaceDN w:val="0"/>
        <w:adjustRightInd w:val="0"/>
        <w:spacing w:after="240"/>
        <w:ind w:left="-426"/>
        <w:rPr>
          <w:b/>
          <w:sz w:val="22"/>
          <w:szCs w:val="22"/>
        </w:rPr>
      </w:pPr>
      <w:r w:rsidRPr="00341097">
        <w:rPr>
          <w:rFonts w:ascii="Calibri" w:hAnsi="Calibri"/>
          <w:b/>
          <w:color w:val="000000"/>
        </w:rPr>
        <w:lastRenderedPageBreak/>
        <w:t xml:space="preserve">* </w:t>
      </w:r>
      <w:r w:rsidRPr="00341097">
        <w:rPr>
          <w:b/>
          <w:color w:val="000000"/>
        </w:rPr>
        <w:t>Обращаем внимание, что перечисление денежных средств банкам осуществляется ОСФР по Республике Карелия накануне дня, указанного в графике.</w:t>
      </w:r>
    </w:p>
    <w:sectPr w:rsidR="008665CD" w:rsidRPr="00341097" w:rsidSect="00425301">
      <w:pgSz w:w="12240" w:h="15840"/>
      <w:pgMar w:top="426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4B2" w:rsidRDefault="000624B2" w:rsidP="008665CD">
      <w:r>
        <w:separator/>
      </w:r>
    </w:p>
  </w:endnote>
  <w:endnote w:type="continuationSeparator" w:id="0">
    <w:p w:rsidR="000624B2" w:rsidRDefault="000624B2" w:rsidP="00866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4B2" w:rsidRDefault="000624B2" w:rsidP="008665CD">
      <w:r>
        <w:separator/>
      </w:r>
    </w:p>
  </w:footnote>
  <w:footnote w:type="continuationSeparator" w:id="0">
    <w:p w:rsidR="000624B2" w:rsidRDefault="000624B2" w:rsidP="008665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87EA6"/>
    <w:multiLevelType w:val="multilevel"/>
    <w:tmpl w:val="BB1A54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90" w:hanging="10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252"/>
    <w:rsid w:val="000422D8"/>
    <w:rsid w:val="000624B2"/>
    <w:rsid w:val="00064627"/>
    <w:rsid w:val="00083C0B"/>
    <w:rsid w:val="000D1F09"/>
    <w:rsid w:val="000D2B08"/>
    <w:rsid w:val="000D37CE"/>
    <w:rsid w:val="0012515A"/>
    <w:rsid w:val="001301E1"/>
    <w:rsid w:val="001348A9"/>
    <w:rsid w:val="00134BCE"/>
    <w:rsid w:val="00147D1C"/>
    <w:rsid w:val="001814D9"/>
    <w:rsid w:val="00191A7D"/>
    <w:rsid w:val="0019428C"/>
    <w:rsid w:val="001D1E5D"/>
    <w:rsid w:val="00214342"/>
    <w:rsid w:val="00215DA1"/>
    <w:rsid w:val="00241F09"/>
    <w:rsid w:val="0027711C"/>
    <w:rsid w:val="002A5624"/>
    <w:rsid w:val="002D6938"/>
    <w:rsid w:val="002F407B"/>
    <w:rsid w:val="0030014D"/>
    <w:rsid w:val="00305C2B"/>
    <w:rsid w:val="00333287"/>
    <w:rsid w:val="00341097"/>
    <w:rsid w:val="004230F2"/>
    <w:rsid w:val="00425301"/>
    <w:rsid w:val="00435AEA"/>
    <w:rsid w:val="00452999"/>
    <w:rsid w:val="00476195"/>
    <w:rsid w:val="0048190D"/>
    <w:rsid w:val="00495B6F"/>
    <w:rsid w:val="004A2AB0"/>
    <w:rsid w:val="004C1F4A"/>
    <w:rsid w:val="004F65C6"/>
    <w:rsid w:val="00501782"/>
    <w:rsid w:val="00531A63"/>
    <w:rsid w:val="00563163"/>
    <w:rsid w:val="005906D5"/>
    <w:rsid w:val="005B62F0"/>
    <w:rsid w:val="005E21B5"/>
    <w:rsid w:val="005E6942"/>
    <w:rsid w:val="005F7FBF"/>
    <w:rsid w:val="006538AB"/>
    <w:rsid w:val="00672D90"/>
    <w:rsid w:val="006E4CF2"/>
    <w:rsid w:val="006E7813"/>
    <w:rsid w:val="006F4EE4"/>
    <w:rsid w:val="00702DEF"/>
    <w:rsid w:val="007057C8"/>
    <w:rsid w:val="00716873"/>
    <w:rsid w:val="0073072D"/>
    <w:rsid w:val="00731EA3"/>
    <w:rsid w:val="00736C91"/>
    <w:rsid w:val="0077518D"/>
    <w:rsid w:val="007D3CE2"/>
    <w:rsid w:val="00813CE6"/>
    <w:rsid w:val="00840D0D"/>
    <w:rsid w:val="00853284"/>
    <w:rsid w:val="008665CD"/>
    <w:rsid w:val="008678F0"/>
    <w:rsid w:val="00894877"/>
    <w:rsid w:val="008B13FC"/>
    <w:rsid w:val="008C117E"/>
    <w:rsid w:val="008F2877"/>
    <w:rsid w:val="00940D08"/>
    <w:rsid w:val="009420E1"/>
    <w:rsid w:val="009441FE"/>
    <w:rsid w:val="00945FD9"/>
    <w:rsid w:val="00950B68"/>
    <w:rsid w:val="00977732"/>
    <w:rsid w:val="009B3E92"/>
    <w:rsid w:val="009C5A2C"/>
    <w:rsid w:val="009F49AA"/>
    <w:rsid w:val="00A034B8"/>
    <w:rsid w:val="00A057C7"/>
    <w:rsid w:val="00A25FE4"/>
    <w:rsid w:val="00A826F7"/>
    <w:rsid w:val="00A84403"/>
    <w:rsid w:val="00A93ABE"/>
    <w:rsid w:val="00AA1463"/>
    <w:rsid w:val="00AF715E"/>
    <w:rsid w:val="00B1399E"/>
    <w:rsid w:val="00B21502"/>
    <w:rsid w:val="00B75D9F"/>
    <w:rsid w:val="00B83F54"/>
    <w:rsid w:val="00B87A93"/>
    <w:rsid w:val="00BA7B37"/>
    <w:rsid w:val="00BE1434"/>
    <w:rsid w:val="00BF7929"/>
    <w:rsid w:val="00C34879"/>
    <w:rsid w:val="00C658DF"/>
    <w:rsid w:val="00C96B29"/>
    <w:rsid w:val="00CA0BDD"/>
    <w:rsid w:val="00CC11EF"/>
    <w:rsid w:val="00CE1C8A"/>
    <w:rsid w:val="00D31A24"/>
    <w:rsid w:val="00D424D8"/>
    <w:rsid w:val="00D4433A"/>
    <w:rsid w:val="00D53A34"/>
    <w:rsid w:val="00D733ED"/>
    <w:rsid w:val="00D8263C"/>
    <w:rsid w:val="00D904DC"/>
    <w:rsid w:val="00DB4B11"/>
    <w:rsid w:val="00DF3415"/>
    <w:rsid w:val="00E4574E"/>
    <w:rsid w:val="00E52DAC"/>
    <w:rsid w:val="00E54252"/>
    <w:rsid w:val="00E84100"/>
    <w:rsid w:val="00EA283A"/>
    <w:rsid w:val="00EB5129"/>
    <w:rsid w:val="00EC002E"/>
    <w:rsid w:val="00F06EE7"/>
    <w:rsid w:val="00F205CB"/>
    <w:rsid w:val="00F20929"/>
    <w:rsid w:val="00F260C0"/>
    <w:rsid w:val="00F53C6C"/>
    <w:rsid w:val="00F70680"/>
    <w:rsid w:val="00F81F60"/>
    <w:rsid w:val="00FA78C9"/>
    <w:rsid w:val="00FE2446"/>
    <w:rsid w:val="00FE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E54252"/>
    <w:pPr>
      <w:tabs>
        <w:tab w:val="right" w:pos="9639"/>
      </w:tabs>
      <w:suppressAutoHyphens w:val="0"/>
      <w:spacing w:before="100" w:after="100" w:line="360" w:lineRule="auto"/>
      <w:ind w:firstLine="709"/>
      <w:jc w:val="both"/>
    </w:pPr>
    <w:rPr>
      <w:b/>
      <w:sz w:val="26"/>
      <w:szCs w:val="20"/>
      <w:lang w:eastAsia="ar-SA"/>
    </w:rPr>
  </w:style>
  <w:style w:type="paragraph" w:customStyle="1" w:styleId="1">
    <w:name w:val="Стиль1"/>
    <w:basedOn w:val="a"/>
    <w:rsid w:val="00E54252"/>
    <w:pPr>
      <w:tabs>
        <w:tab w:val="right" w:pos="9639"/>
      </w:tabs>
      <w:suppressAutoHyphens w:val="0"/>
      <w:spacing w:line="360" w:lineRule="auto"/>
      <w:ind w:firstLine="709"/>
      <w:jc w:val="both"/>
    </w:pPr>
    <w:rPr>
      <w:sz w:val="26"/>
      <w:szCs w:val="20"/>
      <w:lang w:eastAsia="ar-SA"/>
    </w:rPr>
  </w:style>
  <w:style w:type="paragraph" w:styleId="a3">
    <w:name w:val="Body Text"/>
    <w:basedOn w:val="a"/>
    <w:link w:val="a4"/>
    <w:rsid w:val="001348A9"/>
    <w:pPr>
      <w:spacing w:after="120"/>
    </w:pPr>
    <w:rPr>
      <w:sz w:val="36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1348A9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441F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441FE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FE2446"/>
    <w:rPr>
      <w:color w:val="0000FF"/>
      <w:u w:val="single"/>
    </w:rPr>
  </w:style>
  <w:style w:type="paragraph" w:styleId="a8">
    <w:name w:val="Body Text Indent"/>
    <w:basedOn w:val="a"/>
    <w:link w:val="a9"/>
    <w:rsid w:val="00FE244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E24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8665C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665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866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665CD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8665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665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semiHidden/>
    <w:unhideWhenUsed/>
    <w:rsid w:val="008665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665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footnote text"/>
    <w:basedOn w:val="a"/>
    <w:link w:val="af1"/>
    <w:uiPriority w:val="99"/>
    <w:rsid w:val="00305C2B"/>
    <w:pPr>
      <w:ind w:firstLine="567"/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305C2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uiPriority w:val="99"/>
    <w:semiHidden/>
    <w:unhideWhenUsed/>
    <w:rsid w:val="00305C2B"/>
    <w:rPr>
      <w:vertAlign w:val="superscript"/>
    </w:rPr>
  </w:style>
  <w:style w:type="paragraph" w:styleId="af3">
    <w:name w:val="Normal Indent"/>
    <w:basedOn w:val="a"/>
    <w:unhideWhenUsed/>
    <w:rsid w:val="00EB5129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009MikhajlovaNF</dc:creator>
  <cp:lastModifiedBy>009PoltorakovaTA</cp:lastModifiedBy>
  <cp:revision>6</cp:revision>
  <cp:lastPrinted>2023-12-25T09:29:00Z</cp:lastPrinted>
  <dcterms:created xsi:type="dcterms:W3CDTF">2024-07-23T14:34:00Z</dcterms:created>
  <dcterms:modified xsi:type="dcterms:W3CDTF">2024-07-29T08:11:00Z</dcterms:modified>
</cp:coreProperties>
</file>