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8CD" w:rsidRPr="00A638CD" w:rsidRDefault="00A638CD" w:rsidP="00A638C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638CD">
        <w:rPr>
          <w:b/>
          <w:sz w:val="28"/>
          <w:szCs w:val="28"/>
        </w:rPr>
        <w:t>С начала</w:t>
      </w:r>
      <w:r w:rsidR="005B51A0">
        <w:rPr>
          <w:b/>
          <w:sz w:val="28"/>
          <w:szCs w:val="28"/>
        </w:rPr>
        <w:t xml:space="preserve"> 2024</w:t>
      </w:r>
      <w:r w:rsidRPr="00A638CD">
        <w:rPr>
          <w:b/>
          <w:sz w:val="28"/>
          <w:szCs w:val="28"/>
        </w:rPr>
        <w:t xml:space="preserve"> года сотрудники </w:t>
      </w:r>
      <w:proofErr w:type="gramStart"/>
      <w:r w:rsidRPr="00A638CD">
        <w:rPr>
          <w:b/>
          <w:sz w:val="28"/>
          <w:szCs w:val="28"/>
        </w:rPr>
        <w:t>контакт-центра</w:t>
      </w:r>
      <w:proofErr w:type="gramEnd"/>
      <w:r w:rsidRPr="00A638CD">
        <w:rPr>
          <w:b/>
          <w:sz w:val="28"/>
          <w:szCs w:val="28"/>
        </w:rPr>
        <w:t xml:space="preserve"> Отделения СФР по Республике Карелия проконсультировали более 77 тысяч граждан</w:t>
      </w:r>
    </w:p>
    <w:p w:rsidR="00883960" w:rsidRDefault="00883960" w:rsidP="005B51A0">
      <w:pPr>
        <w:pStyle w:val="a5"/>
        <w:ind w:firstLine="708"/>
        <w:jc w:val="both"/>
        <w:rPr>
          <w:rStyle w:val="a6"/>
        </w:rPr>
      </w:pPr>
      <w:r>
        <w:rPr>
          <w:rStyle w:val="a6"/>
        </w:rPr>
        <w:t xml:space="preserve">Специалисты </w:t>
      </w:r>
      <w:proofErr w:type="gramStart"/>
      <w:r>
        <w:rPr>
          <w:rStyle w:val="a6"/>
        </w:rPr>
        <w:t>контакт-центра</w:t>
      </w:r>
      <w:proofErr w:type="gramEnd"/>
      <w:r>
        <w:rPr>
          <w:rStyle w:val="a6"/>
        </w:rPr>
        <w:t xml:space="preserve"> Отделения СФР по Республике Карелия оказали консультационную помощь свыше 77500 жителям </w:t>
      </w:r>
      <w:r w:rsidR="005B51A0">
        <w:rPr>
          <w:rStyle w:val="a6"/>
        </w:rPr>
        <w:t xml:space="preserve">Республики. В среднем, </w:t>
      </w:r>
      <w:r>
        <w:rPr>
          <w:rStyle w:val="a6"/>
        </w:rPr>
        <w:t>в контакт-центр поступает 560 звонков в день.</w:t>
      </w:r>
      <w:r>
        <w:t xml:space="preserve"> </w:t>
      </w:r>
      <w:r>
        <w:rPr>
          <w:rStyle w:val="a6"/>
        </w:rPr>
        <w:t>Информация, которая содержит персональные данные, предоставляется после идентификации личности заявителя.</w:t>
      </w:r>
    </w:p>
    <w:p w:rsidR="00883960" w:rsidRDefault="00D16F4F" w:rsidP="005B51A0">
      <w:pPr>
        <w:pStyle w:val="a5"/>
        <w:ind w:firstLine="708"/>
        <w:jc w:val="both"/>
      </w:pPr>
      <w:r>
        <w:rPr>
          <w:rStyle w:val="a7"/>
          <w:rFonts w:eastAsiaTheme="majorEastAsia"/>
          <w:b w:val="0"/>
        </w:rPr>
        <w:t>Наибольшее количество обратившихся (42</w:t>
      </w:r>
      <w:r w:rsidR="00883960" w:rsidRPr="00883960">
        <w:rPr>
          <w:rStyle w:val="a7"/>
          <w:rFonts w:eastAsiaTheme="majorEastAsia"/>
          <w:b w:val="0"/>
        </w:rPr>
        <w:t>%</w:t>
      </w:r>
      <w:r>
        <w:rPr>
          <w:rStyle w:val="a7"/>
          <w:rFonts w:eastAsiaTheme="majorEastAsia"/>
          <w:b w:val="0"/>
        </w:rPr>
        <w:t>)</w:t>
      </w:r>
      <w:r w:rsidR="00883960">
        <w:t xml:space="preserve"> зад</w:t>
      </w:r>
      <w:r w:rsidR="005B51A0">
        <w:t>авали</w:t>
      </w:r>
      <w:r w:rsidR="00883960">
        <w:t xml:space="preserve"> вопросы по социальным выплатам семьям с детьми </w:t>
      </w:r>
      <w:r w:rsidR="005B51A0">
        <w:t>—</w:t>
      </w:r>
      <w:r w:rsidR="00883960">
        <w:t xml:space="preserve"> единому пособию, </w:t>
      </w:r>
      <w:r>
        <w:t>пособию по уходу за детьми до 1,5 лет, материнскому капиталу</w:t>
      </w:r>
      <w:r w:rsidR="00883960">
        <w:t xml:space="preserve"> и другим мерам поддержки по материнству и детству.</w:t>
      </w:r>
    </w:p>
    <w:p w:rsidR="00D16F4F" w:rsidRDefault="00D16F4F" w:rsidP="005B51A0">
      <w:pPr>
        <w:pStyle w:val="a5"/>
        <w:ind w:firstLine="708"/>
        <w:jc w:val="both"/>
        <w:rPr>
          <w:rStyle w:val="a7"/>
          <w:rFonts w:eastAsiaTheme="majorEastAsia"/>
          <w:b w:val="0"/>
        </w:rPr>
      </w:pPr>
      <w:r>
        <w:rPr>
          <w:rStyle w:val="a7"/>
          <w:rFonts w:eastAsiaTheme="majorEastAsia"/>
          <w:b w:val="0"/>
        </w:rPr>
        <w:t>30% граждан</w:t>
      </w:r>
      <w:r>
        <w:t xml:space="preserve"> получили персональные консультации по социальному страхованию, в том числе по листкам нетрудоспособности, техническим средствам реабилитации</w:t>
      </w:r>
      <w:r w:rsidR="00B177FD">
        <w:t>, социальным вып</w:t>
      </w:r>
      <w:r w:rsidR="009F7797">
        <w:t>латам.</w:t>
      </w:r>
    </w:p>
    <w:p w:rsidR="00D16F4F" w:rsidRDefault="00D16F4F" w:rsidP="005B51A0">
      <w:pPr>
        <w:pStyle w:val="a5"/>
        <w:ind w:firstLine="708"/>
        <w:jc w:val="both"/>
      </w:pPr>
      <w:r w:rsidRPr="00883960">
        <w:rPr>
          <w:rStyle w:val="a7"/>
          <w:rFonts w:eastAsiaTheme="majorEastAsia"/>
          <w:b w:val="0"/>
        </w:rPr>
        <w:t>2</w:t>
      </w:r>
      <w:r>
        <w:rPr>
          <w:rStyle w:val="a7"/>
          <w:rFonts w:eastAsiaTheme="majorEastAsia"/>
          <w:b w:val="0"/>
        </w:rPr>
        <w:t>6</w:t>
      </w:r>
      <w:r w:rsidRPr="00883960">
        <w:rPr>
          <w:rStyle w:val="a7"/>
          <w:rFonts w:eastAsiaTheme="majorEastAsia"/>
          <w:b w:val="0"/>
        </w:rPr>
        <w:t>%</w:t>
      </w:r>
      <w:r>
        <w:t xml:space="preserve"> звонков поступило относительно пенсионного обеспечения </w:t>
      </w:r>
      <w:r w:rsidR="005B51A0">
        <w:t>—</w:t>
      </w:r>
      <w:r>
        <w:t xml:space="preserve"> назначения, размера выплат и права выхода на пенсию.</w:t>
      </w:r>
      <w:r w:rsidR="005B51A0">
        <w:t xml:space="preserve"> </w:t>
      </w:r>
      <w:r>
        <w:t>Остальные обращения касались получения справок и документов, работы электронных сервисов</w:t>
      </w:r>
      <w:r w:rsidR="005B51A0">
        <w:t>.</w:t>
      </w:r>
    </w:p>
    <w:p w:rsidR="00A638CD" w:rsidRDefault="00A638CD" w:rsidP="005B51A0">
      <w:pPr>
        <w:pStyle w:val="a5"/>
        <w:ind w:firstLine="708"/>
        <w:jc w:val="both"/>
      </w:pPr>
      <w:r>
        <w:t>Получить консультацию</w:t>
      </w:r>
      <w:r w:rsidR="009F7797">
        <w:t xml:space="preserve"> специалистов Отделения СФР по Республике Карелия</w:t>
      </w:r>
      <w:r>
        <w:t xml:space="preserve"> могут жители любого района </w:t>
      </w:r>
      <w:r w:rsidR="005B51A0">
        <w:t>Р</w:t>
      </w:r>
      <w:r>
        <w:t xml:space="preserve">еспублики. Номер </w:t>
      </w:r>
      <w:proofErr w:type="gramStart"/>
      <w:r>
        <w:t>контакт-центра</w:t>
      </w:r>
      <w:proofErr w:type="gramEnd"/>
      <w:r>
        <w:t xml:space="preserve">: 8-800-200-07-57. </w:t>
      </w:r>
      <w:proofErr w:type="gramStart"/>
      <w:r>
        <w:t>По этому</w:t>
      </w:r>
      <w:proofErr w:type="gramEnd"/>
      <w:r>
        <w:t xml:space="preserve"> же телефону можно записаться на приём в любую клиентскую службу </w:t>
      </w:r>
      <w:r w:rsidR="005B51A0">
        <w:t>Отделения фонда</w:t>
      </w:r>
      <w:r>
        <w:t xml:space="preserve"> в Карелии.</w:t>
      </w:r>
    </w:p>
    <w:p w:rsidR="00A638CD" w:rsidRDefault="00A638CD" w:rsidP="005B51A0">
      <w:pPr>
        <w:pStyle w:val="a5"/>
        <w:ind w:firstLine="708"/>
        <w:jc w:val="both"/>
      </w:pPr>
      <w:r>
        <w:t>Данный номер является бесплатным для звонков с любого (мобильного или стационарного) телефона</w:t>
      </w:r>
      <w:r w:rsidR="005B51A0">
        <w:t xml:space="preserve">. </w:t>
      </w:r>
      <w:r>
        <w:t xml:space="preserve">Консультирование населения проводится в рабочие дни с </w:t>
      </w:r>
      <w:r w:rsidR="009F7797">
        <w:t>8</w:t>
      </w:r>
      <w:r>
        <w:t>:</w:t>
      </w:r>
      <w:r w:rsidR="009F7797">
        <w:t>45</w:t>
      </w:r>
      <w:r>
        <w:t xml:space="preserve"> до 17:00 (в пятницу</w:t>
      </w:r>
      <w:r w:rsidR="005B51A0">
        <w:t xml:space="preserve"> — </w:t>
      </w:r>
      <w:r>
        <w:t>до 16.45)</w:t>
      </w:r>
      <w:r w:rsidR="00904DF1">
        <w:t xml:space="preserve"> без перерыва</w:t>
      </w:r>
      <w:r>
        <w:t>.</w:t>
      </w:r>
    </w:p>
    <w:p w:rsidR="00904DF1" w:rsidRDefault="00904DF1" w:rsidP="005B51A0">
      <w:pPr>
        <w:pStyle w:val="a5"/>
        <w:ind w:firstLine="708"/>
        <w:jc w:val="both"/>
      </w:pPr>
      <w:r>
        <w:t>Вместе с тем, в Отделении СФР по Республике Карелия</w:t>
      </w:r>
      <w:r w:rsidR="00B94BCB">
        <w:t xml:space="preserve"> работает телефон </w:t>
      </w:r>
      <w:r>
        <w:t xml:space="preserve">для консультирования страхователей — </w:t>
      </w:r>
      <w:r w:rsidRPr="00B177FD">
        <w:rPr>
          <w:rStyle w:val="a7"/>
          <w:b w:val="0"/>
        </w:rPr>
        <w:t>8 (8142)79-52-09</w:t>
      </w:r>
      <w:r>
        <w:t xml:space="preserve"> (понедельник-четверг с 08:45 до 17:00, пятница </w:t>
      </w:r>
      <w:r w:rsidR="005B51A0">
        <w:t xml:space="preserve">— </w:t>
      </w:r>
      <w:r>
        <w:t>до 16:45, без перерыва). Здесь работодатели могут оперативно получить информацию по вопросам назначения и выплаты пособий работающим, отчетности в СФР, финансирования предупредительных мер.</w:t>
      </w:r>
    </w:p>
    <w:p w:rsidR="00883960" w:rsidRDefault="00883960" w:rsidP="00883960">
      <w:pPr>
        <w:pStyle w:val="a5"/>
        <w:jc w:val="both"/>
      </w:pPr>
    </w:p>
    <w:p w:rsidR="00FD7AB1" w:rsidRDefault="00FD7AB1" w:rsidP="00FD7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D7AB1" w:rsidSect="00ED1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80EEF"/>
    <w:multiLevelType w:val="multilevel"/>
    <w:tmpl w:val="139C8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66C"/>
    <w:rsid w:val="001627B4"/>
    <w:rsid w:val="00414F3A"/>
    <w:rsid w:val="004F197C"/>
    <w:rsid w:val="005B51A0"/>
    <w:rsid w:val="005C600B"/>
    <w:rsid w:val="005D58B2"/>
    <w:rsid w:val="007D7A75"/>
    <w:rsid w:val="00883960"/>
    <w:rsid w:val="00904DF1"/>
    <w:rsid w:val="00936DFA"/>
    <w:rsid w:val="009F7797"/>
    <w:rsid w:val="00A638CD"/>
    <w:rsid w:val="00B177FD"/>
    <w:rsid w:val="00B7666C"/>
    <w:rsid w:val="00B94BCB"/>
    <w:rsid w:val="00D16F4F"/>
    <w:rsid w:val="00D66735"/>
    <w:rsid w:val="00E33796"/>
    <w:rsid w:val="00ED1923"/>
    <w:rsid w:val="00FD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66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766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66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7666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766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1627B4"/>
    <w:pPr>
      <w:spacing w:after="0" w:line="720" w:lineRule="auto"/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63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883960"/>
    <w:rPr>
      <w:i/>
      <w:iCs/>
    </w:rPr>
  </w:style>
  <w:style w:type="character" w:styleId="a7">
    <w:name w:val="Strong"/>
    <w:basedOn w:val="a0"/>
    <w:uiPriority w:val="22"/>
    <w:qFormat/>
    <w:rsid w:val="008839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66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766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66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7666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766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1627B4"/>
    <w:pPr>
      <w:spacing w:after="0" w:line="720" w:lineRule="auto"/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63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883960"/>
    <w:rPr>
      <w:i/>
      <w:iCs/>
    </w:rPr>
  </w:style>
  <w:style w:type="character" w:styleId="a7">
    <w:name w:val="Strong"/>
    <w:basedOn w:val="a0"/>
    <w:uiPriority w:val="22"/>
    <w:qFormat/>
    <w:rsid w:val="008839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0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0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0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009PoltorakovaTA</dc:creator>
  <cp:lastModifiedBy>Сергей</cp:lastModifiedBy>
  <cp:revision>2</cp:revision>
  <dcterms:created xsi:type="dcterms:W3CDTF">2024-08-21T09:28:00Z</dcterms:created>
  <dcterms:modified xsi:type="dcterms:W3CDTF">2024-08-21T09:28:00Z</dcterms:modified>
</cp:coreProperties>
</file>