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E4C" w:rsidRDefault="00C82E4C" w:rsidP="00AE7B1A">
      <w:pPr>
        <w:widowControl w:val="0"/>
        <w:outlineLvl w:val="0"/>
        <w:rPr>
          <w:rFonts w:ascii="Segoe UI" w:hAnsi="Segoe UI" w:cs="Segoe UI"/>
          <w:b/>
          <w:sz w:val="32"/>
          <w:szCs w:val="32"/>
          <w:shd w:val="clear" w:color="auto" w:fill="FFFFFF"/>
        </w:rPr>
      </w:pPr>
    </w:p>
    <w:p w:rsidR="00832C76" w:rsidRDefault="007F2D46" w:rsidP="00632CA0">
      <w:pPr>
        <w:widowControl w:val="0"/>
        <w:tabs>
          <w:tab w:val="left" w:pos="851"/>
        </w:tabs>
        <w:spacing w:line="276" w:lineRule="auto"/>
        <w:jc w:val="center"/>
        <w:outlineLvl w:val="0"/>
        <w:rPr>
          <w:rFonts w:ascii="Segoe UI" w:hAnsi="Segoe UI" w:cs="Segoe UI"/>
          <w:b/>
          <w:sz w:val="32"/>
          <w:szCs w:val="32"/>
        </w:rPr>
      </w:pPr>
      <w:r w:rsidRPr="007F2D46">
        <w:rPr>
          <w:rFonts w:ascii="Segoe UI" w:hAnsi="Segoe UI" w:cs="Segoe UI"/>
          <w:b/>
          <w:sz w:val="32"/>
          <w:szCs w:val="32"/>
        </w:rPr>
        <w:t>Запись о невозможности государственной регистрации прав без личного участия правообладателя поможет защитить вашу собственность</w:t>
      </w:r>
    </w:p>
    <w:p w:rsidR="00AC4632" w:rsidRPr="00EE60FF" w:rsidRDefault="00AC4632" w:rsidP="00632CA0">
      <w:pPr>
        <w:widowControl w:val="0"/>
        <w:tabs>
          <w:tab w:val="left" w:pos="851"/>
        </w:tabs>
        <w:spacing w:line="276" w:lineRule="auto"/>
        <w:jc w:val="center"/>
        <w:outlineLvl w:val="0"/>
        <w:rPr>
          <w:rFonts w:ascii="Segoe UI" w:hAnsi="Segoe UI" w:cs="Segoe UI"/>
          <w:b/>
          <w:bCs/>
          <w:iCs/>
          <w:sz w:val="16"/>
          <w:szCs w:val="16"/>
        </w:rPr>
      </w:pPr>
    </w:p>
    <w:p w:rsidR="007F2D46" w:rsidRPr="007F2D46" w:rsidRDefault="007F2D46" w:rsidP="007F2D46">
      <w:pPr>
        <w:widowControl w:val="0"/>
        <w:ind w:firstLine="709"/>
        <w:jc w:val="both"/>
        <w:outlineLvl w:val="0"/>
        <w:rPr>
          <w:rFonts w:ascii="Segoe UI" w:hAnsi="Segoe UI" w:cs="Segoe UI"/>
        </w:rPr>
      </w:pPr>
      <w:r w:rsidRPr="007F2D46">
        <w:rPr>
          <w:rFonts w:ascii="Segoe UI" w:hAnsi="Segoe UI" w:cs="Segoe UI"/>
        </w:rPr>
        <w:t xml:space="preserve">Каждый собственник недвижимости чтобы снизить риск утраты права собственности, например, в случае потери документов или долгосрочного отъезда, а также с целью исключить возможность (даже по доверенности) продажи или дарения объекта недвижимости без своего присутствия может подать заявление о невозможности государственной регистрации перехода, ограничения, прекращения права на объект недвижимости без его личного участия. </w:t>
      </w:r>
    </w:p>
    <w:p w:rsidR="007F2D46" w:rsidRPr="007F2D46" w:rsidRDefault="007F2D46" w:rsidP="007F2D46">
      <w:pPr>
        <w:widowControl w:val="0"/>
        <w:ind w:firstLine="709"/>
        <w:jc w:val="both"/>
        <w:outlineLvl w:val="0"/>
        <w:rPr>
          <w:rFonts w:ascii="Segoe UI" w:hAnsi="Segoe UI" w:cs="Segoe UI"/>
        </w:rPr>
      </w:pPr>
      <w:r w:rsidRPr="007F2D46">
        <w:rPr>
          <w:rFonts w:ascii="Segoe UI" w:hAnsi="Segoe UI" w:cs="Segoe UI"/>
        </w:rPr>
        <w:t>Для ограничения совершения регистрационных действий с недвижимостью без личного участия собственнику нужно подать заявление в орган регистрации прав. Сделать это можно через МФЦ или с помощью электронных сервисов Росреестра. После чего информация о запрете регистрации прав (перехода, ограничения, прекращения и т.д.) на принадлежащие собственнику объекты недвижимости без его личного участия вносится в ЕГРН.</w:t>
      </w:r>
    </w:p>
    <w:p w:rsidR="007F2D46" w:rsidRPr="007F2D46" w:rsidRDefault="007F2D46" w:rsidP="007F2D46">
      <w:pPr>
        <w:widowControl w:val="0"/>
        <w:ind w:firstLine="709"/>
        <w:jc w:val="both"/>
        <w:outlineLvl w:val="0"/>
        <w:rPr>
          <w:rFonts w:ascii="Segoe UI" w:hAnsi="Segoe UI" w:cs="Segoe UI"/>
        </w:rPr>
      </w:pPr>
      <w:r w:rsidRPr="007F2D46">
        <w:rPr>
          <w:rFonts w:ascii="Segoe UI" w:hAnsi="Segoe UI" w:cs="Segoe UI"/>
        </w:rPr>
        <w:t>Наличие такой записи в ЕГРН является основанием для возврата без рассмотрения заявления, представленного на государственную регистрацию прав на эту недвижимость другим лицом.</w:t>
      </w:r>
    </w:p>
    <w:p w:rsidR="007F2D46" w:rsidRPr="007F2D46" w:rsidRDefault="007F2D46" w:rsidP="007F2D46">
      <w:pPr>
        <w:widowControl w:val="0"/>
        <w:ind w:firstLine="709"/>
        <w:jc w:val="both"/>
        <w:outlineLvl w:val="0"/>
        <w:rPr>
          <w:rFonts w:ascii="Segoe UI" w:hAnsi="Segoe UI" w:cs="Segoe UI"/>
        </w:rPr>
      </w:pPr>
      <w:r w:rsidRPr="007F2D46">
        <w:rPr>
          <w:rFonts w:ascii="Segoe UI" w:hAnsi="Segoe UI" w:cs="Segoe UI"/>
        </w:rPr>
        <w:t>Запись о невозможности государственной регистрации без личного участия будет действовать бессрочно, пока собственник самостоятельно не отзовет ее, или же она не будет погашена государственным регистратором при регистрации сделки (при личном участии собственника) либо по решению суда.</w:t>
      </w:r>
    </w:p>
    <w:p w:rsidR="00832C76" w:rsidRDefault="007F2D46" w:rsidP="007F2D46">
      <w:pPr>
        <w:widowControl w:val="0"/>
        <w:ind w:firstLine="709"/>
        <w:jc w:val="both"/>
        <w:outlineLvl w:val="0"/>
        <w:rPr>
          <w:rFonts w:ascii="Segoe UI" w:hAnsi="Segoe UI" w:cs="Segoe UI"/>
        </w:rPr>
      </w:pPr>
      <w:r w:rsidRPr="007F2D46">
        <w:rPr>
          <w:rFonts w:ascii="Segoe UI" w:hAnsi="Segoe UI" w:cs="Segoe UI"/>
        </w:rPr>
        <w:t>Госпошлина за внесение сведений в ЕГРН о запрете на проведение сделок без личного участия собственника не взимается. Срок проведения процедуры составляет 5 рабочих дней с момента обращения гражданина</w:t>
      </w:r>
      <w:r>
        <w:rPr>
          <w:rFonts w:ascii="Segoe UI" w:hAnsi="Segoe UI" w:cs="Segoe UI"/>
        </w:rPr>
        <w:t>.</w:t>
      </w:r>
      <w:bookmarkStart w:id="0" w:name="_GoBack"/>
      <w:bookmarkEnd w:id="0"/>
    </w:p>
    <w:p w:rsidR="00AC4632" w:rsidRDefault="00AC4632" w:rsidP="00AC4632">
      <w:pPr>
        <w:widowControl w:val="0"/>
        <w:ind w:firstLine="709"/>
        <w:jc w:val="both"/>
        <w:outlineLvl w:val="0"/>
        <w:rPr>
          <w:rFonts w:ascii="Segoe UI" w:hAnsi="Segoe UI"/>
          <w:sz w:val="22"/>
          <w:szCs w:val="22"/>
        </w:rPr>
      </w:pPr>
    </w:p>
    <w:p w:rsidR="0024498E" w:rsidRPr="0024498E" w:rsidRDefault="0024498E" w:rsidP="005E2576">
      <w:pPr>
        <w:widowControl w:val="0"/>
        <w:ind w:firstLine="567"/>
        <w:jc w:val="right"/>
        <w:outlineLvl w:val="0"/>
        <w:rPr>
          <w:rFonts w:ascii="Segoe UI" w:hAnsi="Segoe UI"/>
          <w:sz w:val="22"/>
          <w:szCs w:val="22"/>
        </w:rPr>
      </w:pPr>
      <w:r w:rsidRPr="0024498E">
        <w:rPr>
          <w:rFonts w:ascii="Segoe UI" w:hAnsi="Segoe UI"/>
          <w:sz w:val="22"/>
          <w:szCs w:val="22"/>
        </w:rPr>
        <w:t xml:space="preserve">Материал подготовлен пресс-службой </w:t>
      </w:r>
    </w:p>
    <w:p w:rsidR="0024498E" w:rsidRPr="0024498E" w:rsidRDefault="0024498E" w:rsidP="0024498E">
      <w:pPr>
        <w:widowControl w:val="0"/>
        <w:ind w:firstLine="567"/>
        <w:jc w:val="right"/>
        <w:outlineLvl w:val="0"/>
        <w:rPr>
          <w:rFonts w:ascii="Segoe UI" w:hAnsi="Segoe UI"/>
          <w:sz w:val="22"/>
          <w:szCs w:val="22"/>
        </w:rPr>
      </w:pPr>
      <w:r w:rsidRPr="0024498E">
        <w:rPr>
          <w:rFonts w:ascii="Segoe UI" w:hAnsi="Segoe UI"/>
          <w:sz w:val="22"/>
          <w:szCs w:val="22"/>
        </w:rPr>
        <w:t>Управления Росреестра по Республике Карелия</w:t>
      </w:r>
    </w:p>
    <w:p w:rsidR="00B44FD8" w:rsidRPr="00886091" w:rsidRDefault="007E0D5F" w:rsidP="00886091">
      <w:pPr>
        <w:ind w:firstLine="567"/>
        <w:jc w:val="right"/>
        <w:outlineLvl w:val="0"/>
      </w:pPr>
      <w:hyperlink r:id="rId7" w:history="1">
        <w:r w:rsidR="0024498E" w:rsidRPr="0024498E">
          <w:rPr>
            <w:rStyle w:val="a9"/>
            <w:rFonts w:ascii="Segoe UI" w:hAnsi="Segoe UI"/>
            <w:color w:val="2A5885"/>
            <w:sz w:val="22"/>
            <w:szCs w:val="22"/>
          </w:rPr>
          <w:t>#Росреестр</w:t>
        </w:r>
      </w:hyperlink>
      <w:hyperlink r:id="rId8" w:history="1">
        <w:r w:rsidR="0024498E" w:rsidRPr="0024498E">
          <w:rPr>
            <w:rStyle w:val="a9"/>
            <w:rFonts w:ascii="Segoe UI" w:hAnsi="Segoe UI"/>
            <w:color w:val="2A5885"/>
            <w:sz w:val="22"/>
            <w:szCs w:val="22"/>
          </w:rPr>
          <w:t>#РосреестрКарелии</w:t>
        </w:r>
      </w:hyperlink>
    </w:p>
    <w:p w:rsidR="00407345" w:rsidRDefault="00407345" w:rsidP="0024498E">
      <w:pPr>
        <w:autoSpaceDE w:val="0"/>
        <w:autoSpaceDN w:val="0"/>
        <w:adjustRightInd w:val="0"/>
        <w:jc w:val="both"/>
        <w:rPr>
          <w:rFonts w:ascii="Segoe UI" w:hAnsi="Segoe UI" w:cs="Segoe UI"/>
          <w:b/>
          <w:bCs/>
          <w:sz w:val="18"/>
          <w:szCs w:val="18"/>
        </w:rPr>
      </w:pPr>
    </w:p>
    <w:p w:rsidR="00407345" w:rsidRDefault="00407345" w:rsidP="0024498E">
      <w:pPr>
        <w:autoSpaceDE w:val="0"/>
        <w:autoSpaceDN w:val="0"/>
        <w:adjustRightInd w:val="0"/>
        <w:jc w:val="both"/>
        <w:rPr>
          <w:rFonts w:ascii="Segoe UI" w:hAnsi="Segoe UI" w:cs="Segoe UI"/>
          <w:b/>
          <w:bCs/>
          <w:sz w:val="18"/>
          <w:szCs w:val="18"/>
        </w:rPr>
      </w:pPr>
    </w:p>
    <w:p w:rsidR="00407345" w:rsidRDefault="00407345" w:rsidP="0024498E">
      <w:pPr>
        <w:autoSpaceDE w:val="0"/>
        <w:autoSpaceDN w:val="0"/>
        <w:adjustRightInd w:val="0"/>
        <w:jc w:val="both"/>
        <w:rPr>
          <w:rFonts w:ascii="Segoe UI" w:hAnsi="Segoe UI" w:cs="Segoe UI"/>
          <w:b/>
          <w:bCs/>
          <w:sz w:val="18"/>
          <w:szCs w:val="18"/>
        </w:rPr>
      </w:pPr>
    </w:p>
    <w:p w:rsidR="0024498E" w:rsidRPr="009571F9" w:rsidRDefault="0024498E" w:rsidP="0024498E">
      <w:pPr>
        <w:autoSpaceDE w:val="0"/>
        <w:autoSpaceDN w:val="0"/>
        <w:adjustRightInd w:val="0"/>
        <w:jc w:val="both"/>
        <w:rPr>
          <w:rFonts w:ascii="Segoe UI" w:hAnsi="Segoe UI" w:cs="Segoe UI"/>
          <w:b/>
          <w:bCs/>
          <w:sz w:val="18"/>
          <w:szCs w:val="18"/>
        </w:rPr>
      </w:pPr>
      <w:r w:rsidRPr="009571F9">
        <w:rPr>
          <w:rFonts w:ascii="Segoe UI" w:hAnsi="Segoe UI" w:cs="Segoe UI"/>
          <w:b/>
          <w:bCs/>
          <w:sz w:val="18"/>
          <w:szCs w:val="18"/>
        </w:rPr>
        <w:t>Контакты для СМИ</w:t>
      </w:r>
    </w:p>
    <w:p w:rsidR="0024498E" w:rsidRPr="00C73DCB" w:rsidRDefault="0024498E" w:rsidP="0024498E">
      <w:pPr>
        <w:widowControl w:val="0"/>
        <w:shd w:val="clear" w:color="auto" w:fill="FFFFFF"/>
        <w:outlineLvl w:val="0"/>
        <w:rPr>
          <w:rFonts w:ascii="Segoe UI" w:eastAsia="Calibri" w:hAnsi="Segoe UI" w:cs="Segoe UI"/>
          <w:sz w:val="18"/>
          <w:szCs w:val="18"/>
        </w:rPr>
      </w:pPr>
      <w:r>
        <w:rPr>
          <w:rFonts w:ascii="Segoe UI" w:eastAsia="Calibri" w:hAnsi="Segoe UI" w:cs="Segoe UI"/>
          <w:sz w:val="18"/>
          <w:szCs w:val="18"/>
        </w:rPr>
        <w:t>П</w:t>
      </w:r>
      <w:r w:rsidRPr="00C73DCB">
        <w:rPr>
          <w:rFonts w:ascii="Segoe UI" w:eastAsia="Calibri" w:hAnsi="Segoe UI" w:cs="Segoe UI"/>
          <w:sz w:val="18"/>
          <w:szCs w:val="18"/>
        </w:rPr>
        <w:t>ресс-служб</w:t>
      </w:r>
      <w:r>
        <w:rPr>
          <w:rFonts w:ascii="Segoe UI" w:eastAsia="Calibri" w:hAnsi="Segoe UI" w:cs="Segoe UI"/>
          <w:sz w:val="18"/>
          <w:szCs w:val="18"/>
        </w:rPr>
        <w:t xml:space="preserve">а </w:t>
      </w:r>
      <w:r w:rsidRPr="00C73DCB">
        <w:rPr>
          <w:rFonts w:ascii="Segoe UI" w:eastAsia="Calibri" w:hAnsi="Segoe UI" w:cs="Segoe UI"/>
          <w:sz w:val="18"/>
          <w:szCs w:val="18"/>
        </w:rPr>
        <w:t>Управления Росреестра по Республике Карелия</w:t>
      </w:r>
    </w:p>
    <w:p w:rsidR="00845F92" w:rsidRDefault="006772B5" w:rsidP="0024498E">
      <w:pPr>
        <w:autoSpaceDE w:val="0"/>
      </w:pPr>
      <w:r>
        <w:rPr>
          <w:rFonts w:ascii="Segoe UI" w:hAnsi="Segoe UI" w:cs="Segoe UI"/>
          <w:sz w:val="18"/>
          <w:szCs w:val="18"/>
        </w:rPr>
        <w:t>8 (8142) 76 2948</w:t>
      </w:r>
    </w:p>
    <w:p w:rsidR="00C34735" w:rsidRPr="00845F92" w:rsidRDefault="007E0D5F" w:rsidP="0024498E">
      <w:pPr>
        <w:autoSpaceDE w:val="0"/>
      </w:pPr>
      <w:hyperlink r:id="rId9" w:history="1">
        <w:r w:rsidR="00845F92" w:rsidRPr="000E6D17">
          <w:rPr>
            <w:rStyle w:val="a9"/>
            <w:rFonts w:ascii="Segoe UI" w:eastAsia="Calibri" w:hAnsi="Segoe UI" w:cs="Segoe UI"/>
            <w:sz w:val="18"/>
            <w:szCs w:val="18"/>
          </w:rPr>
          <w:t>A.Vorobeva@r10.rosreestr.ru</w:t>
        </w:r>
      </w:hyperlink>
    </w:p>
    <w:p w:rsidR="0024498E" w:rsidRPr="0024498E" w:rsidRDefault="0024498E" w:rsidP="0024498E">
      <w:pPr>
        <w:autoSpaceDE w:val="0"/>
        <w:rPr>
          <w:rFonts w:ascii="Segoe UI" w:hAnsi="Segoe UI" w:cs="Segoe UI"/>
          <w:b/>
          <w:szCs w:val="24"/>
        </w:rPr>
      </w:pPr>
      <w:r>
        <w:rPr>
          <w:rFonts w:ascii="Segoe UI" w:hAnsi="Segoe UI" w:cs="Segoe UI"/>
          <w:sz w:val="18"/>
          <w:szCs w:val="18"/>
        </w:rPr>
        <w:t>185910, г. Петрозаводск, ул. Красная, д. 31</w:t>
      </w:r>
    </w:p>
    <w:sectPr w:rsidR="0024498E" w:rsidRPr="0024498E" w:rsidSect="007F2D46">
      <w:headerReference w:type="default" r:id="rId10"/>
      <w:pgSz w:w="11906" w:h="16838"/>
      <w:pgMar w:top="426" w:right="707" w:bottom="720" w:left="1276" w:header="567"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BA2" w:rsidRDefault="00DD3BA2" w:rsidP="00CB5FB6">
      <w:r>
        <w:separator/>
      </w:r>
    </w:p>
  </w:endnote>
  <w:endnote w:type="continuationSeparator" w:id="1">
    <w:p w:rsidR="00DD3BA2" w:rsidRDefault="00DD3BA2" w:rsidP="00CB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BA2" w:rsidRDefault="00DD3BA2" w:rsidP="00CB5FB6">
      <w:r>
        <w:separator/>
      </w:r>
    </w:p>
  </w:footnote>
  <w:footnote w:type="continuationSeparator" w:id="1">
    <w:p w:rsidR="00DD3BA2" w:rsidRDefault="00DD3BA2" w:rsidP="00CB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CA0" w:rsidRDefault="00632CA0">
    <w:pPr>
      <w:rPr>
        <w:rFonts w:ascii="Segoe UI" w:hAnsi="Segoe UI"/>
        <w:b/>
        <w:sz w:val="32"/>
      </w:rPr>
    </w:pPr>
    <w:r>
      <w:rPr>
        <w:rFonts w:ascii="Segoe UI" w:hAnsi="Segoe UI"/>
        <w:b/>
        <w:noProof/>
        <w:sz w:val="36"/>
      </w:rPr>
      <w:drawing>
        <wp:inline distT="0" distB="0" distL="0" distR="0">
          <wp:extent cx="2441964" cy="857136"/>
          <wp:effectExtent l="0" t="0" r="0" b="0"/>
          <wp:docPr id="2" name="Рисунок 2" descr="C:\Users\Silin\Downloads\Основное лого 2 Карел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in\Downloads\Основное лого 2 Карелия.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0363" cy="863594"/>
                  </a:xfrm>
                  <a:prstGeom prst="rect">
                    <a:avLst/>
                  </a:prstGeom>
                  <a:noFill/>
                  <a:ln>
                    <a:noFill/>
                  </a:ln>
                </pic:spPr>
              </pic:pic>
            </a:graphicData>
          </a:graphic>
        </wp:inline>
      </w:drawing>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6"/>
      </w:rPr>
      <w:tab/>
    </w:r>
    <w:r>
      <w:rPr>
        <w:rFonts w:ascii="Segoe UI" w:hAnsi="Segoe UI"/>
        <w:b/>
        <w:sz w:val="32"/>
      </w:rPr>
      <w:t>ПРЕСС-РЕЛИЗ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0666"/>
    <w:multiLevelType w:val="hybridMultilevel"/>
    <w:tmpl w:val="3AC8876E"/>
    <w:lvl w:ilvl="0" w:tplc="D7AC69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A73C0"/>
    <w:multiLevelType w:val="hybridMultilevel"/>
    <w:tmpl w:val="B49AF8D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
    <w:nsid w:val="134F7415"/>
    <w:multiLevelType w:val="hybridMultilevel"/>
    <w:tmpl w:val="1206E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77A039B"/>
    <w:multiLevelType w:val="multilevel"/>
    <w:tmpl w:val="1EDA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CF7204"/>
    <w:multiLevelType w:val="hybridMultilevel"/>
    <w:tmpl w:val="95D45F7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83B3E1D"/>
    <w:multiLevelType w:val="multilevel"/>
    <w:tmpl w:val="3EBC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E95663"/>
    <w:multiLevelType w:val="hybridMultilevel"/>
    <w:tmpl w:val="9F5AF222"/>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7">
    <w:nsid w:val="76864066"/>
    <w:multiLevelType w:val="hybridMultilevel"/>
    <w:tmpl w:val="21726A80"/>
    <w:lvl w:ilvl="0" w:tplc="15DA9CC8">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5"/>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B5FB6"/>
    <w:rsid w:val="00000B7C"/>
    <w:rsid w:val="00003DA4"/>
    <w:rsid w:val="00010A60"/>
    <w:rsid w:val="00013185"/>
    <w:rsid w:val="00022616"/>
    <w:rsid w:val="00022F20"/>
    <w:rsid w:val="000305AE"/>
    <w:rsid w:val="000322D1"/>
    <w:rsid w:val="00032DC2"/>
    <w:rsid w:val="00032FE8"/>
    <w:rsid w:val="00035057"/>
    <w:rsid w:val="00040684"/>
    <w:rsid w:val="00041202"/>
    <w:rsid w:val="0004497A"/>
    <w:rsid w:val="00045D5A"/>
    <w:rsid w:val="000516B9"/>
    <w:rsid w:val="0005528A"/>
    <w:rsid w:val="00055AAE"/>
    <w:rsid w:val="00063115"/>
    <w:rsid w:val="00063253"/>
    <w:rsid w:val="00065CA1"/>
    <w:rsid w:val="00066446"/>
    <w:rsid w:val="000709A0"/>
    <w:rsid w:val="00071340"/>
    <w:rsid w:val="00072A33"/>
    <w:rsid w:val="00074751"/>
    <w:rsid w:val="00074F25"/>
    <w:rsid w:val="000757E2"/>
    <w:rsid w:val="00075CB4"/>
    <w:rsid w:val="0008279B"/>
    <w:rsid w:val="000842B3"/>
    <w:rsid w:val="0008448D"/>
    <w:rsid w:val="00085FAD"/>
    <w:rsid w:val="00086FFF"/>
    <w:rsid w:val="00093B0D"/>
    <w:rsid w:val="00094B91"/>
    <w:rsid w:val="00095625"/>
    <w:rsid w:val="000976F2"/>
    <w:rsid w:val="000A4DE2"/>
    <w:rsid w:val="000B176E"/>
    <w:rsid w:val="000B3416"/>
    <w:rsid w:val="000B7D64"/>
    <w:rsid w:val="000C38FC"/>
    <w:rsid w:val="000D0AAC"/>
    <w:rsid w:val="000D20D5"/>
    <w:rsid w:val="000D2F9A"/>
    <w:rsid w:val="000D3D12"/>
    <w:rsid w:val="000E660C"/>
    <w:rsid w:val="000F624E"/>
    <w:rsid w:val="000F738F"/>
    <w:rsid w:val="001009A5"/>
    <w:rsid w:val="001026C2"/>
    <w:rsid w:val="001037E8"/>
    <w:rsid w:val="00103F92"/>
    <w:rsid w:val="00107BAE"/>
    <w:rsid w:val="001102EA"/>
    <w:rsid w:val="0011038B"/>
    <w:rsid w:val="0011420D"/>
    <w:rsid w:val="00116D02"/>
    <w:rsid w:val="00120A09"/>
    <w:rsid w:val="00121483"/>
    <w:rsid w:val="00121520"/>
    <w:rsid w:val="001257C3"/>
    <w:rsid w:val="00126E7D"/>
    <w:rsid w:val="00132361"/>
    <w:rsid w:val="001349E4"/>
    <w:rsid w:val="00135A69"/>
    <w:rsid w:val="00136233"/>
    <w:rsid w:val="00136652"/>
    <w:rsid w:val="001379FA"/>
    <w:rsid w:val="00140400"/>
    <w:rsid w:val="0014176F"/>
    <w:rsid w:val="0014220D"/>
    <w:rsid w:val="001436BF"/>
    <w:rsid w:val="00143B3A"/>
    <w:rsid w:val="001510AB"/>
    <w:rsid w:val="00152ECA"/>
    <w:rsid w:val="00156A43"/>
    <w:rsid w:val="00156A64"/>
    <w:rsid w:val="00157568"/>
    <w:rsid w:val="00160821"/>
    <w:rsid w:val="001622CC"/>
    <w:rsid w:val="00163BB8"/>
    <w:rsid w:val="00164ADC"/>
    <w:rsid w:val="0017353E"/>
    <w:rsid w:val="00176984"/>
    <w:rsid w:val="001934D2"/>
    <w:rsid w:val="00193D61"/>
    <w:rsid w:val="00195BCA"/>
    <w:rsid w:val="001A2847"/>
    <w:rsid w:val="001A3B5A"/>
    <w:rsid w:val="001A6AC9"/>
    <w:rsid w:val="001A769D"/>
    <w:rsid w:val="001B11C6"/>
    <w:rsid w:val="001C509A"/>
    <w:rsid w:val="001D4214"/>
    <w:rsid w:val="001D4B41"/>
    <w:rsid w:val="001D6B2A"/>
    <w:rsid w:val="001D6E21"/>
    <w:rsid w:val="001E30D5"/>
    <w:rsid w:val="001E3B5C"/>
    <w:rsid w:val="001F057B"/>
    <w:rsid w:val="001F1558"/>
    <w:rsid w:val="001F508C"/>
    <w:rsid w:val="001F69F1"/>
    <w:rsid w:val="00205DE4"/>
    <w:rsid w:val="00206DAF"/>
    <w:rsid w:val="00207200"/>
    <w:rsid w:val="002208DB"/>
    <w:rsid w:val="00221D74"/>
    <w:rsid w:val="00224021"/>
    <w:rsid w:val="00225C95"/>
    <w:rsid w:val="002341C4"/>
    <w:rsid w:val="00234E64"/>
    <w:rsid w:val="0024498E"/>
    <w:rsid w:val="00252153"/>
    <w:rsid w:val="00262039"/>
    <w:rsid w:val="00263F6B"/>
    <w:rsid w:val="00267CB0"/>
    <w:rsid w:val="002707BB"/>
    <w:rsid w:val="00270E08"/>
    <w:rsid w:val="002711E4"/>
    <w:rsid w:val="00274150"/>
    <w:rsid w:val="00275E0C"/>
    <w:rsid w:val="00285D18"/>
    <w:rsid w:val="0029344C"/>
    <w:rsid w:val="00294995"/>
    <w:rsid w:val="00296688"/>
    <w:rsid w:val="002A7240"/>
    <w:rsid w:val="002B7DFD"/>
    <w:rsid w:val="002C3D63"/>
    <w:rsid w:val="002C41F7"/>
    <w:rsid w:val="002C4276"/>
    <w:rsid w:val="002C5FFC"/>
    <w:rsid w:val="002D3302"/>
    <w:rsid w:val="002E1313"/>
    <w:rsid w:val="002E41F1"/>
    <w:rsid w:val="002E72C2"/>
    <w:rsid w:val="002E79CA"/>
    <w:rsid w:val="002F1444"/>
    <w:rsid w:val="002F2360"/>
    <w:rsid w:val="003012E5"/>
    <w:rsid w:val="00310470"/>
    <w:rsid w:val="00320E0C"/>
    <w:rsid w:val="003218C2"/>
    <w:rsid w:val="00322CC8"/>
    <w:rsid w:val="0032422D"/>
    <w:rsid w:val="00327245"/>
    <w:rsid w:val="003302E1"/>
    <w:rsid w:val="00332941"/>
    <w:rsid w:val="0033513E"/>
    <w:rsid w:val="00337E6B"/>
    <w:rsid w:val="003402D4"/>
    <w:rsid w:val="00343794"/>
    <w:rsid w:val="00344914"/>
    <w:rsid w:val="00344AA0"/>
    <w:rsid w:val="00346FCE"/>
    <w:rsid w:val="0034701C"/>
    <w:rsid w:val="00350AAA"/>
    <w:rsid w:val="003510EB"/>
    <w:rsid w:val="003533B8"/>
    <w:rsid w:val="00353A9B"/>
    <w:rsid w:val="00354D76"/>
    <w:rsid w:val="00356C6D"/>
    <w:rsid w:val="00361B4A"/>
    <w:rsid w:val="00374FA3"/>
    <w:rsid w:val="0037662F"/>
    <w:rsid w:val="00380326"/>
    <w:rsid w:val="003813F8"/>
    <w:rsid w:val="00382314"/>
    <w:rsid w:val="00395166"/>
    <w:rsid w:val="0039762B"/>
    <w:rsid w:val="00397BDB"/>
    <w:rsid w:val="003A2486"/>
    <w:rsid w:val="003A4EB7"/>
    <w:rsid w:val="003A5B58"/>
    <w:rsid w:val="003B0885"/>
    <w:rsid w:val="003B4EF1"/>
    <w:rsid w:val="003C04C3"/>
    <w:rsid w:val="003C56FE"/>
    <w:rsid w:val="003D4A01"/>
    <w:rsid w:val="003D5E8C"/>
    <w:rsid w:val="003D7DF8"/>
    <w:rsid w:val="003E4765"/>
    <w:rsid w:val="003F0A80"/>
    <w:rsid w:val="003F24A5"/>
    <w:rsid w:val="003F2824"/>
    <w:rsid w:val="003F3F71"/>
    <w:rsid w:val="00400B0E"/>
    <w:rsid w:val="00403801"/>
    <w:rsid w:val="00404BB2"/>
    <w:rsid w:val="00407345"/>
    <w:rsid w:val="00414122"/>
    <w:rsid w:val="004172BC"/>
    <w:rsid w:val="004200C8"/>
    <w:rsid w:val="00421764"/>
    <w:rsid w:val="0043402A"/>
    <w:rsid w:val="00440CCB"/>
    <w:rsid w:val="00441C7B"/>
    <w:rsid w:val="0044228F"/>
    <w:rsid w:val="004500FD"/>
    <w:rsid w:val="00452086"/>
    <w:rsid w:val="00452273"/>
    <w:rsid w:val="0045536C"/>
    <w:rsid w:val="004622FF"/>
    <w:rsid w:val="0046460D"/>
    <w:rsid w:val="004673AD"/>
    <w:rsid w:val="0048001B"/>
    <w:rsid w:val="004820B3"/>
    <w:rsid w:val="00483127"/>
    <w:rsid w:val="00484D8F"/>
    <w:rsid w:val="00485C88"/>
    <w:rsid w:val="00487409"/>
    <w:rsid w:val="0049079E"/>
    <w:rsid w:val="00495F47"/>
    <w:rsid w:val="004A2B59"/>
    <w:rsid w:val="004B117B"/>
    <w:rsid w:val="004B4599"/>
    <w:rsid w:val="004C1A90"/>
    <w:rsid w:val="004C3BFF"/>
    <w:rsid w:val="004D2A6E"/>
    <w:rsid w:val="004D3DC7"/>
    <w:rsid w:val="004E2202"/>
    <w:rsid w:val="004E3A51"/>
    <w:rsid w:val="004F0FA9"/>
    <w:rsid w:val="004F268A"/>
    <w:rsid w:val="004F2B77"/>
    <w:rsid w:val="004F5072"/>
    <w:rsid w:val="004F7AB9"/>
    <w:rsid w:val="00501719"/>
    <w:rsid w:val="00502F71"/>
    <w:rsid w:val="00503208"/>
    <w:rsid w:val="00503C93"/>
    <w:rsid w:val="00510101"/>
    <w:rsid w:val="005116EA"/>
    <w:rsid w:val="005225AA"/>
    <w:rsid w:val="005226D5"/>
    <w:rsid w:val="00535578"/>
    <w:rsid w:val="005357D3"/>
    <w:rsid w:val="00536AE4"/>
    <w:rsid w:val="005407FC"/>
    <w:rsid w:val="005413B6"/>
    <w:rsid w:val="005414CD"/>
    <w:rsid w:val="0054491A"/>
    <w:rsid w:val="00552699"/>
    <w:rsid w:val="00562714"/>
    <w:rsid w:val="00565FCE"/>
    <w:rsid w:val="00566A25"/>
    <w:rsid w:val="005738CB"/>
    <w:rsid w:val="00577299"/>
    <w:rsid w:val="00586D02"/>
    <w:rsid w:val="00591E6D"/>
    <w:rsid w:val="0059558E"/>
    <w:rsid w:val="00596775"/>
    <w:rsid w:val="005A285C"/>
    <w:rsid w:val="005A414C"/>
    <w:rsid w:val="005B449E"/>
    <w:rsid w:val="005B4FDA"/>
    <w:rsid w:val="005C03BD"/>
    <w:rsid w:val="005C149B"/>
    <w:rsid w:val="005C41AF"/>
    <w:rsid w:val="005C5F88"/>
    <w:rsid w:val="005D0A9E"/>
    <w:rsid w:val="005D0DA3"/>
    <w:rsid w:val="005D1703"/>
    <w:rsid w:val="005D4492"/>
    <w:rsid w:val="005E2517"/>
    <w:rsid w:val="005E2576"/>
    <w:rsid w:val="005E2BA5"/>
    <w:rsid w:val="005E2EB6"/>
    <w:rsid w:val="005E39A7"/>
    <w:rsid w:val="005F0D7F"/>
    <w:rsid w:val="005F39EC"/>
    <w:rsid w:val="005F58C7"/>
    <w:rsid w:val="005F633B"/>
    <w:rsid w:val="005F6B13"/>
    <w:rsid w:val="00601191"/>
    <w:rsid w:val="0060419C"/>
    <w:rsid w:val="006064E9"/>
    <w:rsid w:val="006122F6"/>
    <w:rsid w:val="0061579F"/>
    <w:rsid w:val="00622E1B"/>
    <w:rsid w:val="00624638"/>
    <w:rsid w:val="00632CA0"/>
    <w:rsid w:val="00635E2C"/>
    <w:rsid w:val="00637FAA"/>
    <w:rsid w:val="006400FC"/>
    <w:rsid w:val="0064180B"/>
    <w:rsid w:val="006444E3"/>
    <w:rsid w:val="00644CCC"/>
    <w:rsid w:val="00646B3C"/>
    <w:rsid w:val="00652007"/>
    <w:rsid w:val="0065596A"/>
    <w:rsid w:val="00657256"/>
    <w:rsid w:val="006671D9"/>
    <w:rsid w:val="00671AD9"/>
    <w:rsid w:val="00674F0B"/>
    <w:rsid w:val="006772B5"/>
    <w:rsid w:val="006823E2"/>
    <w:rsid w:val="006839AF"/>
    <w:rsid w:val="006940AB"/>
    <w:rsid w:val="00696060"/>
    <w:rsid w:val="00696D0E"/>
    <w:rsid w:val="006A1D1A"/>
    <w:rsid w:val="006A3502"/>
    <w:rsid w:val="006A3CD3"/>
    <w:rsid w:val="006A5C75"/>
    <w:rsid w:val="006B2CF8"/>
    <w:rsid w:val="006B326F"/>
    <w:rsid w:val="006C0162"/>
    <w:rsid w:val="006C4A66"/>
    <w:rsid w:val="006C5960"/>
    <w:rsid w:val="006D4198"/>
    <w:rsid w:val="006D5381"/>
    <w:rsid w:val="006D65F8"/>
    <w:rsid w:val="006E180D"/>
    <w:rsid w:val="006E2EA6"/>
    <w:rsid w:val="006E57FC"/>
    <w:rsid w:val="006F30F4"/>
    <w:rsid w:val="006F31A1"/>
    <w:rsid w:val="006F4BC2"/>
    <w:rsid w:val="006F594B"/>
    <w:rsid w:val="006F7E3A"/>
    <w:rsid w:val="007033AD"/>
    <w:rsid w:val="00704E7A"/>
    <w:rsid w:val="00710ADD"/>
    <w:rsid w:val="007119BF"/>
    <w:rsid w:val="00713D51"/>
    <w:rsid w:val="00714949"/>
    <w:rsid w:val="0071786A"/>
    <w:rsid w:val="00717E1C"/>
    <w:rsid w:val="0072375D"/>
    <w:rsid w:val="00733F00"/>
    <w:rsid w:val="007418D3"/>
    <w:rsid w:val="00744A8F"/>
    <w:rsid w:val="0074559D"/>
    <w:rsid w:val="00750909"/>
    <w:rsid w:val="00751F70"/>
    <w:rsid w:val="0075467C"/>
    <w:rsid w:val="00754CF2"/>
    <w:rsid w:val="00757469"/>
    <w:rsid w:val="0076481A"/>
    <w:rsid w:val="007654CC"/>
    <w:rsid w:val="007674A0"/>
    <w:rsid w:val="00777712"/>
    <w:rsid w:val="00777D8C"/>
    <w:rsid w:val="00780C67"/>
    <w:rsid w:val="00780D1A"/>
    <w:rsid w:val="0078418D"/>
    <w:rsid w:val="00785081"/>
    <w:rsid w:val="00790FFD"/>
    <w:rsid w:val="0079641C"/>
    <w:rsid w:val="007977BC"/>
    <w:rsid w:val="00797FCC"/>
    <w:rsid w:val="007A3BEA"/>
    <w:rsid w:val="007A453D"/>
    <w:rsid w:val="007A7454"/>
    <w:rsid w:val="007B155B"/>
    <w:rsid w:val="007B2580"/>
    <w:rsid w:val="007B4E9E"/>
    <w:rsid w:val="007B7758"/>
    <w:rsid w:val="007C202D"/>
    <w:rsid w:val="007C4388"/>
    <w:rsid w:val="007D3512"/>
    <w:rsid w:val="007D394B"/>
    <w:rsid w:val="007D46CB"/>
    <w:rsid w:val="007D4778"/>
    <w:rsid w:val="007E0D5F"/>
    <w:rsid w:val="007E461F"/>
    <w:rsid w:val="007E6283"/>
    <w:rsid w:val="007E6945"/>
    <w:rsid w:val="007F2C73"/>
    <w:rsid w:val="007F2D46"/>
    <w:rsid w:val="007F44E1"/>
    <w:rsid w:val="007F687C"/>
    <w:rsid w:val="007F69DA"/>
    <w:rsid w:val="007F6EC3"/>
    <w:rsid w:val="00800113"/>
    <w:rsid w:val="00802640"/>
    <w:rsid w:val="008061EE"/>
    <w:rsid w:val="0080665D"/>
    <w:rsid w:val="0081434E"/>
    <w:rsid w:val="00821572"/>
    <w:rsid w:val="00821A20"/>
    <w:rsid w:val="00823665"/>
    <w:rsid w:val="0083002E"/>
    <w:rsid w:val="00830A36"/>
    <w:rsid w:val="00832257"/>
    <w:rsid w:val="00832444"/>
    <w:rsid w:val="00832C76"/>
    <w:rsid w:val="00834C76"/>
    <w:rsid w:val="008352CB"/>
    <w:rsid w:val="00843B77"/>
    <w:rsid w:val="00844045"/>
    <w:rsid w:val="00845814"/>
    <w:rsid w:val="00845F92"/>
    <w:rsid w:val="008470F5"/>
    <w:rsid w:val="00852330"/>
    <w:rsid w:val="00853A52"/>
    <w:rsid w:val="00857C2D"/>
    <w:rsid w:val="0087138C"/>
    <w:rsid w:val="008726D1"/>
    <w:rsid w:val="00872EF3"/>
    <w:rsid w:val="008753B2"/>
    <w:rsid w:val="008773A0"/>
    <w:rsid w:val="00882326"/>
    <w:rsid w:val="00885599"/>
    <w:rsid w:val="00886091"/>
    <w:rsid w:val="00886C9E"/>
    <w:rsid w:val="00890BAD"/>
    <w:rsid w:val="0089267D"/>
    <w:rsid w:val="0089324F"/>
    <w:rsid w:val="00897401"/>
    <w:rsid w:val="008A15C5"/>
    <w:rsid w:val="008B3E86"/>
    <w:rsid w:val="008D1E20"/>
    <w:rsid w:val="008D3B6F"/>
    <w:rsid w:val="008D4C3A"/>
    <w:rsid w:val="008E0DD1"/>
    <w:rsid w:val="008E25A4"/>
    <w:rsid w:val="008E3E28"/>
    <w:rsid w:val="008E5785"/>
    <w:rsid w:val="008E6FA3"/>
    <w:rsid w:val="008E7D29"/>
    <w:rsid w:val="008F0359"/>
    <w:rsid w:val="008F154A"/>
    <w:rsid w:val="008F2D57"/>
    <w:rsid w:val="00900AF8"/>
    <w:rsid w:val="009013B2"/>
    <w:rsid w:val="00902897"/>
    <w:rsid w:val="009140B7"/>
    <w:rsid w:val="00914731"/>
    <w:rsid w:val="00917084"/>
    <w:rsid w:val="00920237"/>
    <w:rsid w:val="00921D3A"/>
    <w:rsid w:val="0092345F"/>
    <w:rsid w:val="00924488"/>
    <w:rsid w:val="00924959"/>
    <w:rsid w:val="009279C1"/>
    <w:rsid w:val="0093213E"/>
    <w:rsid w:val="00932772"/>
    <w:rsid w:val="00932AF0"/>
    <w:rsid w:val="009425FF"/>
    <w:rsid w:val="00960A10"/>
    <w:rsid w:val="00960E55"/>
    <w:rsid w:val="00961119"/>
    <w:rsid w:val="0096317E"/>
    <w:rsid w:val="00964358"/>
    <w:rsid w:val="00967AC1"/>
    <w:rsid w:val="0097343D"/>
    <w:rsid w:val="00974282"/>
    <w:rsid w:val="00974529"/>
    <w:rsid w:val="00974ACD"/>
    <w:rsid w:val="0098172C"/>
    <w:rsid w:val="00987BAC"/>
    <w:rsid w:val="009905D3"/>
    <w:rsid w:val="00990CD4"/>
    <w:rsid w:val="009A1679"/>
    <w:rsid w:val="009B6D86"/>
    <w:rsid w:val="009C7007"/>
    <w:rsid w:val="009D0B6F"/>
    <w:rsid w:val="009D3EA4"/>
    <w:rsid w:val="009E0DB2"/>
    <w:rsid w:val="009E0EA1"/>
    <w:rsid w:val="009E1290"/>
    <w:rsid w:val="009E2D04"/>
    <w:rsid w:val="009E3006"/>
    <w:rsid w:val="009E424C"/>
    <w:rsid w:val="009E6FFB"/>
    <w:rsid w:val="009F4B18"/>
    <w:rsid w:val="009F4DAF"/>
    <w:rsid w:val="009F5B43"/>
    <w:rsid w:val="00A07D18"/>
    <w:rsid w:val="00A11BEB"/>
    <w:rsid w:val="00A1692A"/>
    <w:rsid w:val="00A231C0"/>
    <w:rsid w:val="00A25014"/>
    <w:rsid w:val="00A271BE"/>
    <w:rsid w:val="00A27A1B"/>
    <w:rsid w:val="00A27A28"/>
    <w:rsid w:val="00A27CAA"/>
    <w:rsid w:val="00A3197A"/>
    <w:rsid w:val="00A336D3"/>
    <w:rsid w:val="00A33890"/>
    <w:rsid w:val="00A33D12"/>
    <w:rsid w:val="00A410F7"/>
    <w:rsid w:val="00A428E5"/>
    <w:rsid w:val="00A42B0A"/>
    <w:rsid w:val="00A442B7"/>
    <w:rsid w:val="00A454A0"/>
    <w:rsid w:val="00A503AF"/>
    <w:rsid w:val="00A52E4E"/>
    <w:rsid w:val="00A53442"/>
    <w:rsid w:val="00A5797D"/>
    <w:rsid w:val="00A605F4"/>
    <w:rsid w:val="00A714F9"/>
    <w:rsid w:val="00A95BC0"/>
    <w:rsid w:val="00AA08D8"/>
    <w:rsid w:val="00AA689C"/>
    <w:rsid w:val="00AC18C7"/>
    <w:rsid w:val="00AC1C43"/>
    <w:rsid w:val="00AC4632"/>
    <w:rsid w:val="00AC4E63"/>
    <w:rsid w:val="00AC5D8F"/>
    <w:rsid w:val="00AC7A94"/>
    <w:rsid w:val="00AD2563"/>
    <w:rsid w:val="00AD6289"/>
    <w:rsid w:val="00AE33DC"/>
    <w:rsid w:val="00AE35E0"/>
    <w:rsid w:val="00AE60A9"/>
    <w:rsid w:val="00AE7B1A"/>
    <w:rsid w:val="00AF2E07"/>
    <w:rsid w:val="00AF4309"/>
    <w:rsid w:val="00AF4340"/>
    <w:rsid w:val="00AF485E"/>
    <w:rsid w:val="00AF6D65"/>
    <w:rsid w:val="00B0116B"/>
    <w:rsid w:val="00B03531"/>
    <w:rsid w:val="00B04737"/>
    <w:rsid w:val="00B07A20"/>
    <w:rsid w:val="00B13616"/>
    <w:rsid w:val="00B14609"/>
    <w:rsid w:val="00B14CBE"/>
    <w:rsid w:val="00B1718A"/>
    <w:rsid w:val="00B3025F"/>
    <w:rsid w:val="00B425F7"/>
    <w:rsid w:val="00B44FD8"/>
    <w:rsid w:val="00B50014"/>
    <w:rsid w:val="00B52BE6"/>
    <w:rsid w:val="00B53CB3"/>
    <w:rsid w:val="00B54B75"/>
    <w:rsid w:val="00B57F9C"/>
    <w:rsid w:val="00B6522D"/>
    <w:rsid w:val="00B71105"/>
    <w:rsid w:val="00B716CD"/>
    <w:rsid w:val="00B730D7"/>
    <w:rsid w:val="00B77829"/>
    <w:rsid w:val="00B803A0"/>
    <w:rsid w:val="00B81F46"/>
    <w:rsid w:val="00B86D72"/>
    <w:rsid w:val="00B87F74"/>
    <w:rsid w:val="00B90A04"/>
    <w:rsid w:val="00B92DF0"/>
    <w:rsid w:val="00BA2318"/>
    <w:rsid w:val="00BB72D6"/>
    <w:rsid w:val="00BC26C3"/>
    <w:rsid w:val="00BC2914"/>
    <w:rsid w:val="00BC3780"/>
    <w:rsid w:val="00BC6862"/>
    <w:rsid w:val="00BD1137"/>
    <w:rsid w:val="00BD46E6"/>
    <w:rsid w:val="00BE231A"/>
    <w:rsid w:val="00BE38BE"/>
    <w:rsid w:val="00BE3E65"/>
    <w:rsid w:val="00BE621F"/>
    <w:rsid w:val="00BF0E9C"/>
    <w:rsid w:val="00BF324B"/>
    <w:rsid w:val="00BF6ADA"/>
    <w:rsid w:val="00BF7DC4"/>
    <w:rsid w:val="00C01326"/>
    <w:rsid w:val="00C01592"/>
    <w:rsid w:val="00C018FA"/>
    <w:rsid w:val="00C021E4"/>
    <w:rsid w:val="00C0380A"/>
    <w:rsid w:val="00C03FE0"/>
    <w:rsid w:val="00C07197"/>
    <w:rsid w:val="00C12892"/>
    <w:rsid w:val="00C16685"/>
    <w:rsid w:val="00C16F81"/>
    <w:rsid w:val="00C22CA9"/>
    <w:rsid w:val="00C22F18"/>
    <w:rsid w:val="00C24029"/>
    <w:rsid w:val="00C3054C"/>
    <w:rsid w:val="00C33778"/>
    <w:rsid w:val="00C34735"/>
    <w:rsid w:val="00C4390E"/>
    <w:rsid w:val="00C4545D"/>
    <w:rsid w:val="00C46708"/>
    <w:rsid w:val="00C469C5"/>
    <w:rsid w:val="00C53D99"/>
    <w:rsid w:val="00C62F89"/>
    <w:rsid w:val="00C66E11"/>
    <w:rsid w:val="00C70135"/>
    <w:rsid w:val="00C71BD4"/>
    <w:rsid w:val="00C72A8B"/>
    <w:rsid w:val="00C7594D"/>
    <w:rsid w:val="00C7799A"/>
    <w:rsid w:val="00C81F8A"/>
    <w:rsid w:val="00C824E4"/>
    <w:rsid w:val="00C82E4C"/>
    <w:rsid w:val="00C87CE9"/>
    <w:rsid w:val="00C95A1B"/>
    <w:rsid w:val="00CA29FF"/>
    <w:rsid w:val="00CA3E04"/>
    <w:rsid w:val="00CA4978"/>
    <w:rsid w:val="00CA6BC2"/>
    <w:rsid w:val="00CA6DF2"/>
    <w:rsid w:val="00CA7DEA"/>
    <w:rsid w:val="00CB5FB6"/>
    <w:rsid w:val="00CC083E"/>
    <w:rsid w:val="00CC1CBF"/>
    <w:rsid w:val="00CC2A0F"/>
    <w:rsid w:val="00CC5AB7"/>
    <w:rsid w:val="00CC7AE4"/>
    <w:rsid w:val="00CD3D9B"/>
    <w:rsid w:val="00CD71BF"/>
    <w:rsid w:val="00CE3FDE"/>
    <w:rsid w:val="00CE6871"/>
    <w:rsid w:val="00CE6CA2"/>
    <w:rsid w:val="00CE7A7A"/>
    <w:rsid w:val="00CF0197"/>
    <w:rsid w:val="00CF14ED"/>
    <w:rsid w:val="00CF228D"/>
    <w:rsid w:val="00CF7A29"/>
    <w:rsid w:val="00D055D1"/>
    <w:rsid w:val="00D10559"/>
    <w:rsid w:val="00D10700"/>
    <w:rsid w:val="00D11D83"/>
    <w:rsid w:val="00D26857"/>
    <w:rsid w:val="00D27DCC"/>
    <w:rsid w:val="00D34318"/>
    <w:rsid w:val="00D351E9"/>
    <w:rsid w:val="00D36756"/>
    <w:rsid w:val="00D37D86"/>
    <w:rsid w:val="00D41E22"/>
    <w:rsid w:val="00D44787"/>
    <w:rsid w:val="00D45498"/>
    <w:rsid w:val="00D50502"/>
    <w:rsid w:val="00D511B7"/>
    <w:rsid w:val="00D5269D"/>
    <w:rsid w:val="00D54D91"/>
    <w:rsid w:val="00D54E2E"/>
    <w:rsid w:val="00D6143A"/>
    <w:rsid w:val="00D64337"/>
    <w:rsid w:val="00D71453"/>
    <w:rsid w:val="00D7318D"/>
    <w:rsid w:val="00D7522F"/>
    <w:rsid w:val="00D761DE"/>
    <w:rsid w:val="00D93C6F"/>
    <w:rsid w:val="00D95153"/>
    <w:rsid w:val="00D975F2"/>
    <w:rsid w:val="00D97A89"/>
    <w:rsid w:val="00DB18C6"/>
    <w:rsid w:val="00DB2E7D"/>
    <w:rsid w:val="00DB4BB1"/>
    <w:rsid w:val="00DC1C60"/>
    <w:rsid w:val="00DD0620"/>
    <w:rsid w:val="00DD0CA4"/>
    <w:rsid w:val="00DD3BA2"/>
    <w:rsid w:val="00DD6065"/>
    <w:rsid w:val="00DD7D63"/>
    <w:rsid w:val="00DE0263"/>
    <w:rsid w:val="00DE36E6"/>
    <w:rsid w:val="00DE5184"/>
    <w:rsid w:val="00DE7B5D"/>
    <w:rsid w:val="00DF25D4"/>
    <w:rsid w:val="00DF4A41"/>
    <w:rsid w:val="00E11D0E"/>
    <w:rsid w:val="00E13FAB"/>
    <w:rsid w:val="00E15A76"/>
    <w:rsid w:val="00E255B3"/>
    <w:rsid w:val="00E40C56"/>
    <w:rsid w:val="00E46012"/>
    <w:rsid w:val="00E47DC3"/>
    <w:rsid w:val="00E53E09"/>
    <w:rsid w:val="00E67AC9"/>
    <w:rsid w:val="00E72B38"/>
    <w:rsid w:val="00E73030"/>
    <w:rsid w:val="00E80990"/>
    <w:rsid w:val="00E81B79"/>
    <w:rsid w:val="00E90C8D"/>
    <w:rsid w:val="00E9219A"/>
    <w:rsid w:val="00E9234B"/>
    <w:rsid w:val="00E97816"/>
    <w:rsid w:val="00EA29B5"/>
    <w:rsid w:val="00EA5248"/>
    <w:rsid w:val="00EB39DD"/>
    <w:rsid w:val="00EB7170"/>
    <w:rsid w:val="00EC1AEC"/>
    <w:rsid w:val="00ED081C"/>
    <w:rsid w:val="00ED66A1"/>
    <w:rsid w:val="00EE57AC"/>
    <w:rsid w:val="00EE5F4F"/>
    <w:rsid w:val="00EE60FF"/>
    <w:rsid w:val="00EF1556"/>
    <w:rsid w:val="00EF1976"/>
    <w:rsid w:val="00EF6D23"/>
    <w:rsid w:val="00F00B64"/>
    <w:rsid w:val="00F067C7"/>
    <w:rsid w:val="00F07BDC"/>
    <w:rsid w:val="00F162F7"/>
    <w:rsid w:val="00F169FB"/>
    <w:rsid w:val="00F17235"/>
    <w:rsid w:val="00F2098F"/>
    <w:rsid w:val="00F23333"/>
    <w:rsid w:val="00F27EFC"/>
    <w:rsid w:val="00F30E69"/>
    <w:rsid w:val="00F321BF"/>
    <w:rsid w:val="00F3246E"/>
    <w:rsid w:val="00F33529"/>
    <w:rsid w:val="00F34F1F"/>
    <w:rsid w:val="00F40AA5"/>
    <w:rsid w:val="00F422F6"/>
    <w:rsid w:val="00F45F98"/>
    <w:rsid w:val="00F47B29"/>
    <w:rsid w:val="00F514D5"/>
    <w:rsid w:val="00F55BD4"/>
    <w:rsid w:val="00F55C44"/>
    <w:rsid w:val="00F56023"/>
    <w:rsid w:val="00F577E3"/>
    <w:rsid w:val="00F70716"/>
    <w:rsid w:val="00F70E4E"/>
    <w:rsid w:val="00F71641"/>
    <w:rsid w:val="00F80C98"/>
    <w:rsid w:val="00F83E5F"/>
    <w:rsid w:val="00F86743"/>
    <w:rsid w:val="00F91560"/>
    <w:rsid w:val="00F91DE0"/>
    <w:rsid w:val="00FA1B5E"/>
    <w:rsid w:val="00FB0C4F"/>
    <w:rsid w:val="00FC792F"/>
    <w:rsid w:val="00FD20D5"/>
    <w:rsid w:val="00FD3C91"/>
    <w:rsid w:val="00FD564B"/>
    <w:rsid w:val="00FD5FBC"/>
    <w:rsid w:val="00FE117E"/>
    <w:rsid w:val="00FE3F2B"/>
    <w:rsid w:val="00FE6FCC"/>
    <w:rsid w:val="00FF00D4"/>
    <w:rsid w:val="00FF73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CB5FB6"/>
    <w:rPr>
      <w:rFonts w:ascii="Times New Roman" w:hAnsi="Times New Roman"/>
      <w:sz w:val="24"/>
    </w:rPr>
  </w:style>
  <w:style w:type="paragraph" w:styleId="10">
    <w:name w:val="heading 1"/>
    <w:basedOn w:val="a"/>
    <w:link w:val="11"/>
    <w:uiPriority w:val="9"/>
    <w:qFormat/>
    <w:rsid w:val="00CB5FB6"/>
    <w:pPr>
      <w:spacing w:beforeAutospacing="1" w:afterAutospacing="1"/>
      <w:outlineLvl w:val="0"/>
    </w:pPr>
    <w:rPr>
      <w:b/>
      <w:sz w:val="48"/>
    </w:rPr>
  </w:style>
  <w:style w:type="paragraph" w:styleId="2">
    <w:name w:val="heading 2"/>
    <w:next w:val="a"/>
    <w:link w:val="20"/>
    <w:uiPriority w:val="9"/>
    <w:qFormat/>
    <w:rsid w:val="00CB5FB6"/>
    <w:pPr>
      <w:spacing w:before="120" w:after="120"/>
      <w:outlineLvl w:val="1"/>
    </w:pPr>
    <w:rPr>
      <w:rFonts w:ascii="XO Thames" w:hAnsi="XO Thames"/>
      <w:b/>
      <w:color w:val="00A0FF"/>
      <w:sz w:val="26"/>
    </w:rPr>
  </w:style>
  <w:style w:type="paragraph" w:styleId="3">
    <w:name w:val="heading 3"/>
    <w:next w:val="a"/>
    <w:link w:val="30"/>
    <w:uiPriority w:val="9"/>
    <w:qFormat/>
    <w:rsid w:val="00CB5FB6"/>
    <w:pPr>
      <w:outlineLvl w:val="2"/>
    </w:pPr>
    <w:rPr>
      <w:rFonts w:ascii="XO Thames" w:hAnsi="XO Thames"/>
      <w:b/>
      <w:i/>
    </w:rPr>
  </w:style>
  <w:style w:type="paragraph" w:styleId="4">
    <w:name w:val="heading 4"/>
    <w:next w:val="a"/>
    <w:link w:val="40"/>
    <w:uiPriority w:val="9"/>
    <w:qFormat/>
    <w:rsid w:val="00CB5FB6"/>
    <w:pPr>
      <w:spacing w:before="120" w:after="120"/>
      <w:outlineLvl w:val="3"/>
    </w:pPr>
    <w:rPr>
      <w:rFonts w:ascii="XO Thames" w:hAnsi="XO Thames"/>
      <w:b/>
      <w:color w:val="595959"/>
      <w:sz w:val="26"/>
    </w:rPr>
  </w:style>
  <w:style w:type="paragraph" w:styleId="5">
    <w:name w:val="heading 5"/>
    <w:next w:val="a"/>
    <w:link w:val="50"/>
    <w:uiPriority w:val="9"/>
    <w:qFormat/>
    <w:rsid w:val="00CB5FB6"/>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CB5FB6"/>
    <w:rPr>
      <w:rFonts w:ascii="Times New Roman" w:hAnsi="Times New Roman"/>
      <w:sz w:val="24"/>
    </w:rPr>
  </w:style>
  <w:style w:type="paragraph" w:styleId="21">
    <w:name w:val="toc 2"/>
    <w:next w:val="a"/>
    <w:link w:val="22"/>
    <w:uiPriority w:val="39"/>
    <w:rsid w:val="00CB5FB6"/>
    <w:pPr>
      <w:ind w:left="200"/>
    </w:pPr>
  </w:style>
  <w:style w:type="character" w:customStyle="1" w:styleId="22">
    <w:name w:val="Оглавление 2 Знак"/>
    <w:link w:val="21"/>
    <w:rsid w:val="00CB5FB6"/>
  </w:style>
  <w:style w:type="paragraph" w:styleId="41">
    <w:name w:val="toc 4"/>
    <w:next w:val="a"/>
    <w:link w:val="42"/>
    <w:uiPriority w:val="39"/>
    <w:rsid w:val="00CB5FB6"/>
    <w:pPr>
      <w:ind w:left="600"/>
    </w:pPr>
  </w:style>
  <w:style w:type="character" w:customStyle="1" w:styleId="42">
    <w:name w:val="Оглавление 4 Знак"/>
    <w:link w:val="41"/>
    <w:rsid w:val="00CB5FB6"/>
  </w:style>
  <w:style w:type="paragraph" w:styleId="6">
    <w:name w:val="toc 6"/>
    <w:next w:val="a"/>
    <w:link w:val="60"/>
    <w:uiPriority w:val="39"/>
    <w:rsid w:val="00CB5FB6"/>
    <w:pPr>
      <w:ind w:left="1000"/>
    </w:pPr>
  </w:style>
  <w:style w:type="character" w:customStyle="1" w:styleId="60">
    <w:name w:val="Оглавление 6 Знак"/>
    <w:link w:val="6"/>
    <w:rsid w:val="00CB5FB6"/>
  </w:style>
  <w:style w:type="paragraph" w:styleId="7">
    <w:name w:val="toc 7"/>
    <w:next w:val="a"/>
    <w:link w:val="70"/>
    <w:uiPriority w:val="39"/>
    <w:rsid w:val="00CB5FB6"/>
    <w:pPr>
      <w:ind w:left="1200"/>
    </w:pPr>
  </w:style>
  <w:style w:type="character" w:customStyle="1" w:styleId="70">
    <w:name w:val="Оглавление 7 Знак"/>
    <w:link w:val="7"/>
    <w:rsid w:val="00CB5FB6"/>
  </w:style>
  <w:style w:type="character" w:customStyle="1" w:styleId="30">
    <w:name w:val="Заголовок 3 Знак"/>
    <w:link w:val="3"/>
    <w:rsid w:val="00CB5FB6"/>
    <w:rPr>
      <w:rFonts w:ascii="XO Thames" w:hAnsi="XO Thames"/>
      <w:b/>
      <w:i/>
      <w:color w:val="000000"/>
    </w:rPr>
  </w:style>
  <w:style w:type="paragraph" w:customStyle="1" w:styleId="articledecorationfirst">
    <w:name w:val="article_decoration_first"/>
    <w:basedOn w:val="a"/>
    <w:link w:val="articledecorationfirst0"/>
    <w:rsid w:val="00CB5FB6"/>
    <w:pPr>
      <w:spacing w:beforeAutospacing="1" w:afterAutospacing="1"/>
    </w:pPr>
  </w:style>
  <w:style w:type="character" w:customStyle="1" w:styleId="articledecorationfirst0">
    <w:name w:val="article_decoration_first"/>
    <w:basedOn w:val="1"/>
    <w:link w:val="articledecorationfirst"/>
    <w:rsid w:val="00CB5FB6"/>
    <w:rPr>
      <w:rFonts w:ascii="Times New Roman" w:hAnsi="Times New Roman"/>
      <w:sz w:val="24"/>
    </w:rPr>
  </w:style>
  <w:style w:type="paragraph" w:customStyle="1" w:styleId="12">
    <w:name w:val="Строгий1"/>
    <w:basedOn w:val="13"/>
    <w:link w:val="a3"/>
    <w:rsid w:val="00CB5FB6"/>
    <w:rPr>
      <w:b/>
    </w:rPr>
  </w:style>
  <w:style w:type="character" w:styleId="a3">
    <w:name w:val="Strong"/>
    <w:basedOn w:val="a0"/>
    <w:link w:val="12"/>
    <w:rsid w:val="00CB5FB6"/>
    <w:rPr>
      <w:b/>
    </w:rPr>
  </w:style>
  <w:style w:type="paragraph" w:styleId="a4">
    <w:name w:val="Balloon Text"/>
    <w:basedOn w:val="a"/>
    <w:link w:val="a5"/>
    <w:rsid w:val="00CB5FB6"/>
    <w:rPr>
      <w:rFonts w:ascii="Tahoma" w:hAnsi="Tahoma"/>
      <w:sz w:val="16"/>
    </w:rPr>
  </w:style>
  <w:style w:type="character" w:customStyle="1" w:styleId="a5">
    <w:name w:val="Текст выноски Знак"/>
    <w:basedOn w:val="1"/>
    <w:link w:val="a4"/>
    <w:rsid w:val="00CB5FB6"/>
    <w:rPr>
      <w:rFonts w:ascii="Tahoma" w:hAnsi="Tahoma"/>
      <w:sz w:val="16"/>
    </w:rPr>
  </w:style>
  <w:style w:type="paragraph" w:customStyle="1" w:styleId="ConsPlusNormal">
    <w:name w:val="ConsPlusNormal"/>
    <w:link w:val="ConsPlusNormal0"/>
    <w:rsid w:val="00CB5FB6"/>
    <w:pPr>
      <w:ind w:firstLine="720"/>
    </w:pPr>
    <w:rPr>
      <w:rFonts w:ascii="Arial" w:hAnsi="Arial"/>
    </w:rPr>
  </w:style>
  <w:style w:type="character" w:customStyle="1" w:styleId="ConsPlusNormal0">
    <w:name w:val="ConsPlusNormal"/>
    <w:link w:val="ConsPlusNormal"/>
    <w:rsid w:val="00CB5FB6"/>
    <w:rPr>
      <w:rFonts w:ascii="Arial" w:hAnsi="Arial"/>
    </w:rPr>
  </w:style>
  <w:style w:type="paragraph" w:styleId="31">
    <w:name w:val="toc 3"/>
    <w:next w:val="a"/>
    <w:link w:val="32"/>
    <w:uiPriority w:val="39"/>
    <w:rsid w:val="00CB5FB6"/>
    <w:pPr>
      <w:ind w:left="400"/>
    </w:pPr>
  </w:style>
  <w:style w:type="character" w:customStyle="1" w:styleId="32">
    <w:name w:val="Оглавление 3 Знак"/>
    <w:link w:val="31"/>
    <w:rsid w:val="00CB5FB6"/>
  </w:style>
  <w:style w:type="paragraph" w:customStyle="1" w:styleId="14">
    <w:name w:val="Просмотренная гиперссылка1"/>
    <w:basedOn w:val="13"/>
    <w:link w:val="a6"/>
    <w:rsid w:val="00CB5FB6"/>
    <w:rPr>
      <w:color w:val="800080"/>
      <w:u w:val="single"/>
    </w:rPr>
  </w:style>
  <w:style w:type="character" w:styleId="a6">
    <w:name w:val="FollowedHyperlink"/>
    <w:basedOn w:val="a0"/>
    <w:link w:val="14"/>
    <w:rsid w:val="00CB5FB6"/>
    <w:rPr>
      <w:color w:val="800080"/>
      <w:u w:val="single"/>
    </w:rPr>
  </w:style>
  <w:style w:type="character" w:customStyle="1" w:styleId="50">
    <w:name w:val="Заголовок 5 Знак"/>
    <w:link w:val="5"/>
    <w:rsid w:val="00CB5FB6"/>
    <w:rPr>
      <w:rFonts w:ascii="XO Thames" w:hAnsi="XO Thames"/>
      <w:b/>
      <w:color w:val="000000"/>
      <w:sz w:val="22"/>
    </w:rPr>
  </w:style>
  <w:style w:type="character" w:customStyle="1" w:styleId="11">
    <w:name w:val="Заголовок 1 Знак"/>
    <w:basedOn w:val="1"/>
    <w:link w:val="10"/>
    <w:rsid w:val="00CB5FB6"/>
    <w:rPr>
      <w:rFonts w:ascii="Times New Roman" w:hAnsi="Times New Roman"/>
      <w:b/>
      <w:sz w:val="48"/>
    </w:rPr>
  </w:style>
  <w:style w:type="paragraph" w:styleId="a7">
    <w:name w:val="No Spacing"/>
    <w:link w:val="a8"/>
    <w:uiPriority w:val="1"/>
    <w:qFormat/>
    <w:rsid w:val="00CB5FB6"/>
    <w:rPr>
      <w:sz w:val="22"/>
    </w:rPr>
  </w:style>
  <w:style w:type="character" w:customStyle="1" w:styleId="a8">
    <w:name w:val="Без интервала Знак"/>
    <w:link w:val="a7"/>
    <w:uiPriority w:val="1"/>
    <w:rsid w:val="00CB5FB6"/>
    <w:rPr>
      <w:sz w:val="22"/>
    </w:rPr>
  </w:style>
  <w:style w:type="paragraph" w:customStyle="1" w:styleId="15">
    <w:name w:val="Гиперссылка1"/>
    <w:link w:val="a9"/>
    <w:rsid w:val="00CB5FB6"/>
    <w:rPr>
      <w:color w:val="0000FF"/>
      <w:u w:val="single"/>
    </w:rPr>
  </w:style>
  <w:style w:type="character" w:styleId="a9">
    <w:name w:val="Hyperlink"/>
    <w:link w:val="15"/>
    <w:uiPriority w:val="99"/>
    <w:rsid w:val="00CB5FB6"/>
    <w:rPr>
      <w:color w:val="0000FF"/>
      <w:u w:val="single"/>
    </w:rPr>
  </w:style>
  <w:style w:type="paragraph" w:customStyle="1" w:styleId="Footnote">
    <w:name w:val="Footnote"/>
    <w:basedOn w:val="a"/>
    <w:link w:val="Footnote0"/>
    <w:rsid w:val="00CB5FB6"/>
    <w:rPr>
      <w:sz w:val="20"/>
    </w:rPr>
  </w:style>
  <w:style w:type="character" w:customStyle="1" w:styleId="Footnote0">
    <w:name w:val="Footnote"/>
    <w:basedOn w:val="1"/>
    <w:link w:val="Footnote"/>
    <w:rsid w:val="00CB5FB6"/>
    <w:rPr>
      <w:rFonts w:ascii="Times New Roman" w:hAnsi="Times New Roman"/>
      <w:sz w:val="20"/>
    </w:rPr>
  </w:style>
  <w:style w:type="paragraph" w:styleId="16">
    <w:name w:val="toc 1"/>
    <w:next w:val="a"/>
    <w:link w:val="17"/>
    <w:uiPriority w:val="39"/>
    <w:rsid w:val="00CB5FB6"/>
    <w:rPr>
      <w:rFonts w:ascii="XO Thames" w:hAnsi="XO Thames"/>
      <w:b/>
    </w:rPr>
  </w:style>
  <w:style w:type="character" w:customStyle="1" w:styleId="17">
    <w:name w:val="Оглавление 1 Знак"/>
    <w:link w:val="16"/>
    <w:rsid w:val="00CB5FB6"/>
    <w:rPr>
      <w:rFonts w:ascii="XO Thames" w:hAnsi="XO Thames"/>
      <w:b/>
    </w:rPr>
  </w:style>
  <w:style w:type="paragraph" w:customStyle="1" w:styleId="HeaderandFooter">
    <w:name w:val="Header and Footer"/>
    <w:link w:val="HeaderandFooter0"/>
    <w:rsid w:val="00CB5FB6"/>
    <w:pPr>
      <w:spacing w:line="360" w:lineRule="auto"/>
    </w:pPr>
    <w:rPr>
      <w:rFonts w:ascii="XO Thames" w:hAnsi="XO Thames"/>
    </w:rPr>
  </w:style>
  <w:style w:type="character" w:customStyle="1" w:styleId="HeaderandFooter0">
    <w:name w:val="Header and Footer"/>
    <w:link w:val="HeaderandFooter"/>
    <w:rsid w:val="00CB5FB6"/>
    <w:rPr>
      <w:rFonts w:ascii="XO Thames" w:hAnsi="XO Thames"/>
      <w:sz w:val="20"/>
    </w:rPr>
  </w:style>
  <w:style w:type="paragraph" w:styleId="aa">
    <w:name w:val="header"/>
    <w:basedOn w:val="a"/>
    <w:link w:val="ab"/>
    <w:rsid w:val="00CB5FB6"/>
    <w:pPr>
      <w:tabs>
        <w:tab w:val="center" w:pos="4677"/>
        <w:tab w:val="right" w:pos="9355"/>
      </w:tabs>
    </w:pPr>
    <w:rPr>
      <w:rFonts w:ascii="Calibri" w:hAnsi="Calibri"/>
      <w:sz w:val="22"/>
    </w:rPr>
  </w:style>
  <w:style w:type="character" w:customStyle="1" w:styleId="ab">
    <w:name w:val="Верхний колонтитул Знак"/>
    <w:basedOn w:val="1"/>
    <w:link w:val="aa"/>
    <w:rsid w:val="00CB5FB6"/>
    <w:rPr>
      <w:rFonts w:ascii="Calibri" w:hAnsi="Calibri"/>
      <w:sz w:val="22"/>
    </w:rPr>
  </w:style>
  <w:style w:type="paragraph" w:styleId="9">
    <w:name w:val="toc 9"/>
    <w:next w:val="a"/>
    <w:link w:val="90"/>
    <w:uiPriority w:val="39"/>
    <w:rsid w:val="00CB5FB6"/>
    <w:pPr>
      <w:ind w:left="1600"/>
    </w:pPr>
  </w:style>
  <w:style w:type="character" w:customStyle="1" w:styleId="90">
    <w:name w:val="Оглавление 9 Знак"/>
    <w:link w:val="9"/>
    <w:rsid w:val="00CB5FB6"/>
  </w:style>
  <w:style w:type="paragraph" w:styleId="ac">
    <w:name w:val="Normal (Web)"/>
    <w:basedOn w:val="a"/>
    <w:link w:val="ad"/>
    <w:uiPriority w:val="99"/>
    <w:rsid w:val="00CB5FB6"/>
    <w:pPr>
      <w:spacing w:beforeAutospacing="1" w:afterAutospacing="1"/>
    </w:pPr>
  </w:style>
  <w:style w:type="character" w:customStyle="1" w:styleId="ad">
    <w:name w:val="Обычный (веб) Знак"/>
    <w:basedOn w:val="1"/>
    <w:link w:val="ac"/>
    <w:uiPriority w:val="99"/>
    <w:rsid w:val="00CB5FB6"/>
    <w:rPr>
      <w:rFonts w:ascii="Times New Roman" w:hAnsi="Times New Roman"/>
      <w:sz w:val="24"/>
    </w:rPr>
  </w:style>
  <w:style w:type="paragraph" w:styleId="8">
    <w:name w:val="toc 8"/>
    <w:next w:val="a"/>
    <w:link w:val="80"/>
    <w:uiPriority w:val="39"/>
    <w:rsid w:val="00CB5FB6"/>
    <w:pPr>
      <w:ind w:left="1400"/>
    </w:pPr>
  </w:style>
  <w:style w:type="character" w:customStyle="1" w:styleId="80">
    <w:name w:val="Оглавление 8 Знак"/>
    <w:link w:val="8"/>
    <w:rsid w:val="00CB5FB6"/>
  </w:style>
  <w:style w:type="paragraph" w:customStyle="1" w:styleId="13">
    <w:name w:val="Основной шрифт абзаца1"/>
    <w:rsid w:val="00CB5FB6"/>
  </w:style>
  <w:style w:type="paragraph" w:styleId="ae">
    <w:name w:val="List Paragraph"/>
    <w:basedOn w:val="a"/>
    <w:link w:val="af"/>
    <w:uiPriority w:val="34"/>
    <w:qFormat/>
    <w:rsid w:val="00CB5FB6"/>
    <w:pPr>
      <w:ind w:left="720"/>
      <w:contextualSpacing/>
    </w:pPr>
  </w:style>
  <w:style w:type="character" w:customStyle="1" w:styleId="af">
    <w:name w:val="Абзац списка Знак"/>
    <w:basedOn w:val="1"/>
    <w:link w:val="ae"/>
    <w:rsid w:val="00CB5FB6"/>
    <w:rPr>
      <w:rFonts w:ascii="Times New Roman" w:hAnsi="Times New Roman"/>
      <w:sz w:val="24"/>
    </w:rPr>
  </w:style>
  <w:style w:type="paragraph" w:styleId="51">
    <w:name w:val="toc 5"/>
    <w:next w:val="a"/>
    <w:link w:val="52"/>
    <w:uiPriority w:val="39"/>
    <w:rsid w:val="00CB5FB6"/>
    <w:pPr>
      <w:ind w:left="800"/>
    </w:pPr>
  </w:style>
  <w:style w:type="character" w:customStyle="1" w:styleId="52">
    <w:name w:val="Оглавление 5 Знак"/>
    <w:link w:val="51"/>
    <w:rsid w:val="00CB5FB6"/>
  </w:style>
  <w:style w:type="paragraph" w:styleId="af0">
    <w:name w:val="Plain Text"/>
    <w:basedOn w:val="a"/>
    <w:link w:val="af1"/>
    <w:uiPriority w:val="99"/>
    <w:rsid w:val="00CB5FB6"/>
    <w:rPr>
      <w:rFonts w:ascii="Consolas" w:hAnsi="Consolas"/>
      <w:sz w:val="21"/>
    </w:rPr>
  </w:style>
  <w:style w:type="character" w:customStyle="1" w:styleId="af1">
    <w:name w:val="Текст Знак"/>
    <w:basedOn w:val="1"/>
    <w:link w:val="af0"/>
    <w:uiPriority w:val="99"/>
    <w:rsid w:val="00CB5FB6"/>
    <w:rPr>
      <w:rFonts w:ascii="Consolas" w:hAnsi="Consolas"/>
      <w:sz w:val="21"/>
    </w:rPr>
  </w:style>
  <w:style w:type="paragraph" w:styleId="af2">
    <w:name w:val="Subtitle"/>
    <w:next w:val="a"/>
    <w:link w:val="af3"/>
    <w:uiPriority w:val="11"/>
    <w:qFormat/>
    <w:rsid w:val="00CB5FB6"/>
    <w:rPr>
      <w:rFonts w:ascii="XO Thames" w:hAnsi="XO Thames"/>
      <w:i/>
      <w:color w:val="616161"/>
      <w:sz w:val="24"/>
    </w:rPr>
  </w:style>
  <w:style w:type="character" w:customStyle="1" w:styleId="af3">
    <w:name w:val="Подзаголовок Знак"/>
    <w:link w:val="af2"/>
    <w:rsid w:val="00CB5FB6"/>
    <w:rPr>
      <w:rFonts w:ascii="XO Thames" w:hAnsi="XO Thames"/>
      <w:i/>
      <w:color w:val="616161"/>
      <w:sz w:val="24"/>
    </w:rPr>
  </w:style>
  <w:style w:type="paragraph" w:customStyle="1" w:styleId="toc10">
    <w:name w:val="toc 10"/>
    <w:next w:val="a"/>
    <w:link w:val="toc100"/>
    <w:uiPriority w:val="39"/>
    <w:rsid w:val="00CB5FB6"/>
    <w:pPr>
      <w:ind w:left="1800"/>
    </w:pPr>
  </w:style>
  <w:style w:type="character" w:customStyle="1" w:styleId="toc100">
    <w:name w:val="toc 10"/>
    <w:link w:val="toc10"/>
    <w:rsid w:val="00CB5FB6"/>
  </w:style>
  <w:style w:type="paragraph" w:styleId="af4">
    <w:name w:val="Title"/>
    <w:next w:val="a"/>
    <w:link w:val="af5"/>
    <w:uiPriority w:val="10"/>
    <w:qFormat/>
    <w:rsid w:val="00CB5FB6"/>
    <w:rPr>
      <w:rFonts w:ascii="XO Thames" w:hAnsi="XO Thames"/>
      <w:b/>
      <w:sz w:val="52"/>
    </w:rPr>
  </w:style>
  <w:style w:type="character" w:customStyle="1" w:styleId="af5">
    <w:name w:val="Название Знак"/>
    <w:link w:val="af4"/>
    <w:rsid w:val="00CB5FB6"/>
    <w:rPr>
      <w:rFonts w:ascii="XO Thames" w:hAnsi="XO Thames"/>
      <w:b/>
      <w:sz w:val="52"/>
    </w:rPr>
  </w:style>
  <w:style w:type="character" w:customStyle="1" w:styleId="40">
    <w:name w:val="Заголовок 4 Знак"/>
    <w:link w:val="4"/>
    <w:rsid w:val="00CB5FB6"/>
    <w:rPr>
      <w:rFonts w:ascii="XO Thames" w:hAnsi="XO Thames"/>
      <w:b/>
      <w:color w:val="595959"/>
      <w:sz w:val="26"/>
    </w:rPr>
  </w:style>
  <w:style w:type="character" w:customStyle="1" w:styleId="20">
    <w:name w:val="Заголовок 2 Знак"/>
    <w:link w:val="2"/>
    <w:rsid w:val="00CB5FB6"/>
    <w:rPr>
      <w:rFonts w:ascii="XO Thames" w:hAnsi="XO Thames"/>
      <w:b/>
      <w:color w:val="00A0FF"/>
      <w:sz w:val="26"/>
    </w:rPr>
  </w:style>
  <w:style w:type="paragraph" w:customStyle="1" w:styleId="18">
    <w:name w:val="Знак сноски1"/>
    <w:basedOn w:val="13"/>
    <w:link w:val="af6"/>
    <w:rsid w:val="00CB5FB6"/>
    <w:rPr>
      <w:vertAlign w:val="superscript"/>
    </w:rPr>
  </w:style>
  <w:style w:type="character" w:styleId="af6">
    <w:name w:val="footnote reference"/>
    <w:basedOn w:val="a0"/>
    <w:link w:val="18"/>
    <w:rsid w:val="00CB5FB6"/>
    <w:rPr>
      <w:vertAlign w:val="superscript"/>
    </w:rPr>
  </w:style>
  <w:style w:type="paragraph" w:styleId="af7">
    <w:name w:val="footer"/>
    <w:basedOn w:val="a"/>
    <w:link w:val="af8"/>
    <w:rsid w:val="00CB5FB6"/>
    <w:pPr>
      <w:tabs>
        <w:tab w:val="center" w:pos="4677"/>
        <w:tab w:val="right" w:pos="9355"/>
      </w:tabs>
    </w:pPr>
  </w:style>
  <w:style w:type="character" w:customStyle="1" w:styleId="af8">
    <w:name w:val="Нижний колонтитул Знак"/>
    <w:basedOn w:val="1"/>
    <w:link w:val="af7"/>
    <w:rsid w:val="00CB5FB6"/>
    <w:rPr>
      <w:rFonts w:ascii="Times New Roman" w:hAnsi="Times New Roman"/>
      <w:sz w:val="24"/>
    </w:rPr>
  </w:style>
  <w:style w:type="character" w:customStyle="1" w:styleId="211">
    <w:name w:val="Основной текст (2) + 11"/>
    <w:aliases w:val="5 pt,Полужирный"/>
    <w:basedOn w:val="a0"/>
    <w:rsid w:val="00797FCC"/>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9">
    <w:name w:val="Подпись к таблице"/>
    <w:basedOn w:val="a0"/>
    <w:rsid w:val="00797FCC"/>
    <w:rPr>
      <w:rFonts w:ascii="Times New Roman" w:eastAsia="Times New Roman" w:hAnsi="Times New Roman" w:cs="Times New Roman" w:hint="default"/>
      <w:b/>
      <w:bCs/>
      <w:i w:val="0"/>
      <w:iCs w:val="0"/>
      <w:smallCaps w:val="0"/>
      <w:color w:val="000000"/>
      <w:spacing w:val="0"/>
      <w:w w:val="100"/>
      <w:position w:val="0"/>
      <w:sz w:val="23"/>
      <w:szCs w:val="23"/>
      <w:u w:val="single"/>
      <w:lang w:val="ru-RU" w:eastAsia="ru-RU" w:bidi="ru-RU"/>
    </w:rPr>
  </w:style>
  <w:style w:type="character" w:customStyle="1" w:styleId="FontStyle11">
    <w:name w:val="Font Style11"/>
    <w:basedOn w:val="a0"/>
    <w:rsid w:val="00987BAC"/>
    <w:rPr>
      <w:rFonts w:ascii="Times New Roman" w:hAnsi="Times New Roman" w:cs="Times New Roman" w:hint="default"/>
      <w:sz w:val="24"/>
      <w:szCs w:val="24"/>
    </w:rPr>
  </w:style>
  <w:style w:type="character" w:customStyle="1" w:styleId="afa">
    <w:name w:val="Основной текст_"/>
    <w:basedOn w:val="a0"/>
    <w:link w:val="19"/>
    <w:rsid w:val="00920237"/>
    <w:rPr>
      <w:rFonts w:ascii="Times New Roman" w:hAnsi="Times New Roman"/>
      <w:sz w:val="27"/>
      <w:szCs w:val="27"/>
      <w:shd w:val="clear" w:color="auto" w:fill="FFFFFF"/>
    </w:rPr>
  </w:style>
  <w:style w:type="paragraph" w:customStyle="1" w:styleId="19">
    <w:name w:val="Основной текст1"/>
    <w:basedOn w:val="a"/>
    <w:link w:val="afa"/>
    <w:rsid w:val="00920237"/>
    <w:pPr>
      <w:shd w:val="clear" w:color="auto" w:fill="FFFFFF"/>
      <w:spacing w:after="1320" w:line="312" w:lineRule="exact"/>
      <w:jc w:val="center"/>
    </w:pPr>
    <w:rPr>
      <w:sz w:val="27"/>
      <w:szCs w:val="27"/>
    </w:rPr>
  </w:style>
  <w:style w:type="character" w:styleId="afb">
    <w:name w:val="Emphasis"/>
    <w:basedOn w:val="a0"/>
    <w:uiPriority w:val="20"/>
    <w:qFormat/>
    <w:rsid w:val="007F44E1"/>
    <w:rPr>
      <w:i/>
      <w:iCs/>
    </w:rPr>
  </w:style>
</w:styles>
</file>

<file path=word/webSettings.xml><?xml version="1.0" encoding="utf-8"?>
<w:webSettings xmlns:r="http://schemas.openxmlformats.org/officeDocument/2006/relationships" xmlns:w="http://schemas.openxmlformats.org/wordprocessingml/2006/main">
  <w:divs>
    <w:div w:id="94523122">
      <w:bodyDiv w:val="1"/>
      <w:marLeft w:val="0"/>
      <w:marRight w:val="0"/>
      <w:marTop w:val="0"/>
      <w:marBottom w:val="0"/>
      <w:divBdr>
        <w:top w:val="none" w:sz="0" w:space="0" w:color="auto"/>
        <w:left w:val="none" w:sz="0" w:space="0" w:color="auto"/>
        <w:bottom w:val="none" w:sz="0" w:space="0" w:color="auto"/>
        <w:right w:val="none" w:sz="0" w:space="0" w:color="auto"/>
      </w:divBdr>
    </w:div>
    <w:div w:id="586886691">
      <w:bodyDiv w:val="1"/>
      <w:marLeft w:val="0"/>
      <w:marRight w:val="0"/>
      <w:marTop w:val="0"/>
      <w:marBottom w:val="0"/>
      <w:divBdr>
        <w:top w:val="none" w:sz="0" w:space="0" w:color="auto"/>
        <w:left w:val="none" w:sz="0" w:space="0" w:color="auto"/>
        <w:bottom w:val="none" w:sz="0" w:space="0" w:color="auto"/>
        <w:right w:val="none" w:sz="0" w:space="0" w:color="auto"/>
      </w:divBdr>
    </w:div>
    <w:div w:id="609554855">
      <w:bodyDiv w:val="1"/>
      <w:marLeft w:val="0"/>
      <w:marRight w:val="0"/>
      <w:marTop w:val="0"/>
      <w:marBottom w:val="0"/>
      <w:divBdr>
        <w:top w:val="none" w:sz="0" w:space="0" w:color="auto"/>
        <w:left w:val="none" w:sz="0" w:space="0" w:color="auto"/>
        <w:bottom w:val="none" w:sz="0" w:space="0" w:color="auto"/>
        <w:right w:val="none" w:sz="0" w:space="0" w:color="auto"/>
      </w:divBdr>
    </w:div>
    <w:div w:id="616184564">
      <w:bodyDiv w:val="1"/>
      <w:marLeft w:val="0"/>
      <w:marRight w:val="0"/>
      <w:marTop w:val="0"/>
      <w:marBottom w:val="0"/>
      <w:divBdr>
        <w:top w:val="none" w:sz="0" w:space="0" w:color="auto"/>
        <w:left w:val="none" w:sz="0" w:space="0" w:color="auto"/>
        <w:bottom w:val="none" w:sz="0" w:space="0" w:color="auto"/>
        <w:right w:val="none" w:sz="0" w:space="0" w:color="auto"/>
      </w:divBdr>
    </w:div>
    <w:div w:id="761075483">
      <w:bodyDiv w:val="1"/>
      <w:marLeft w:val="0"/>
      <w:marRight w:val="0"/>
      <w:marTop w:val="0"/>
      <w:marBottom w:val="0"/>
      <w:divBdr>
        <w:top w:val="none" w:sz="0" w:space="0" w:color="auto"/>
        <w:left w:val="none" w:sz="0" w:space="0" w:color="auto"/>
        <w:bottom w:val="none" w:sz="0" w:space="0" w:color="auto"/>
        <w:right w:val="none" w:sz="0" w:space="0" w:color="auto"/>
      </w:divBdr>
    </w:div>
    <w:div w:id="807405774">
      <w:bodyDiv w:val="1"/>
      <w:marLeft w:val="0"/>
      <w:marRight w:val="0"/>
      <w:marTop w:val="0"/>
      <w:marBottom w:val="0"/>
      <w:divBdr>
        <w:top w:val="none" w:sz="0" w:space="0" w:color="auto"/>
        <w:left w:val="none" w:sz="0" w:space="0" w:color="auto"/>
        <w:bottom w:val="none" w:sz="0" w:space="0" w:color="auto"/>
        <w:right w:val="none" w:sz="0" w:space="0" w:color="auto"/>
      </w:divBdr>
    </w:div>
    <w:div w:id="1117875530">
      <w:bodyDiv w:val="1"/>
      <w:marLeft w:val="0"/>
      <w:marRight w:val="0"/>
      <w:marTop w:val="0"/>
      <w:marBottom w:val="0"/>
      <w:divBdr>
        <w:top w:val="none" w:sz="0" w:space="0" w:color="auto"/>
        <w:left w:val="none" w:sz="0" w:space="0" w:color="auto"/>
        <w:bottom w:val="none" w:sz="0" w:space="0" w:color="auto"/>
        <w:right w:val="none" w:sz="0" w:space="0" w:color="auto"/>
      </w:divBdr>
    </w:div>
    <w:div w:id="1276401977">
      <w:bodyDiv w:val="1"/>
      <w:marLeft w:val="0"/>
      <w:marRight w:val="0"/>
      <w:marTop w:val="0"/>
      <w:marBottom w:val="0"/>
      <w:divBdr>
        <w:top w:val="none" w:sz="0" w:space="0" w:color="auto"/>
        <w:left w:val="none" w:sz="0" w:space="0" w:color="auto"/>
        <w:bottom w:val="none" w:sz="0" w:space="0" w:color="auto"/>
        <w:right w:val="none" w:sz="0" w:space="0" w:color="auto"/>
      </w:divBdr>
    </w:div>
    <w:div w:id="1337150823">
      <w:bodyDiv w:val="1"/>
      <w:marLeft w:val="0"/>
      <w:marRight w:val="0"/>
      <w:marTop w:val="0"/>
      <w:marBottom w:val="0"/>
      <w:divBdr>
        <w:top w:val="none" w:sz="0" w:space="0" w:color="auto"/>
        <w:left w:val="none" w:sz="0" w:space="0" w:color="auto"/>
        <w:bottom w:val="none" w:sz="0" w:space="0" w:color="auto"/>
        <w:right w:val="none" w:sz="0" w:space="0" w:color="auto"/>
      </w:divBdr>
    </w:div>
    <w:div w:id="1360546812">
      <w:bodyDiv w:val="1"/>
      <w:marLeft w:val="0"/>
      <w:marRight w:val="0"/>
      <w:marTop w:val="0"/>
      <w:marBottom w:val="0"/>
      <w:divBdr>
        <w:top w:val="none" w:sz="0" w:space="0" w:color="auto"/>
        <w:left w:val="none" w:sz="0" w:space="0" w:color="auto"/>
        <w:bottom w:val="none" w:sz="0" w:space="0" w:color="auto"/>
        <w:right w:val="none" w:sz="0" w:space="0" w:color="auto"/>
      </w:divBdr>
    </w:div>
    <w:div w:id="1514539291">
      <w:bodyDiv w:val="1"/>
      <w:marLeft w:val="0"/>
      <w:marRight w:val="0"/>
      <w:marTop w:val="0"/>
      <w:marBottom w:val="0"/>
      <w:divBdr>
        <w:top w:val="none" w:sz="0" w:space="0" w:color="auto"/>
        <w:left w:val="none" w:sz="0" w:space="0" w:color="auto"/>
        <w:bottom w:val="none" w:sz="0" w:space="0" w:color="auto"/>
        <w:right w:val="none" w:sz="0" w:space="0" w:color="auto"/>
      </w:divBdr>
    </w:div>
    <w:div w:id="1654214942">
      <w:bodyDiv w:val="1"/>
      <w:marLeft w:val="0"/>
      <w:marRight w:val="0"/>
      <w:marTop w:val="0"/>
      <w:marBottom w:val="0"/>
      <w:divBdr>
        <w:top w:val="none" w:sz="0" w:space="0" w:color="auto"/>
        <w:left w:val="none" w:sz="0" w:space="0" w:color="auto"/>
        <w:bottom w:val="none" w:sz="0" w:space="0" w:color="auto"/>
        <w:right w:val="none" w:sz="0" w:space="0" w:color="auto"/>
      </w:divBdr>
      <w:divsChild>
        <w:div w:id="1028289807">
          <w:marLeft w:val="-314"/>
          <w:marRight w:val="-314"/>
          <w:marTop w:val="0"/>
          <w:marBottom w:val="0"/>
          <w:divBdr>
            <w:top w:val="none" w:sz="0" w:space="0" w:color="auto"/>
            <w:left w:val="none" w:sz="0" w:space="0" w:color="auto"/>
            <w:bottom w:val="none" w:sz="0" w:space="0" w:color="auto"/>
            <w:right w:val="none" w:sz="0" w:space="0" w:color="auto"/>
          </w:divBdr>
          <w:divsChild>
            <w:div w:id="1660690939">
              <w:marLeft w:val="0"/>
              <w:marRight w:val="0"/>
              <w:marTop w:val="0"/>
              <w:marBottom w:val="0"/>
              <w:divBdr>
                <w:top w:val="none" w:sz="0" w:space="0" w:color="auto"/>
                <w:left w:val="none" w:sz="0" w:space="0" w:color="auto"/>
                <w:bottom w:val="none" w:sz="0" w:space="0" w:color="auto"/>
                <w:right w:val="none" w:sz="0" w:space="0" w:color="auto"/>
              </w:divBdr>
              <w:divsChild>
                <w:div w:id="1514686678">
                  <w:marLeft w:val="0"/>
                  <w:marRight w:val="0"/>
                  <w:marTop w:val="0"/>
                  <w:marBottom w:val="628"/>
                  <w:divBdr>
                    <w:top w:val="none" w:sz="0" w:space="0" w:color="auto"/>
                    <w:left w:val="none" w:sz="0" w:space="0" w:color="auto"/>
                    <w:bottom w:val="none" w:sz="0" w:space="0" w:color="auto"/>
                    <w:right w:val="none" w:sz="0" w:space="0" w:color="auto"/>
                  </w:divBdr>
                  <w:divsChild>
                    <w:div w:id="87041409">
                      <w:marLeft w:val="0"/>
                      <w:marRight w:val="0"/>
                      <w:marTop w:val="0"/>
                      <w:marBottom w:val="0"/>
                      <w:divBdr>
                        <w:top w:val="none" w:sz="0" w:space="0" w:color="auto"/>
                        <w:left w:val="none" w:sz="0" w:space="0" w:color="auto"/>
                        <w:bottom w:val="none" w:sz="0" w:space="0" w:color="auto"/>
                        <w:right w:val="none" w:sz="0" w:space="0" w:color="auto"/>
                      </w:divBdr>
                      <w:divsChild>
                        <w:div w:id="74071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404389">
      <w:bodyDiv w:val="1"/>
      <w:marLeft w:val="0"/>
      <w:marRight w:val="0"/>
      <w:marTop w:val="0"/>
      <w:marBottom w:val="0"/>
      <w:divBdr>
        <w:top w:val="none" w:sz="0" w:space="0" w:color="auto"/>
        <w:left w:val="none" w:sz="0" w:space="0" w:color="auto"/>
        <w:bottom w:val="none" w:sz="0" w:space="0" w:color="auto"/>
        <w:right w:val="none" w:sz="0" w:space="0" w:color="auto"/>
      </w:divBdr>
    </w:div>
    <w:div w:id="2102531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A0%D0%BE%D1%81%D1%80%D0%B5%D0%B5%D1%81%D1%82%D1%80%D0%BA%D0%B0%D1%80%D0%B5%D0%BB%D0%B8%D0%B8" TargetMode="External"/><Relationship Id="rId3" Type="http://schemas.openxmlformats.org/officeDocument/2006/relationships/settings" Target="settings.xml"/><Relationship Id="rId7" Type="http://schemas.openxmlformats.org/officeDocument/2006/relationships/hyperlink" Target="https://vk.com/feed?section=search&amp;q=%23%D0%A0%D0%BE%D1%81%D1%80%D0%B5%D0%B5%D1%81%D1%8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Vorobeva@r10.rosreestr.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Шипнягова Ольга Борисовна</dc:creator>
  <cp:lastModifiedBy>Mezurnova</cp:lastModifiedBy>
  <cp:revision>2</cp:revision>
  <cp:lastPrinted>2024-02-27T08:57:00Z</cp:lastPrinted>
  <dcterms:created xsi:type="dcterms:W3CDTF">2024-08-27T05:41:00Z</dcterms:created>
  <dcterms:modified xsi:type="dcterms:W3CDTF">2024-08-27T05:41:00Z</dcterms:modified>
</cp:coreProperties>
</file>