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A44" w:rsidRPr="00911B7D" w:rsidRDefault="00954A44" w:rsidP="00954A44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bookmarkStart w:id="0" w:name="_GoBack"/>
      <w:r w:rsidRPr="00911B7D">
        <w:rPr>
          <w:b/>
          <w:sz w:val="28"/>
          <w:szCs w:val="28"/>
        </w:rPr>
        <w:t>В Карелии более 400 индивидуальных предпринимателей получают больничные и пособия по материнству</w:t>
      </w:r>
    </w:p>
    <w:bookmarkEnd w:id="0"/>
    <w:p w:rsidR="00954A44" w:rsidRPr="00954A44" w:rsidRDefault="00954A44" w:rsidP="00954A44">
      <w:pPr>
        <w:pStyle w:val="a3"/>
        <w:spacing w:before="0" w:beforeAutospacing="0" w:after="0" w:afterAutospacing="0" w:line="360" w:lineRule="auto"/>
        <w:jc w:val="center"/>
        <w:rPr>
          <w:b/>
        </w:rPr>
      </w:pPr>
    </w:p>
    <w:p w:rsidR="006F0248" w:rsidRDefault="006F0248" w:rsidP="00954A44">
      <w:pPr>
        <w:pStyle w:val="a3"/>
        <w:spacing w:before="0" w:beforeAutospacing="0" w:after="0" w:afterAutospacing="0" w:line="360" w:lineRule="auto"/>
        <w:jc w:val="both"/>
      </w:pPr>
      <w:r w:rsidRPr="00954A44">
        <w:t>В 2024 году Отделение Социального фонда по Республике Карелия выплачивает больничные и пособия в связи с материнством 418  индивидуальным предпринимателям, которые добровольно зарегистрировались в системе социального страхования.</w:t>
      </w:r>
    </w:p>
    <w:p w:rsidR="00954A44" w:rsidRPr="00954A44" w:rsidRDefault="00954A44" w:rsidP="00954A44">
      <w:pPr>
        <w:pStyle w:val="a3"/>
        <w:spacing w:before="0" w:beforeAutospacing="0" w:after="0" w:afterAutospacing="0" w:line="360" w:lineRule="auto"/>
        <w:jc w:val="both"/>
      </w:pPr>
    </w:p>
    <w:p w:rsidR="006F0248" w:rsidRDefault="006F0248" w:rsidP="00954A44">
      <w:pPr>
        <w:pStyle w:val="a3"/>
        <w:spacing w:before="0" w:beforeAutospacing="0" w:after="0" w:afterAutospacing="0" w:line="360" w:lineRule="auto"/>
        <w:jc w:val="both"/>
      </w:pPr>
      <w:r w:rsidRPr="00954A44">
        <w:t xml:space="preserve"> «Индивидуальные предприниматели,  адвокаты</w:t>
      </w:r>
      <w:r w:rsidR="004652EC">
        <w:t>,</w:t>
      </w:r>
      <w:r w:rsidRPr="00954A44">
        <w:t xml:space="preserve"> нотариусы</w:t>
      </w:r>
      <w:r w:rsidR="004652EC">
        <w:t xml:space="preserve"> и иные лица</w:t>
      </w:r>
      <w:r w:rsidRPr="00954A44">
        <w:t xml:space="preserve">, занимающиеся частной практикой, а также </w:t>
      </w:r>
      <w:r w:rsidR="004652EC">
        <w:t>члены</w:t>
      </w:r>
      <w:r w:rsidRPr="00954A44">
        <w:t xml:space="preserve"> крестьянских (фермерских) хозяйств имеют право получать выплаты по листку нетрудоспособности, но об этом им нужно позаботиться заранее. Необходимо,  во-первых, вступить в добровольные правоотношения по обязательному социальному страхованию</w:t>
      </w:r>
      <w:r w:rsidR="00F52903" w:rsidRPr="00954A44">
        <w:t xml:space="preserve"> </w:t>
      </w:r>
      <w:r w:rsidRPr="00954A44">
        <w:t>с </w:t>
      </w:r>
      <w:r w:rsidR="00F52903" w:rsidRPr="00954A44">
        <w:t xml:space="preserve">Отделением </w:t>
      </w:r>
      <w:r w:rsidRPr="00954A44">
        <w:t>СФР</w:t>
      </w:r>
      <w:r w:rsidR="00F52903" w:rsidRPr="00954A44">
        <w:t xml:space="preserve"> по Республике Карелия</w:t>
      </w:r>
      <w:r w:rsidRPr="00954A44">
        <w:t>. Во-вторых, нужно уплатить взносы на обязательное  социальное  страхование на случай временной нетрудоспособности и в связи с материнством</w:t>
      </w:r>
      <w:r w:rsidRPr="00954A44">
        <w:rPr>
          <w:rStyle w:val="a4"/>
        </w:rPr>
        <w:t xml:space="preserve">  </w:t>
      </w:r>
      <w:r w:rsidRPr="00954A44">
        <w:t xml:space="preserve">до конца </w:t>
      </w:r>
      <w:r w:rsidR="00F52903" w:rsidRPr="00954A44">
        <w:t xml:space="preserve">текущего </w:t>
      </w:r>
      <w:r w:rsidRPr="00954A44">
        <w:t xml:space="preserve">года, чтобы </w:t>
      </w:r>
      <w:r w:rsidR="00F52903" w:rsidRPr="00954A44">
        <w:t xml:space="preserve">в следующем году </w:t>
      </w:r>
      <w:r w:rsidRPr="00954A44">
        <w:t xml:space="preserve"> уже получать пособия», — </w:t>
      </w:r>
      <w:r w:rsidR="00F52903" w:rsidRPr="00954A44">
        <w:t xml:space="preserve">пояснила управляющий Отделением Социального фонда по Республике Карелия Юлия Ермакова. </w:t>
      </w:r>
    </w:p>
    <w:p w:rsidR="00954A44" w:rsidRPr="00954A44" w:rsidRDefault="00954A44" w:rsidP="00954A44">
      <w:pPr>
        <w:pStyle w:val="a3"/>
        <w:spacing w:before="0" w:beforeAutospacing="0" w:after="0" w:afterAutospacing="0" w:line="360" w:lineRule="auto"/>
        <w:jc w:val="both"/>
      </w:pPr>
    </w:p>
    <w:p w:rsidR="00F52903" w:rsidRDefault="00F52903" w:rsidP="00954A44">
      <w:pPr>
        <w:pStyle w:val="a3"/>
        <w:spacing w:before="0" w:beforeAutospacing="0" w:after="0" w:afterAutospacing="0" w:line="360" w:lineRule="auto"/>
        <w:jc w:val="both"/>
        <w:rPr>
          <w:rStyle w:val="a5"/>
          <w:i w:val="0"/>
        </w:rPr>
      </w:pPr>
      <w:r w:rsidRPr="00954A44">
        <w:t xml:space="preserve">Подать заявление </w:t>
      </w:r>
      <w:r w:rsidRPr="00954A44">
        <w:rPr>
          <w:rStyle w:val="a5"/>
          <w:i w:val="0"/>
        </w:rPr>
        <w:t xml:space="preserve">о вступлении в правоотношения по обязательному социальному страхованию на случай временной нетрудоспособности и в связи с материнством можно на портале </w:t>
      </w:r>
      <w:proofErr w:type="spellStart"/>
      <w:r w:rsidRPr="00954A44">
        <w:rPr>
          <w:rStyle w:val="a5"/>
          <w:i w:val="0"/>
        </w:rPr>
        <w:t>госуслуг</w:t>
      </w:r>
      <w:proofErr w:type="spellEnd"/>
      <w:r w:rsidRPr="00954A44">
        <w:rPr>
          <w:rStyle w:val="a5"/>
          <w:i w:val="0"/>
        </w:rPr>
        <w:t>, лично в клиентской службе О</w:t>
      </w:r>
      <w:r w:rsidR="00911B7D">
        <w:rPr>
          <w:rStyle w:val="a5"/>
          <w:i w:val="0"/>
        </w:rPr>
        <w:t>тделения фонда</w:t>
      </w:r>
      <w:r w:rsidRPr="00954A44">
        <w:rPr>
          <w:rStyle w:val="a5"/>
          <w:i w:val="0"/>
        </w:rPr>
        <w:t xml:space="preserve"> по Республике Карелия, в МФЦ или направив заявление по почте. </w:t>
      </w:r>
    </w:p>
    <w:p w:rsidR="00954A44" w:rsidRPr="00954A44" w:rsidRDefault="00954A44" w:rsidP="00954A44">
      <w:pPr>
        <w:pStyle w:val="a3"/>
        <w:spacing w:before="0" w:beforeAutospacing="0" w:after="0" w:afterAutospacing="0" w:line="360" w:lineRule="auto"/>
        <w:jc w:val="both"/>
        <w:rPr>
          <w:rStyle w:val="a5"/>
          <w:i w:val="0"/>
        </w:rPr>
      </w:pPr>
    </w:p>
    <w:p w:rsidR="00F52903" w:rsidRPr="00954A44" w:rsidRDefault="00F52903" w:rsidP="00954A44">
      <w:pPr>
        <w:pStyle w:val="a3"/>
        <w:spacing w:before="0" w:beforeAutospacing="0" w:after="0" w:afterAutospacing="0" w:line="360" w:lineRule="auto"/>
        <w:jc w:val="both"/>
      </w:pPr>
      <w:r w:rsidRPr="00954A44">
        <w:t xml:space="preserve">Размер страховых взносов рассчитывается исходя из минимального </w:t>
      </w:r>
      <w:proofErr w:type="gramStart"/>
      <w:r w:rsidRPr="00954A44">
        <w:t>размера оплаты труда</w:t>
      </w:r>
      <w:proofErr w:type="gramEnd"/>
      <w:r w:rsidRPr="00954A44">
        <w:t xml:space="preserve"> с учетом районных коэффициентов. В Карелии</w:t>
      </w:r>
      <w:r w:rsidR="00D07744" w:rsidRPr="00954A44">
        <w:t xml:space="preserve"> размер взносов за 2024 год составляет:</w:t>
      </w:r>
    </w:p>
    <w:p w:rsidR="00D07744" w:rsidRPr="00954A44" w:rsidRDefault="00D07744" w:rsidP="00954A44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</w:pPr>
      <w:r w:rsidRPr="00954A44">
        <w:t xml:space="preserve">9 374,70 рублей – в Беломорском, </w:t>
      </w:r>
      <w:proofErr w:type="spellStart"/>
      <w:r w:rsidRPr="00954A44">
        <w:t>Калевальском</w:t>
      </w:r>
      <w:proofErr w:type="spellEnd"/>
      <w:r w:rsidRPr="00954A44">
        <w:t xml:space="preserve">, </w:t>
      </w:r>
      <w:proofErr w:type="spellStart"/>
      <w:r w:rsidRPr="00954A44">
        <w:t>Кемском</w:t>
      </w:r>
      <w:proofErr w:type="spellEnd"/>
      <w:r w:rsidRPr="00954A44">
        <w:t xml:space="preserve">, </w:t>
      </w:r>
      <w:proofErr w:type="spellStart"/>
      <w:r w:rsidRPr="00954A44">
        <w:t>Лоухском</w:t>
      </w:r>
      <w:proofErr w:type="spellEnd"/>
      <w:r w:rsidRPr="00954A44">
        <w:t xml:space="preserve"> районах и г</w:t>
      </w:r>
      <w:proofErr w:type="gramStart"/>
      <w:r w:rsidRPr="00954A44">
        <w:t>.К</w:t>
      </w:r>
      <w:proofErr w:type="gramEnd"/>
      <w:r w:rsidRPr="00954A44">
        <w:t>остомукша;</w:t>
      </w:r>
    </w:p>
    <w:p w:rsidR="00D07744" w:rsidRPr="00954A44" w:rsidRDefault="00D07744" w:rsidP="00954A44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</w:pPr>
      <w:r w:rsidRPr="00954A44">
        <w:rPr>
          <w:bCs/>
        </w:rPr>
        <w:t xml:space="preserve">8 705,08 рублей – в </w:t>
      </w:r>
      <w:r w:rsidRPr="00954A44">
        <w:t xml:space="preserve">Медвежьегорском, Муезерском, </w:t>
      </w:r>
      <w:proofErr w:type="spellStart"/>
      <w:r w:rsidRPr="00954A44">
        <w:t>Пудожском</w:t>
      </w:r>
      <w:proofErr w:type="spellEnd"/>
      <w:r w:rsidRPr="00954A44">
        <w:t xml:space="preserve"> и Сегежском районах;</w:t>
      </w:r>
    </w:p>
    <w:p w:rsidR="00D07744" w:rsidRPr="00954A44" w:rsidRDefault="00D07744" w:rsidP="00954A44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</w:pPr>
      <w:r w:rsidRPr="00954A44">
        <w:t>8 035,46  рублей – на островах Белого моря, находящихся в административном подчинении Республики;</w:t>
      </w:r>
    </w:p>
    <w:p w:rsidR="00D07744" w:rsidRDefault="00D07744" w:rsidP="00954A44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</w:pPr>
      <w:r w:rsidRPr="00954A44">
        <w:rPr>
          <w:bCs/>
        </w:rPr>
        <w:t xml:space="preserve">7 700,65 рублей – в </w:t>
      </w:r>
      <w:proofErr w:type="spellStart"/>
      <w:r w:rsidRPr="00954A44">
        <w:t>Кондопожском</w:t>
      </w:r>
      <w:proofErr w:type="spellEnd"/>
      <w:r w:rsidRPr="00954A44">
        <w:t xml:space="preserve">, </w:t>
      </w:r>
      <w:proofErr w:type="spellStart"/>
      <w:r w:rsidRPr="00954A44">
        <w:t>Олонецком</w:t>
      </w:r>
      <w:proofErr w:type="spellEnd"/>
      <w:r w:rsidRPr="00954A44">
        <w:t xml:space="preserve">, </w:t>
      </w:r>
      <w:proofErr w:type="spellStart"/>
      <w:r w:rsidRPr="00954A44">
        <w:t>Питкярантском</w:t>
      </w:r>
      <w:proofErr w:type="spellEnd"/>
      <w:r w:rsidRPr="00954A44">
        <w:t xml:space="preserve">, </w:t>
      </w:r>
      <w:proofErr w:type="spellStart"/>
      <w:r w:rsidRPr="00954A44">
        <w:t>Прионежском</w:t>
      </w:r>
      <w:proofErr w:type="spellEnd"/>
      <w:r w:rsidRPr="00954A44">
        <w:t xml:space="preserve">, </w:t>
      </w:r>
      <w:proofErr w:type="spellStart"/>
      <w:r w:rsidRPr="00954A44">
        <w:t>Пряжинском</w:t>
      </w:r>
      <w:proofErr w:type="spellEnd"/>
      <w:r w:rsidRPr="00954A44">
        <w:t xml:space="preserve">, </w:t>
      </w:r>
      <w:proofErr w:type="spellStart"/>
      <w:r w:rsidRPr="00954A44">
        <w:t>Суоярвском</w:t>
      </w:r>
      <w:proofErr w:type="spellEnd"/>
      <w:r w:rsidRPr="00954A44">
        <w:t xml:space="preserve">, </w:t>
      </w:r>
      <w:proofErr w:type="spellStart"/>
      <w:r w:rsidRPr="00954A44">
        <w:t>Ланденпохском</w:t>
      </w:r>
      <w:proofErr w:type="spellEnd"/>
      <w:r w:rsidRPr="00954A44">
        <w:t xml:space="preserve"> районах и городах Петрозаводск  и Сортавала.</w:t>
      </w:r>
    </w:p>
    <w:p w:rsidR="00954A44" w:rsidRPr="00954A44" w:rsidRDefault="00954A44" w:rsidP="00954A44">
      <w:pPr>
        <w:pStyle w:val="a3"/>
        <w:spacing w:before="0" w:beforeAutospacing="0" w:after="0" w:afterAutospacing="0" w:line="360" w:lineRule="auto"/>
        <w:ind w:left="720"/>
        <w:jc w:val="both"/>
      </w:pPr>
    </w:p>
    <w:p w:rsidR="00954A44" w:rsidRDefault="00F52903" w:rsidP="00954A44">
      <w:pPr>
        <w:pStyle w:val="a3"/>
        <w:spacing w:before="0" w:beforeAutospacing="0" w:after="0" w:afterAutospacing="0" w:line="360" w:lineRule="auto"/>
        <w:jc w:val="both"/>
      </w:pPr>
      <w:r w:rsidRPr="00954A44">
        <w:lastRenderedPageBreak/>
        <w:t>Реквизиты для уплаты страховых</w:t>
      </w:r>
      <w:r w:rsidR="00D07744" w:rsidRPr="00954A44">
        <w:t xml:space="preserve"> взносов для карельских индивиду</w:t>
      </w:r>
      <w:r w:rsidRPr="00954A44">
        <w:t xml:space="preserve">альных предпринимателей размещены на </w:t>
      </w:r>
      <w:r w:rsidR="00954A44">
        <w:t>региональной странице сайта</w:t>
      </w:r>
      <w:r w:rsidRPr="00954A44">
        <w:t xml:space="preserve"> СФР </w:t>
      </w:r>
      <w:hyperlink r:id="rId6" w:history="1">
        <w:r w:rsidR="00954A44" w:rsidRPr="00954A44">
          <w:rPr>
            <w:rStyle w:val="a6"/>
          </w:rPr>
          <w:t>https://sfr.gov.ru/branches/karelia/info/~0/8567</w:t>
        </w:r>
      </w:hyperlink>
      <w:r w:rsidR="00954A44" w:rsidRPr="00954A44">
        <w:t>.</w:t>
      </w:r>
      <w:r w:rsidR="00954A44">
        <w:t xml:space="preserve"> </w:t>
      </w:r>
      <w:r w:rsidR="00954A44" w:rsidRPr="00954A44">
        <w:t xml:space="preserve">Обращаем внимание, что для получения пособий в 2025 году необходимо уплатить взносы до 31 декабря 2024 года. </w:t>
      </w:r>
    </w:p>
    <w:p w:rsidR="00954A44" w:rsidRPr="00954A44" w:rsidRDefault="00954A44" w:rsidP="00954A44">
      <w:pPr>
        <w:pStyle w:val="a3"/>
        <w:spacing w:before="0" w:beforeAutospacing="0" w:after="0" w:afterAutospacing="0" w:line="360" w:lineRule="auto"/>
        <w:jc w:val="both"/>
      </w:pPr>
    </w:p>
    <w:p w:rsidR="006F0248" w:rsidRPr="00954A44" w:rsidRDefault="00954A44" w:rsidP="00954A44">
      <w:pPr>
        <w:pStyle w:val="a3"/>
        <w:spacing w:before="0" w:beforeAutospacing="0" w:after="0" w:afterAutospacing="0" w:line="360" w:lineRule="auto"/>
        <w:jc w:val="both"/>
      </w:pPr>
      <w:r>
        <w:t>Индивидуальные предприниматели, которые уплатили взносы, могут получать</w:t>
      </w:r>
      <w:r w:rsidR="006F0248" w:rsidRPr="00954A44">
        <w:t>:</w:t>
      </w:r>
    </w:p>
    <w:p w:rsidR="006F0248" w:rsidRPr="00954A44" w:rsidRDefault="006F0248" w:rsidP="00954A44">
      <w:pPr>
        <w:pStyle w:val="a3"/>
        <w:spacing w:before="0" w:beforeAutospacing="0" w:after="0" w:afterAutospacing="0" w:line="360" w:lineRule="auto"/>
        <w:jc w:val="both"/>
      </w:pPr>
      <w:r w:rsidRPr="00954A44">
        <w:t>- пособие по временной нетрудоспособности</w:t>
      </w:r>
      <w:r w:rsidR="00396969">
        <w:t xml:space="preserve"> в размере МРОТ с учетом районного коэффициента</w:t>
      </w:r>
      <w:r w:rsidRPr="00954A44">
        <w:t>;</w:t>
      </w:r>
    </w:p>
    <w:p w:rsidR="006F0248" w:rsidRPr="00954A44" w:rsidRDefault="006F0248" w:rsidP="00954A44">
      <w:pPr>
        <w:pStyle w:val="a3"/>
        <w:spacing w:before="0" w:beforeAutospacing="0" w:after="0" w:afterAutospacing="0" w:line="360" w:lineRule="auto"/>
        <w:jc w:val="both"/>
      </w:pPr>
      <w:r w:rsidRPr="00954A44">
        <w:t>-</w:t>
      </w:r>
      <w:r w:rsidR="00D07744" w:rsidRPr="00954A44">
        <w:t xml:space="preserve"> пособие по беременности и родам</w:t>
      </w:r>
      <w:r w:rsidRPr="00954A44">
        <w:t>;</w:t>
      </w:r>
    </w:p>
    <w:p w:rsidR="006F0248" w:rsidRPr="00954A44" w:rsidRDefault="006F0248" w:rsidP="00954A44">
      <w:pPr>
        <w:pStyle w:val="a3"/>
        <w:spacing w:before="0" w:beforeAutospacing="0" w:after="0" w:afterAutospacing="0" w:line="360" w:lineRule="auto"/>
        <w:jc w:val="both"/>
      </w:pPr>
      <w:r w:rsidRPr="00954A44">
        <w:t>- единовременно</w:t>
      </w:r>
      <w:r w:rsidR="00954A44">
        <w:t>е пособие при рождении ребенка</w:t>
      </w:r>
      <w:r w:rsidRPr="00954A44">
        <w:t>;</w:t>
      </w:r>
    </w:p>
    <w:p w:rsidR="00D07744" w:rsidRDefault="006F0248" w:rsidP="00954A44">
      <w:pPr>
        <w:pStyle w:val="a3"/>
        <w:spacing w:before="0" w:beforeAutospacing="0" w:after="0" w:afterAutospacing="0" w:line="360" w:lineRule="auto"/>
        <w:jc w:val="both"/>
      </w:pPr>
      <w:r w:rsidRPr="00954A44">
        <w:t>- ежемесячное пособие по уходу за ребенком до достижения им возраста 1,5 лет</w:t>
      </w:r>
      <w:r w:rsidR="00D07744" w:rsidRPr="00954A44">
        <w:t>.</w:t>
      </w:r>
    </w:p>
    <w:p w:rsidR="00954A44" w:rsidRPr="00954A44" w:rsidRDefault="00954A44" w:rsidP="00954A44">
      <w:pPr>
        <w:pStyle w:val="a3"/>
        <w:spacing w:before="0" w:beforeAutospacing="0" w:after="0" w:afterAutospacing="0" w:line="360" w:lineRule="auto"/>
        <w:jc w:val="both"/>
      </w:pPr>
    </w:p>
    <w:p w:rsidR="00954A44" w:rsidRDefault="00954A44" w:rsidP="00954A44">
      <w:pPr>
        <w:pStyle w:val="a3"/>
        <w:spacing w:before="0" w:beforeAutospacing="0" w:after="0" w:afterAutospacing="0" w:line="360" w:lineRule="auto"/>
        <w:jc w:val="both"/>
      </w:pPr>
      <w:r w:rsidRPr="00954A44">
        <w:t>Прекратить добровольные правоотношения гражданин может самостоятельно, подав заявление о снятии с учета. Кроме того, они утрачивают свою силу в случае неуплаты или неполной уплаты страховы</w:t>
      </w:r>
      <w:r w:rsidR="004652EC">
        <w:t xml:space="preserve">х взносов в установленные сроки либо при </w:t>
      </w:r>
      <w:r w:rsidR="004652EC" w:rsidRPr="004652EC">
        <w:t xml:space="preserve">наличии в </w:t>
      </w:r>
      <w:r w:rsidR="00333BEC">
        <w:t xml:space="preserve">Отделении </w:t>
      </w:r>
      <w:r w:rsidR="004652EC" w:rsidRPr="004652EC">
        <w:t xml:space="preserve">СФР </w:t>
      </w:r>
      <w:r w:rsidR="00333BEC">
        <w:t xml:space="preserve">по Карелии </w:t>
      </w:r>
      <w:r w:rsidR="004652EC" w:rsidRPr="004652EC">
        <w:t xml:space="preserve">сведений из ЕГРИП, ЕГРН о прекращении деятельности физического лица в качестве индивидуального предпринимателя, адвоката, нотариуса, члена </w:t>
      </w:r>
      <w:r w:rsidR="004652EC" w:rsidRPr="00954A44">
        <w:t>крестьянск</w:t>
      </w:r>
      <w:r w:rsidR="004652EC">
        <w:t>ого (фермерского</w:t>
      </w:r>
      <w:r w:rsidR="004652EC" w:rsidRPr="00954A44">
        <w:t>) хозяйств</w:t>
      </w:r>
      <w:r w:rsidR="004652EC">
        <w:t>а.</w:t>
      </w:r>
    </w:p>
    <w:p w:rsidR="00954A44" w:rsidRPr="00954A44" w:rsidRDefault="00954A44" w:rsidP="00954A44">
      <w:pPr>
        <w:pStyle w:val="a3"/>
        <w:spacing w:before="0" w:beforeAutospacing="0" w:after="0" w:afterAutospacing="0" w:line="360" w:lineRule="auto"/>
        <w:jc w:val="both"/>
      </w:pPr>
    </w:p>
    <w:p w:rsidR="00954A44" w:rsidRDefault="00954A44" w:rsidP="00954A44">
      <w:pPr>
        <w:pStyle w:val="a3"/>
        <w:spacing w:before="0" w:beforeAutospacing="0" w:after="0" w:afterAutospacing="0" w:line="360" w:lineRule="auto"/>
        <w:jc w:val="both"/>
      </w:pPr>
      <w:r w:rsidRPr="00954A44">
        <w:t>Получить консультацию по вопросам добровольного социального страхования можно по телефону горячей линии О</w:t>
      </w:r>
      <w:r w:rsidR="00911B7D">
        <w:t>тделения Социального фонда</w:t>
      </w:r>
      <w:r w:rsidRPr="00954A44">
        <w:t xml:space="preserve"> по Респу</w:t>
      </w:r>
      <w:r w:rsidR="00911B7D">
        <w:t xml:space="preserve">блике Карелия для страхователей — </w:t>
      </w:r>
      <w:r w:rsidRPr="00954A44">
        <w:t>8-8142-79-52-09</w:t>
      </w:r>
      <w:r w:rsidR="00B26138">
        <w:t xml:space="preserve"> (доб. 2)</w:t>
      </w:r>
      <w:r w:rsidRPr="00954A44">
        <w:t xml:space="preserve"> с 08.45 до 17.00, в пятницу до 16.45 или задав вопрос в чате для страхователей</w:t>
      </w:r>
      <w:r w:rsidR="00911B7D">
        <w:t>:</w:t>
      </w:r>
      <w:r w:rsidRPr="00954A44">
        <w:t xml:space="preserve"> </w:t>
      </w:r>
      <w:hyperlink r:id="rId7" w:history="1">
        <w:r w:rsidR="00396969" w:rsidRPr="00C72A14">
          <w:rPr>
            <w:rStyle w:val="a6"/>
          </w:rPr>
          <w:t>https://t.me/sfr_karelia_straxovateli</w:t>
        </w:r>
      </w:hyperlink>
    </w:p>
    <w:p w:rsidR="00396969" w:rsidRDefault="00396969" w:rsidP="00954A44">
      <w:pPr>
        <w:pStyle w:val="a3"/>
        <w:spacing w:before="0" w:beforeAutospacing="0" w:after="0" w:afterAutospacing="0" w:line="360" w:lineRule="auto"/>
        <w:jc w:val="both"/>
      </w:pPr>
    </w:p>
    <w:p w:rsidR="00E4657D" w:rsidRDefault="00E4657D" w:rsidP="006F0248">
      <w:pPr>
        <w:pStyle w:val="a3"/>
      </w:pPr>
    </w:p>
    <w:p w:rsidR="0026098B" w:rsidRDefault="0026098B" w:rsidP="006F0248">
      <w:pPr>
        <w:pStyle w:val="a3"/>
      </w:pPr>
    </w:p>
    <w:p w:rsidR="00396969" w:rsidRDefault="00396969" w:rsidP="006F0248">
      <w:pPr>
        <w:pStyle w:val="a3"/>
      </w:pPr>
    </w:p>
    <w:p w:rsidR="00A22E92" w:rsidRDefault="000833C8"/>
    <w:sectPr w:rsidR="00A22E92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7391A"/>
    <w:multiLevelType w:val="hybridMultilevel"/>
    <w:tmpl w:val="9D183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248"/>
    <w:rsid w:val="000833C8"/>
    <w:rsid w:val="001554A6"/>
    <w:rsid w:val="001E6956"/>
    <w:rsid w:val="0026098B"/>
    <w:rsid w:val="00333BEC"/>
    <w:rsid w:val="003928B1"/>
    <w:rsid w:val="00396969"/>
    <w:rsid w:val="00443795"/>
    <w:rsid w:val="004652EC"/>
    <w:rsid w:val="0053550F"/>
    <w:rsid w:val="005B0968"/>
    <w:rsid w:val="006F0248"/>
    <w:rsid w:val="00776639"/>
    <w:rsid w:val="00864CF8"/>
    <w:rsid w:val="00877225"/>
    <w:rsid w:val="00911B7D"/>
    <w:rsid w:val="00954A44"/>
    <w:rsid w:val="009F2CA8"/>
    <w:rsid w:val="00A65290"/>
    <w:rsid w:val="00AA708C"/>
    <w:rsid w:val="00B26138"/>
    <w:rsid w:val="00BB08B4"/>
    <w:rsid w:val="00BE24BE"/>
    <w:rsid w:val="00D07744"/>
    <w:rsid w:val="00E4657D"/>
    <w:rsid w:val="00E7515A"/>
    <w:rsid w:val="00EA60BD"/>
    <w:rsid w:val="00F5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0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0248"/>
    <w:rPr>
      <w:b/>
      <w:bCs/>
    </w:rPr>
  </w:style>
  <w:style w:type="character" w:styleId="a5">
    <w:name w:val="Emphasis"/>
    <w:basedOn w:val="a0"/>
    <w:uiPriority w:val="20"/>
    <w:qFormat/>
    <w:rsid w:val="006F0248"/>
    <w:rPr>
      <w:i/>
      <w:iCs/>
    </w:rPr>
  </w:style>
  <w:style w:type="character" w:styleId="a6">
    <w:name w:val="Hyperlink"/>
    <w:basedOn w:val="a0"/>
    <w:uiPriority w:val="99"/>
    <w:unhideWhenUsed/>
    <w:rsid w:val="00954A44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465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65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0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0248"/>
    <w:rPr>
      <w:b/>
      <w:bCs/>
    </w:rPr>
  </w:style>
  <w:style w:type="character" w:styleId="a5">
    <w:name w:val="Emphasis"/>
    <w:basedOn w:val="a0"/>
    <w:uiPriority w:val="20"/>
    <w:qFormat/>
    <w:rsid w:val="006F0248"/>
    <w:rPr>
      <w:i/>
      <w:iCs/>
    </w:rPr>
  </w:style>
  <w:style w:type="character" w:styleId="a6">
    <w:name w:val="Hyperlink"/>
    <w:basedOn w:val="a0"/>
    <w:uiPriority w:val="99"/>
    <w:unhideWhenUsed/>
    <w:rsid w:val="00954A44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465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65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6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t.me/sfr_karelia_straxovatel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fr.gov.ru/branches/karelia/info/~0/856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2024-09-16T11:09:00Z</dcterms:created>
  <dcterms:modified xsi:type="dcterms:W3CDTF">2024-09-16T11:09:00Z</dcterms:modified>
</cp:coreProperties>
</file>