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97" w:rsidRPr="00357668" w:rsidRDefault="00A11B12" w:rsidP="00357668">
      <w:pPr>
        <w:pStyle w:val="a3"/>
        <w:jc w:val="center"/>
        <w:rPr>
          <w:rStyle w:val="a4"/>
          <w:b/>
          <w:i w:val="0"/>
          <w:color w:val="000000" w:themeColor="text1"/>
        </w:rPr>
      </w:pPr>
      <w:r w:rsidRPr="00357668">
        <w:rPr>
          <w:rStyle w:val="a4"/>
          <w:b/>
          <w:i w:val="0"/>
          <w:color w:val="000000" w:themeColor="text1"/>
        </w:rPr>
        <w:t xml:space="preserve">Более 3 тысяч карельских семей направили материнский капитал на строительство или реконструкцию </w:t>
      </w:r>
      <w:r w:rsidR="00357668" w:rsidRPr="00357668">
        <w:rPr>
          <w:rStyle w:val="a4"/>
          <w:b/>
          <w:i w:val="0"/>
          <w:color w:val="000000" w:themeColor="text1"/>
        </w:rPr>
        <w:t>частных жилых домов</w:t>
      </w:r>
    </w:p>
    <w:p w:rsidR="00A11B12" w:rsidRDefault="00A11B12" w:rsidP="00852FFC">
      <w:pPr>
        <w:pStyle w:val="a3"/>
        <w:spacing w:before="0" w:beforeAutospacing="0" w:after="0" w:afterAutospacing="0" w:line="360" w:lineRule="auto"/>
        <w:ind w:firstLine="708"/>
        <w:jc w:val="both"/>
      </w:pPr>
      <w:r w:rsidRPr="00092D5A">
        <w:rPr>
          <w:rStyle w:val="a4"/>
          <w:i w:val="0"/>
        </w:rPr>
        <w:t>За время действия программы материнского капитала в Карелии 302</w:t>
      </w:r>
      <w:r w:rsidR="002E7B97">
        <w:rPr>
          <w:rStyle w:val="a4"/>
          <w:i w:val="0"/>
        </w:rPr>
        <w:t>0</w:t>
      </w:r>
      <w:r w:rsidRPr="00092D5A">
        <w:rPr>
          <w:rStyle w:val="a4"/>
          <w:i w:val="0"/>
        </w:rPr>
        <w:t xml:space="preserve"> сем</w:t>
      </w:r>
      <w:r w:rsidR="002E7B97">
        <w:rPr>
          <w:rStyle w:val="a4"/>
          <w:i w:val="0"/>
        </w:rPr>
        <w:t>ей</w:t>
      </w:r>
      <w:r w:rsidRPr="00092D5A">
        <w:rPr>
          <w:rStyle w:val="a4"/>
          <w:i w:val="0"/>
        </w:rPr>
        <w:t xml:space="preserve"> направил</w:t>
      </w:r>
      <w:r w:rsidR="00852FFC">
        <w:rPr>
          <w:rStyle w:val="a4"/>
          <w:i w:val="0"/>
        </w:rPr>
        <w:t>и</w:t>
      </w:r>
      <w:r w:rsidRPr="00092D5A">
        <w:rPr>
          <w:rStyle w:val="a4"/>
          <w:i w:val="0"/>
        </w:rPr>
        <w:t xml:space="preserve"> средства господдержки на строительство или реконструкцию </w:t>
      </w:r>
      <w:r w:rsidR="00852FFC">
        <w:rPr>
          <w:rStyle w:val="a4"/>
          <w:i w:val="0"/>
        </w:rPr>
        <w:t>жилых домов</w:t>
      </w:r>
      <w:r w:rsidRPr="00092D5A">
        <w:rPr>
          <w:rStyle w:val="a4"/>
          <w:i w:val="0"/>
        </w:rPr>
        <w:t>.</w:t>
      </w:r>
      <w:r>
        <w:rPr>
          <w:rStyle w:val="a4"/>
        </w:rPr>
        <w:t xml:space="preserve"> </w:t>
      </w:r>
      <w:r>
        <w:t xml:space="preserve">Всего на эти цели Отделение Социального фонда по Республике </w:t>
      </w:r>
      <w:r w:rsidR="008166AE">
        <w:t xml:space="preserve">Карелия </w:t>
      </w:r>
      <w:r>
        <w:t xml:space="preserve">перечислило </w:t>
      </w:r>
      <w:r w:rsidR="008166AE">
        <w:t xml:space="preserve">более 1 </w:t>
      </w:r>
      <w:r>
        <w:t xml:space="preserve"> миллиарда рублей.</w:t>
      </w:r>
    </w:p>
    <w:p w:rsidR="00092D5A" w:rsidRDefault="00092D5A" w:rsidP="00092D5A">
      <w:pPr>
        <w:pStyle w:val="a3"/>
        <w:spacing w:before="0" w:beforeAutospacing="0" w:after="0" w:afterAutospacing="0" w:line="360" w:lineRule="auto"/>
        <w:jc w:val="both"/>
      </w:pPr>
    </w:p>
    <w:p w:rsidR="00A11B12" w:rsidRDefault="00A11B12" w:rsidP="00852FFC">
      <w:pPr>
        <w:pStyle w:val="a3"/>
        <w:spacing w:before="0" w:beforeAutospacing="0" w:after="0" w:afterAutospacing="0" w:line="360" w:lineRule="auto"/>
        <w:ind w:firstLine="708"/>
        <w:jc w:val="both"/>
      </w:pPr>
      <w:r>
        <w:t xml:space="preserve">Напомним, </w:t>
      </w:r>
      <w:r w:rsidR="00852FFC">
        <w:t xml:space="preserve">что </w:t>
      </w:r>
      <w:r>
        <w:t>материнский капитал можно использовать на строительство или реконструкцию дома, а также дома блокированной застройки, когда ребенку, давшему право на материнский капитал, исполнится 3 года. Если семья оформляет жилищный кредит на строительство или реконструкцию, то направить  </w:t>
      </w:r>
      <w:proofErr w:type="spellStart"/>
      <w:r>
        <w:t>маткапитал</w:t>
      </w:r>
      <w:proofErr w:type="spellEnd"/>
      <w:r>
        <w:t xml:space="preserve"> на его погашение можно в любое время после  рождения или усыновления ребенка, давшего право на капитал.</w:t>
      </w:r>
    </w:p>
    <w:p w:rsidR="00092D5A" w:rsidRDefault="00092D5A" w:rsidP="00092D5A">
      <w:pPr>
        <w:pStyle w:val="a3"/>
        <w:spacing w:before="0" w:beforeAutospacing="0" w:after="0" w:afterAutospacing="0" w:line="360" w:lineRule="auto"/>
        <w:jc w:val="both"/>
      </w:pPr>
    </w:p>
    <w:p w:rsidR="00A11B12" w:rsidRDefault="00A11B12" w:rsidP="00092D5A">
      <w:pPr>
        <w:pStyle w:val="a3"/>
        <w:spacing w:before="0" w:beforeAutospacing="0" w:after="0" w:afterAutospacing="0" w:line="360" w:lineRule="auto"/>
        <w:jc w:val="both"/>
      </w:pPr>
      <w:r>
        <w:t xml:space="preserve">В случаях, когда работы по возведению или реконструкции жилья выполняет строительная организация, средства </w:t>
      </w:r>
      <w:proofErr w:type="spellStart"/>
      <w:r>
        <w:t>маткапитала</w:t>
      </w:r>
      <w:proofErr w:type="spellEnd"/>
      <w:r>
        <w:t xml:space="preserve"> перечисляются ей напрямую — сразу вся сумма, указанная в заявлении.</w:t>
      </w:r>
    </w:p>
    <w:p w:rsidR="00092D5A" w:rsidRDefault="00092D5A" w:rsidP="00092D5A">
      <w:pPr>
        <w:pStyle w:val="a3"/>
        <w:spacing w:before="0" w:beforeAutospacing="0" w:after="0" w:afterAutospacing="0" w:line="360" w:lineRule="auto"/>
        <w:jc w:val="both"/>
      </w:pPr>
    </w:p>
    <w:p w:rsidR="00A11B12" w:rsidRDefault="00A11B12" w:rsidP="00092D5A">
      <w:pPr>
        <w:pStyle w:val="a3"/>
        <w:spacing w:before="0" w:beforeAutospacing="0" w:after="0" w:afterAutospacing="0" w:line="360" w:lineRule="auto"/>
        <w:jc w:val="both"/>
      </w:pPr>
      <w:r>
        <w:t xml:space="preserve">Если семья выполняет работы собственными силами без привлечения кредита,  средства материнского капитала </w:t>
      </w:r>
      <w:r w:rsidR="00850764">
        <w:t>предоставляются</w:t>
      </w:r>
      <w:r>
        <w:t xml:space="preserve"> в два этапа: сначала </w:t>
      </w:r>
      <w:r w:rsidR="00850764">
        <w:t>О</w:t>
      </w:r>
      <w:r w:rsidR="00852FFC">
        <w:t>тделение Социального фонда</w:t>
      </w:r>
      <w:r w:rsidR="00850764">
        <w:t xml:space="preserve"> по Карелии перечисляет половину</w:t>
      </w:r>
      <w:r>
        <w:t xml:space="preserve"> суммы </w:t>
      </w:r>
      <w:proofErr w:type="spellStart"/>
      <w:r>
        <w:t>маткапитала</w:t>
      </w:r>
      <w:proofErr w:type="spellEnd"/>
      <w:r>
        <w:t xml:space="preserve">, </w:t>
      </w:r>
      <w:r w:rsidR="00850764">
        <w:t xml:space="preserve">а </w:t>
      </w:r>
      <w:r>
        <w:t>остаток — через 6 месяцев</w:t>
      </w:r>
      <w:r w:rsidR="00850764">
        <w:t>.</w:t>
      </w:r>
      <w:r>
        <w:t xml:space="preserve"> </w:t>
      </w:r>
      <w:r w:rsidR="00850764">
        <w:t>О</w:t>
      </w:r>
      <w:r>
        <w:t xml:space="preserve">статок суммы перечисляется при условии, что проведены основные работы по монтажу фундамента, возведению стен и кровли, </w:t>
      </w:r>
      <w:r w:rsidR="00B048AE">
        <w:t xml:space="preserve">а </w:t>
      </w:r>
      <w:r>
        <w:t>в случае реконструкции дома или дома блокированной застройки — при условии, что общая площадь жило</w:t>
      </w:r>
      <w:r w:rsidR="00852FFC">
        <w:t>го помещения увеличена не менее</w:t>
      </w:r>
      <w:proofErr w:type="gramStart"/>
      <w:r w:rsidR="00852FFC">
        <w:t>,</w:t>
      </w:r>
      <w:proofErr w:type="gramEnd"/>
      <w:r w:rsidR="00852FFC">
        <w:t xml:space="preserve"> </w:t>
      </w:r>
      <w:r>
        <w:t>чем на учетную норму площади жилого помещения.</w:t>
      </w:r>
    </w:p>
    <w:p w:rsidR="00850764" w:rsidRDefault="00850764" w:rsidP="00092D5A">
      <w:pPr>
        <w:pStyle w:val="a3"/>
        <w:spacing w:before="0" w:beforeAutospacing="0" w:after="0" w:afterAutospacing="0" w:line="360" w:lineRule="auto"/>
        <w:jc w:val="both"/>
      </w:pPr>
    </w:p>
    <w:p w:rsidR="00092D5A" w:rsidRDefault="00850764" w:rsidP="00092D5A">
      <w:pPr>
        <w:pStyle w:val="a3"/>
        <w:spacing w:before="0" w:beforeAutospacing="0" w:after="0" w:afterAutospacing="0" w:line="360" w:lineRule="auto"/>
        <w:jc w:val="both"/>
      </w:pPr>
      <w:r>
        <w:t>Участок, на котором ведется строительство, должен быть в собственности</w:t>
      </w:r>
      <w:r w:rsidR="00B048AE">
        <w:t xml:space="preserve"> владель</w:t>
      </w:r>
      <w:r w:rsidR="00A34EAF">
        <w:t>ца сертификата или его супруга</w:t>
      </w:r>
      <w:r w:rsidR="00C01B30">
        <w:t xml:space="preserve"> либо в аренде</w:t>
      </w:r>
      <w:r w:rsidR="00A34EAF">
        <w:t xml:space="preserve"> и </w:t>
      </w:r>
      <w:r w:rsidR="00B70BE3">
        <w:t xml:space="preserve">относиться к категории </w:t>
      </w:r>
      <w:r w:rsidR="00357668">
        <w:t>земель для индивидуального жилищного строительства</w:t>
      </w:r>
      <w:r w:rsidR="00B70BE3">
        <w:t xml:space="preserve"> или садовых земель. </w:t>
      </w:r>
    </w:p>
    <w:p w:rsidR="00092D5A" w:rsidRDefault="00092D5A" w:rsidP="00092D5A">
      <w:pPr>
        <w:pStyle w:val="a3"/>
        <w:spacing w:before="0" w:beforeAutospacing="0" w:after="0" w:afterAutospacing="0" w:line="360" w:lineRule="auto"/>
        <w:jc w:val="both"/>
      </w:pPr>
    </w:p>
    <w:p w:rsidR="00092D5A" w:rsidRDefault="00852FFC" w:rsidP="00092D5A">
      <w:pPr>
        <w:pStyle w:val="a3"/>
        <w:spacing w:before="0" w:beforeAutospacing="0" w:after="0" w:afterAutospacing="0" w:line="360" w:lineRule="auto"/>
        <w:jc w:val="both"/>
      </w:pPr>
      <w:r>
        <w:t xml:space="preserve">Следует </w:t>
      </w:r>
      <w:r w:rsidR="00092D5A">
        <w:t xml:space="preserve">отметить, что материнский капитал нельзя направить на строительство нежилого помещения, например, хозяйственной пристройки или гаража, поскольку это не является улучшением жилищных условий семьи. Реконструкция влечет именно увеличение площади объекта индивидуального жилищного строительства, например, возведение </w:t>
      </w:r>
      <w:r w:rsidR="00092D5A">
        <w:lastRenderedPageBreak/>
        <w:t>дополнительного этажа. Факт увеличения общей площади жилого помещения должен быть подтвержден актом администрации.</w:t>
      </w:r>
    </w:p>
    <w:p w:rsidR="000B1DFA" w:rsidRDefault="000B1DFA" w:rsidP="00092D5A">
      <w:pPr>
        <w:pStyle w:val="a3"/>
        <w:spacing w:before="0" w:beforeAutospacing="0" w:after="0" w:afterAutospacing="0" w:line="360" w:lineRule="auto"/>
        <w:jc w:val="both"/>
      </w:pPr>
    </w:p>
    <w:p w:rsidR="00092D5A" w:rsidRDefault="00B70BE3" w:rsidP="00092D5A">
      <w:pPr>
        <w:pStyle w:val="a3"/>
        <w:spacing w:before="0" w:beforeAutospacing="0" w:after="0" w:afterAutospacing="0" w:line="360" w:lineRule="auto"/>
        <w:jc w:val="both"/>
      </w:pPr>
      <w:r>
        <w:t>«</w:t>
      </w:r>
      <w:r w:rsidR="00092D5A">
        <w:t>После того, как дом будет построен или проведена его реконструкция</w:t>
      </w:r>
      <w:r w:rsidR="006E00C8">
        <w:t xml:space="preserve"> с привлечением средств материнского капитала</w:t>
      </w:r>
      <w:r w:rsidR="00092D5A">
        <w:t xml:space="preserve">, </w:t>
      </w:r>
      <w:r w:rsidR="006E00C8">
        <w:t>владелец сертификата обязан оформить жилье в общую собственность и</w:t>
      </w:r>
      <w:r w:rsidR="00092D5A">
        <w:t xml:space="preserve"> выделить доли </w:t>
      </w:r>
      <w:r>
        <w:t>всем членам</w:t>
      </w:r>
      <w:r w:rsidR="00092D5A">
        <w:t xml:space="preserve"> семьи, включая детей</w:t>
      </w:r>
      <w:r>
        <w:t xml:space="preserve">», </w:t>
      </w:r>
      <w:r w:rsidR="00852FFC">
        <w:t xml:space="preserve">— </w:t>
      </w:r>
      <w:r>
        <w:t xml:space="preserve">напоминает управляющий Отделением СФР по Республике Карелия </w:t>
      </w:r>
      <w:r w:rsidRPr="00852FFC">
        <w:rPr>
          <w:b/>
        </w:rPr>
        <w:t>Юлия Ермакова</w:t>
      </w:r>
      <w:r>
        <w:t xml:space="preserve">. </w:t>
      </w:r>
    </w:p>
    <w:p w:rsidR="00092D5A" w:rsidRDefault="00092D5A" w:rsidP="00092D5A">
      <w:pPr>
        <w:pStyle w:val="a3"/>
        <w:spacing w:before="0" w:beforeAutospacing="0" w:after="0" w:afterAutospacing="0" w:line="360" w:lineRule="auto"/>
        <w:jc w:val="both"/>
      </w:pPr>
    </w:p>
    <w:p w:rsidR="00A11B12" w:rsidRDefault="00A11B12" w:rsidP="00092D5A">
      <w:pPr>
        <w:pStyle w:val="a3"/>
        <w:spacing w:before="0" w:beforeAutospacing="0" w:after="0" w:afterAutospacing="0" w:line="360" w:lineRule="auto"/>
        <w:jc w:val="both"/>
      </w:pPr>
      <w:r>
        <w:t xml:space="preserve">Заявление о распоряжении материнским капиталом можно подать через портал </w:t>
      </w:r>
      <w:proofErr w:type="spellStart"/>
      <w:r>
        <w:t>госуслуг</w:t>
      </w:r>
      <w:proofErr w:type="spellEnd"/>
      <w:r>
        <w:t xml:space="preserve">, в клиентской службе Отделения Социального фонда по Республике </w:t>
      </w:r>
      <w:r w:rsidR="000B1DFA">
        <w:t>Карелия</w:t>
      </w:r>
      <w:r>
        <w:t>, в МФЦ. Сведения, подтверждающие проведение работ, а также сведения о праве семьи на земельный участок, на котором проводятся работы, Отделение СФР</w:t>
      </w:r>
      <w:r w:rsidR="006E00C8">
        <w:t xml:space="preserve"> по Республике Карелия</w:t>
      </w:r>
      <w:r>
        <w:t xml:space="preserve"> получит самостоятельно в рамках межведомственного взаимодействия. Если работы выполняет строительная организация, то семье нужно будет представить договор с этой организацией.</w:t>
      </w:r>
    </w:p>
    <w:p w:rsidR="00092D5A" w:rsidRDefault="00092D5A" w:rsidP="00092D5A">
      <w:pPr>
        <w:pStyle w:val="a3"/>
        <w:spacing w:before="0" w:beforeAutospacing="0" w:after="0" w:afterAutospacing="0" w:line="360" w:lineRule="auto"/>
        <w:jc w:val="both"/>
      </w:pPr>
    </w:p>
    <w:p w:rsidR="008166AE" w:rsidRDefault="008166AE" w:rsidP="00092D5A">
      <w:pPr>
        <w:pStyle w:val="a3"/>
        <w:spacing w:before="0" w:beforeAutospacing="0" w:after="0" w:afterAutospacing="0" w:line="360" w:lineRule="auto"/>
        <w:jc w:val="both"/>
      </w:pPr>
      <w:r>
        <w:t xml:space="preserve">Напомним, </w:t>
      </w:r>
      <w:r w:rsidR="000B1DFA">
        <w:t>что улучшить</w:t>
      </w:r>
      <w:r>
        <w:t xml:space="preserve"> жилищн</w:t>
      </w:r>
      <w:r w:rsidR="000B1DFA">
        <w:t xml:space="preserve">ые условия за счет </w:t>
      </w:r>
      <w:proofErr w:type="spellStart"/>
      <w:r w:rsidR="000B1DFA">
        <w:t>маткапитала</w:t>
      </w:r>
      <w:proofErr w:type="spellEnd"/>
      <w:r w:rsidR="000B1DFA">
        <w:t xml:space="preserve"> </w:t>
      </w:r>
      <w:r>
        <w:t xml:space="preserve">семья может </w:t>
      </w:r>
      <w:r w:rsidR="000B1DFA">
        <w:t>не только путем строительства или реконструкции дома, но также путем приобретения</w:t>
      </w:r>
      <w:r>
        <w:t xml:space="preserve"> </w:t>
      </w:r>
      <w:r w:rsidR="000B1DFA">
        <w:t xml:space="preserve">дома или </w:t>
      </w:r>
      <w:proofErr w:type="gramStart"/>
      <w:r w:rsidR="000B1DFA">
        <w:t>квартиры</w:t>
      </w:r>
      <w:proofErr w:type="gramEnd"/>
      <w:r>
        <w:t xml:space="preserve"> как с привлечением кредитных средств, так и без. </w:t>
      </w:r>
    </w:p>
    <w:p w:rsidR="00092D5A" w:rsidRDefault="00092D5A" w:rsidP="00092D5A">
      <w:pPr>
        <w:pStyle w:val="a3"/>
        <w:spacing w:before="0" w:beforeAutospacing="0" w:after="0" w:afterAutospacing="0" w:line="360" w:lineRule="auto"/>
        <w:jc w:val="both"/>
      </w:pPr>
    </w:p>
    <w:p w:rsidR="00A11B12" w:rsidRDefault="008166AE" w:rsidP="00092D5A">
      <w:pPr>
        <w:pStyle w:val="a3"/>
        <w:spacing w:before="0" w:beforeAutospacing="0" w:after="0" w:afterAutospacing="0" w:line="360" w:lineRule="auto"/>
        <w:jc w:val="both"/>
      </w:pPr>
      <w:r>
        <w:t xml:space="preserve">Консультацию по вопросам использования средств материнского капитала, а также по другим вопросам можно </w:t>
      </w:r>
      <w:r w:rsidR="00092D5A">
        <w:t xml:space="preserve">получить в </w:t>
      </w:r>
      <w:proofErr w:type="gramStart"/>
      <w:r w:rsidR="00092D5A">
        <w:t>контакт-центре</w:t>
      </w:r>
      <w:proofErr w:type="gramEnd"/>
      <w:r w:rsidR="00092D5A">
        <w:t xml:space="preserve"> Отделения Социального фонда по Республике Карелия 8-800-200-07-57 по будням с 08.45 до 17.00, в пятницу до 16.45. Звонок бесплатный. </w:t>
      </w:r>
    </w:p>
    <w:p w:rsidR="006E00C8" w:rsidRDefault="006E00C8" w:rsidP="00092D5A">
      <w:pPr>
        <w:pStyle w:val="a3"/>
        <w:spacing w:before="0" w:beforeAutospacing="0" w:after="0" w:afterAutospacing="0" w:line="360" w:lineRule="auto"/>
        <w:jc w:val="both"/>
      </w:pPr>
    </w:p>
    <w:p w:rsidR="005B6357" w:rsidRDefault="005B6357" w:rsidP="00C01B30">
      <w:pPr>
        <w:pStyle w:val="a3"/>
        <w:spacing w:before="0" w:beforeAutospacing="0" w:after="0" w:afterAutospacing="0"/>
      </w:pPr>
    </w:p>
    <w:p w:rsidR="00A11B12" w:rsidRDefault="00A11B12" w:rsidP="00A11B12">
      <w:pPr>
        <w:pStyle w:val="a3"/>
      </w:pPr>
    </w:p>
    <w:p w:rsidR="00B048AE" w:rsidRDefault="00B048AE"/>
    <w:sectPr w:rsidR="00B048AE" w:rsidSect="005B0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A11B12"/>
    <w:rsid w:val="00092D5A"/>
    <w:rsid w:val="000B1DFA"/>
    <w:rsid w:val="00253D59"/>
    <w:rsid w:val="00284CE7"/>
    <w:rsid w:val="002E7B97"/>
    <w:rsid w:val="00357668"/>
    <w:rsid w:val="0053607C"/>
    <w:rsid w:val="00544491"/>
    <w:rsid w:val="005B0968"/>
    <w:rsid w:val="005B6357"/>
    <w:rsid w:val="005F1B08"/>
    <w:rsid w:val="006E00C8"/>
    <w:rsid w:val="00776639"/>
    <w:rsid w:val="007B3567"/>
    <w:rsid w:val="008166AE"/>
    <w:rsid w:val="00850764"/>
    <w:rsid w:val="00852FFC"/>
    <w:rsid w:val="00877225"/>
    <w:rsid w:val="00A11B12"/>
    <w:rsid w:val="00A34EAF"/>
    <w:rsid w:val="00A84DA7"/>
    <w:rsid w:val="00AA3569"/>
    <w:rsid w:val="00B048AE"/>
    <w:rsid w:val="00B70BE3"/>
    <w:rsid w:val="00BB08B4"/>
    <w:rsid w:val="00C01B30"/>
    <w:rsid w:val="00FC2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1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1B12"/>
    <w:rPr>
      <w:i/>
      <w:iCs/>
    </w:rPr>
  </w:style>
  <w:style w:type="character" w:styleId="a5">
    <w:name w:val="Strong"/>
    <w:basedOn w:val="a0"/>
    <w:uiPriority w:val="22"/>
    <w:qFormat/>
    <w:rsid w:val="00A11B12"/>
    <w:rPr>
      <w:b/>
      <w:bCs/>
    </w:rPr>
  </w:style>
  <w:style w:type="paragraph" w:styleId="a6">
    <w:name w:val="Balloon Text"/>
    <w:basedOn w:val="a"/>
    <w:link w:val="a7"/>
    <w:uiPriority w:val="99"/>
    <w:semiHidden/>
    <w:unhideWhenUsed/>
    <w:rsid w:val="005B635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6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582103">
      <w:bodyDiv w:val="1"/>
      <w:marLeft w:val="0"/>
      <w:marRight w:val="0"/>
      <w:marTop w:val="0"/>
      <w:marBottom w:val="0"/>
      <w:divBdr>
        <w:top w:val="none" w:sz="0" w:space="0" w:color="auto"/>
        <w:left w:val="none" w:sz="0" w:space="0" w:color="auto"/>
        <w:bottom w:val="none" w:sz="0" w:space="0" w:color="auto"/>
        <w:right w:val="none" w:sz="0" w:space="0" w:color="auto"/>
      </w:divBdr>
      <w:divsChild>
        <w:div w:id="1661693630">
          <w:marLeft w:val="0"/>
          <w:marRight w:val="0"/>
          <w:marTop w:val="0"/>
          <w:marBottom w:val="0"/>
          <w:divBdr>
            <w:top w:val="none" w:sz="0" w:space="0" w:color="auto"/>
            <w:left w:val="none" w:sz="0" w:space="0" w:color="auto"/>
            <w:bottom w:val="none" w:sz="0" w:space="0" w:color="auto"/>
            <w:right w:val="none" w:sz="0" w:space="0" w:color="auto"/>
          </w:divBdr>
        </w:div>
      </w:divsChild>
    </w:div>
    <w:div w:id="16542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519</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3</cp:revision>
  <dcterms:created xsi:type="dcterms:W3CDTF">2024-09-13T11:41:00Z</dcterms:created>
  <dcterms:modified xsi:type="dcterms:W3CDTF">2024-09-16T06:59:00Z</dcterms:modified>
</cp:coreProperties>
</file>