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F4" w:rsidRDefault="00A50BF4" w:rsidP="00A50BF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 г. Петрозаводска осужден за преступление в сфере безопасности дорожного движения</w:t>
      </w:r>
    </w:p>
    <w:p w:rsidR="00A50BF4" w:rsidRDefault="00A50BF4" w:rsidP="00A50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BF4" w:rsidRDefault="00A50BF4" w:rsidP="00A50BF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рассмотрено уголовное дело в отношении 49-летнего жителя г. Петрозаводска по ч.1 ст.264 УК РФ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нарушение лицом, управляющим автомобилем, правил дорожного движения, повлекшее по неосторожности причинение тяжкого вреда здоровью человека).</w:t>
      </w:r>
    </w:p>
    <w:p w:rsidR="00A50BF4" w:rsidRDefault="0036636E" w:rsidP="00A50BF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установлено судом,</w:t>
      </w:r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один из дней в феврале </w:t>
      </w:r>
      <w:proofErr w:type="spellStart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>т.г</w:t>
      </w:r>
      <w:proofErr w:type="spellEnd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обвиняемый, управляя автомобилем «</w:t>
      </w:r>
      <w:r w:rsidR="00A50BF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Toyota</w:t>
      </w:r>
      <w:r w:rsidR="00A50BF4" w:rsidRP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50BF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Avensis</w:t>
      </w:r>
      <w:proofErr w:type="spellEnd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 автодороге федерального значения «А-215 Подъезд к г. Петрозаводску» в районе д. </w:t>
      </w:r>
      <w:proofErr w:type="spellStart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Вехручей</w:t>
      </w:r>
      <w:proofErr w:type="spellEnd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Прионежского</w:t>
      </w:r>
      <w:proofErr w:type="spellEnd"/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двигаясь с превышением установленной скорости, допустил занос транспортного средства, выезд на встречную полосу и столкновение со следовавшим по ней автомобилем «</w:t>
      </w:r>
      <w:r w:rsidR="00A50BF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Tesla</w:t>
      </w:r>
      <w:r w:rsidR="00A50BF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A50BF4" w:rsidRDefault="00A50BF4" w:rsidP="00A50BF4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дорожно-транспортного происшествия водитель автомобиля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Tesla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получил травмы, квалифицированные как тяжкий вред здоровью, проходил длительное лечение.</w:t>
      </w:r>
    </w:p>
    <w:p w:rsidR="00A50BF4" w:rsidRPr="003800EF" w:rsidRDefault="00A50BF4" w:rsidP="003800EF">
      <w:pPr>
        <w:tabs>
          <w:tab w:val="left" w:pos="709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0EF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предварительного и судебного следствия обвиняемый вину не признал.</w:t>
      </w:r>
    </w:p>
    <w:p w:rsidR="00A50BF4" w:rsidRPr="003800EF" w:rsidRDefault="00A50BF4" w:rsidP="003800EF">
      <w:pPr>
        <w:tabs>
          <w:tab w:val="left" w:pos="709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00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Вместе с тем, оценив представленные государственным обвинителем доказательства, суд признал его виновным в совершении указанного преступления с назначением наказания в виде ограничения свободы на срок 1 год. </w:t>
      </w:r>
    </w:p>
    <w:p w:rsidR="003800EF" w:rsidRDefault="003800EF" w:rsidP="003800E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0EF">
        <w:rPr>
          <w:rFonts w:ascii="Times New Roman" w:hAnsi="Times New Roman" w:cs="Times New Roman"/>
          <w:sz w:val="28"/>
          <w:szCs w:val="28"/>
        </w:rPr>
        <w:t xml:space="preserve">Данное наказание осужденному предстоит отбывать под контролем уголовно-исполнительной инспекции. Ему запрещено изменять место жительства </w:t>
      </w:r>
      <w:r w:rsidR="00B91118">
        <w:rPr>
          <w:rFonts w:ascii="Times New Roman" w:hAnsi="Times New Roman" w:cs="Times New Roman"/>
          <w:sz w:val="28"/>
          <w:szCs w:val="28"/>
        </w:rPr>
        <w:t xml:space="preserve">и выезжать за пределы Петрозаводского городского округа </w:t>
      </w:r>
      <w:r w:rsidRPr="003800EF">
        <w:rPr>
          <w:rFonts w:ascii="Times New Roman" w:hAnsi="Times New Roman" w:cs="Times New Roman"/>
          <w:sz w:val="28"/>
          <w:szCs w:val="28"/>
        </w:rPr>
        <w:t>без согласования с указанным органом</w:t>
      </w:r>
      <w:r w:rsidR="00B91118">
        <w:rPr>
          <w:rFonts w:ascii="Times New Roman" w:hAnsi="Times New Roman" w:cs="Times New Roman"/>
          <w:sz w:val="28"/>
          <w:szCs w:val="28"/>
        </w:rPr>
        <w:t>, он обязан ежемесячно проходить регистрацию в данном органе.</w:t>
      </w:r>
    </w:p>
    <w:p w:rsidR="00CD2593" w:rsidRPr="003800EF" w:rsidRDefault="00CD2593" w:rsidP="003800EF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судом удовлетворен гражданский иск потерпевшего о взыскании с виновника аварии компенсации причиненного </w:t>
      </w:r>
      <w:r w:rsidR="0062405F">
        <w:rPr>
          <w:rFonts w:ascii="Times New Roman" w:hAnsi="Times New Roman" w:cs="Times New Roman"/>
          <w:sz w:val="28"/>
          <w:szCs w:val="28"/>
        </w:rPr>
        <w:t xml:space="preserve">морального вреда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размере 300 тыс. руб.</w:t>
      </w:r>
    </w:p>
    <w:p w:rsidR="003800EF" w:rsidRPr="003800EF" w:rsidRDefault="003800EF" w:rsidP="003800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0EF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ED181B" w:rsidRPr="003800EF" w:rsidRDefault="00ED181B" w:rsidP="003800E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ED181B" w:rsidRPr="0038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50"/>
    <w:rsid w:val="0036636E"/>
    <w:rsid w:val="003800EF"/>
    <w:rsid w:val="00442950"/>
    <w:rsid w:val="0062405F"/>
    <w:rsid w:val="00A50BF4"/>
    <w:rsid w:val="00B91118"/>
    <w:rsid w:val="00CD2593"/>
    <w:rsid w:val="00E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40F2"/>
  <w15:chartTrackingRefBased/>
  <w15:docId w15:val="{445E18AF-E1B2-4898-9FF8-C7F2C83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2024-09-17T10:57:00Z</dcterms:created>
  <dcterms:modified xsi:type="dcterms:W3CDTF">2024-09-17T13:13:00Z</dcterms:modified>
</cp:coreProperties>
</file>