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2"/>
        <w:gridCol w:w="2688"/>
      </w:tblGrid>
      <w:tr w:rsidR="00CF2E0F" w:rsidRPr="00060EBD" w:rsidTr="00E53015">
        <w:trPr>
          <w:trHeight w:val="360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</w:tcPr>
          <w:p w:rsidR="00CF2E0F" w:rsidRPr="00060EBD" w:rsidRDefault="00CF2E0F" w:rsidP="00E53015">
            <w:pPr>
              <w:jc w:val="center"/>
              <w:rPr>
                <w:rFonts w:ascii="Times New Roman" w:hAnsi="Times New Roman"/>
              </w:rPr>
            </w:pPr>
            <w:r w:rsidRPr="00060EBD">
              <w:rPr>
                <w:rFonts w:ascii="Times New Roman" w:hAnsi="Times New Roman"/>
              </w:rPr>
              <w:t xml:space="preserve">                                              </w:t>
            </w:r>
            <w:r w:rsidRPr="00060EBD">
              <w:rPr>
                <w:rFonts w:ascii="Times New Roman" w:hAnsi="Times New Roman"/>
              </w:rPr>
              <w:object w:dxaOrig="636" w:dyaOrig="9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7pt;height:46.1pt" o:ole="">
                  <v:imagedata r:id="rId9" o:title=""/>
                </v:shape>
                <o:OLEObject Type="Embed" ProgID="PBrush" ShapeID="_x0000_i1025" DrawAspect="Content" ObjectID="_1791095479" r:id="rId10"/>
              </w:objec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CF2E0F" w:rsidRPr="00060EBD" w:rsidRDefault="00CF2E0F" w:rsidP="00E53015">
            <w:pPr>
              <w:rPr>
                <w:rFonts w:ascii="Times New Roman" w:hAnsi="Times New Roman"/>
                <w:i/>
              </w:rPr>
            </w:pPr>
            <w:r w:rsidRPr="00060EBD">
              <w:rPr>
                <w:rFonts w:ascii="Times New Roman" w:hAnsi="Times New Roman"/>
                <w:i/>
              </w:rPr>
              <w:t xml:space="preserve">                             </w:t>
            </w:r>
          </w:p>
          <w:p w:rsidR="00CF2E0F" w:rsidRPr="00060EBD" w:rsidRDefault="00CF2E0F" w:rsidP="00E53015">
            <w:pPr>
              <w:rPr>
                <w:rFonts w:ascii="Times New Roman" w:hAnsi="Times New Roman"/>
                <w:bCs/>
                <w:i/>
                <w:iCs/>
              </w:rPr>
            </w:pPr>
            <w:r w:rsidRPr="00060EBD">
              <w:rPr>
                <w:rFonts w:ascii="Times New Roman" w:hAnsi="Times New Roman"/>
                <w:b/>
                <w:bCs/>
                <w:i/>
                <w:iCs/>
              </w:rPr>
              <w:t xml:space="preserve">                      </w:t>
            </w:r>
          </w:p>
        </w:tc>
      </w:tr>
    </w:tbl>
    <w:p w:rsidR="00CF2E0F" w:rsidRPr="00DF7E38" w:rsidRDefault="00CF2E0F" w:rsidP="00CF2E0F">
      <w:pPr>
        <w:jc w:val="center"/>
        <w:rPr>
          <w:rFonts w:ascii="Times New Roman" w:hAnsi="Times New Roman"/>
          <w:b/>
          <w:bCs/>
          <w:color w:val="FFFFFF" w:themeColor="background1"/>
        </w:rPr>
      </w:pPr>
      <w:r w:rsidRPr="00060EBD">
        <w:rPr>
          <w:rFonts w:ascii="Times New Roman" w:hAnsi="Times New Roman"/>
          <w:b/>
          <w:bCs/>
        </w:rPr>
        <w:t xml:space="preserve">                                        РЕСПУБЛИКА  КАРЕЛИЯ                             </w:t>
      </w:r>
      <w:r w:rsidRPr="00DF7E38">
        <w:rPr>
          <w:rFonts w:ascii="Times New Roman" w:hAnsi="Times New Roman"/>
          <w:b/>
          <w:bCs/>
          <w:color w:val="FFFFFF" w:themeColor="background1"/>
        </w:rPr>
        <w:t>Проект</w:t>
      </w:r>
    </w:p>
    <w:p w:rsidR="00CF2E0F" w:rsidRPr="00060EBD" w:rsidRDefault="00CF2E0F" w:rsidP="00CF2E0F">
      <w:pPr>
        <w:jc w:val="center"/>
        <w:rPr>
          <w:rFonts w:ascii="Times New Roman" w:hAnsi="Times New Roman"/>
          <w:b/>
          <w:bCs/>
        </w:rPr>
      </w:pPr>
      <w:r w:rsidRPr="00060EBD">
        <w:rPr>
          <w:rFonts w:ascii="Times New Roman" w:hAnsi="Times New Roman"/>
          <w:b/>
          <w:bCs/>
        </w:rPr>
        <w:t xml:space="preserve">                 </w:t>
      </w:r>
    </w:p>
    <w:p w:rsidR="00CF2E0F" w:rsidRPr="00060EBD" w:rsidRDefault="00CF2E0F" w:rsidP="00CF2E0F">
      <w:pPr>
        <w:jc w:val="center"/>
        <w:outlineLvl w:val="0"/>
        <w:rPr>
          <w:rFonts w:ascii="Times New Roman" w:hAnsi="Times New Roman"/>
          <w:b/>
          <w:bCs/>
        </w:rPr>
      </w:pPr>
      <w:r w:rsidRPr="00060EBD">
        <w:rPr>
          <w:rFonts w:ascii="Times New Roman" w:hAnsi="Times New Roman"/>
          <w:b/>
          <w:bCs/>
        </w:rPr>
        <w:t>ПРИОНЕЖСКИЙ МУНИЦИПАЛЬНЫЙ РАЙОН</w:t>
      </w:r>
    </w:p>
    <w:p w:rsidR="00CF2E0F" w:rsidRPr="00060EBD" w:rsidRDefault="00CF2E0F" w:rsidP="00CF2E0F">
      <w:pPr>
        <w:jc w:val="center"/>
        <w:outlineLvl w:val="0"/>
        <w:rPr>
          <w:rFonts w:ascii="Times New Roman" w:hAnsi="Times New Roman"/>
          <w:b/>
          <w:bCs/>
        </w:rPr>
      </w:pPr>
      <w:r w:rsidRPr="00060EBD">
        <w:rPr>
          <w:rFonts w:ascii="Times New Roman" w:hAnsi="Times New Roman"/>
          <w:b/>
          <w:bCs/>
        </w:rPr>
        <w:t>СОВЕТ ГАРНИЗОННОГО СЕЛЬСКОГО ПОСЕЛЕНИЯ</w:t>
      </w:r>
    </w:p>
    <w:p w:rsidR="00CF2E0F" w:rsidRPr="00060EBD" w:rsidRDefault="000807E1" w:rsidP="00CF2E0F">
      <w:pPr>
        <w:jc w:val="center"/>
        <w:outlineLvl w:val="0"/>
        <w:rPr>
          <w:rFonts w:ascii="Times New Roman" w:hAnsi="Times New Roman"/>
          <w:b/>
          <w:bCs/>
        </w:rPr>
      </w:pPr>
      <w:r w:rsidRPr="00060EBD">
        <w:rPr>
          <w:rFonts w:ascii="Times New Roman" w:hAnsi="Times New Roman"/>
          <w:b/>
          <w:bCs/>
          <w:lang w:val="en-US"/>
        </w:rPr>
        <w:t>X</w:t>
      </w:r>
      <w:r w:rsidR="00DD4A17" w:rsidRPr="00060EBD">
        <w:rPr>
          <w:rFonts w:ascii="Times New Roman" w:hAnsi="Times New Roman"/>
          <w:b/>
          <w:bCs/>
          <w:lang w:val="en-US"/>
        </w:rPr>
        <w:t>VI</w:t>
      </w:r>
      <w:r w:rsidR="003E0EFD">
        <w:rPr>
          <w:rFonts w:ascii="Times New Roman" w:hAnsi="Times New Roman"/>
          <w:b/>
          <w:bCs/>
          <w:lang w:val="en-US"/>
        </w:rPr>
        <w:t>I</w:t>
      </w:r>
      <w:r w:rsidR="00CF2E0F" w:rsidRPr="00060EBD">
        <w:rPr>
          <w:rFonts w:ascii="Times New Roman" w:hAnsi="Times New Roman"/>
          <w:b/>
          <w:bCs/>
        </w:rPr>
        <w:t xml:space="preserve"> СЕССИЯ </w:t>
      </w:r>
      <w:r w:rsidR="00CF2E0F" w:rsidRPr="00060EBD">
        <w:rPr>
          <w:rFonts w:ascii="Times New Roman" w:hAnsi="Times New Roman"/>
          <w:b/>
          <w:bCs/>
          <w:lang w:val="en-US"/>
        </w:rPr>
        <w:t>V</w:t>
      </w:r>
      <w:r w:rsidR="00CF2E0F" w:rsidRPr="00060EBD">
        <w:rPr>
          <w:rFonts w:ascii="Times New Roman" w:hAnsi="Times New Roman"/>
          <w:b/>
          <w:bCs/>
        </w:rPr>
        <w:t xml:space="preserve"> СОЗЫВА</w:t>
      </w:r>
    </w:p>
    <w:p w:rsidR="00CF2E0F" w:rsidRPr="00060EBD" w:rsidRDefault="00CF2E0F" w:rsidP="00CF2E0F">
      <w:pPr>
        <w:jc w:val="center"/>
        <w:rPr>
          <w:rFonts w:ascii="Times New Roman" w:hAnsi="Times New Roman"/>
          <w:b/>
          <w:bCs/>
        </w:rPr>
      </w:pPr>
    </w:p>
    <w:p w:rsidR="00CF2E0F" w:rsidRPr="00060EBD" w:rsidRDefault="00CF2E0F" w:rsidP="00CF2E0F">
      <w:pPr>
        <w:jc w:val="center"/>
        <w:outlineLvl w:val="0"/>
        <w:rPr>
          <w:rFonts w:ascii="Times New Roman" w:hAnsi="Times New Roman"/>
          <w:b/>
          <w:bCs/>
        </w:rPr>
      </w:pPr>
      <w:r w:rsidRPr="00060EBD">
        <w:rPr>
          <w:rFonts w:ascii="Times New Roman" w:hAnsi="Times New Roman"/>
          <w:b/>
          <w:bCs/>
        </w:rPr>
        <w:t>РЕШЕНИЕ</w:t>
      </w:r>
    </w:p>
    <w:p w:rsidR="00CF2E0F" w:rsidRPr="00060EBD" w:rsidRDefault="00CF2E0F" w:rsidP="00CF2E0F">
      <w:pPr>
        <w:jc w:val="center"/>
        <w:outlineLvl w:val="0"/>
        <w:rPr>
          <w:rFonts w:ascii="Times New Roman" w:hAnsi="Times New Roman"/>
          <w:b/>
          <w:bCs/>
        </w:rPr>
      </w:pPr>
      <w:r w:rsidRPr="00060EBD">
        <w:rPr>
          <w:rFonts w:ascii="Times New Roman" w:hAnsi="Times New Roman"/>
        </w:rPr>
        <w:t>пос. Чална-1</w:t>
      </w:r>
    </w:p>
    <w:p w:rsidR="00CF2E0F" w:rsidRPr="00060EBD" w:rsidRDefault="00CF2E0F" w:rsidP="00CF2E0F">
      <w:pPr>
        <w:jc w:val="center"/>
        <w:rPr>
          <w:rFonts w:ascii="Times New Roman" w:hAnsi="Times New Roman"/>
          <w:b/>
          <w:bCs/>
        </w:rPr>
      </w:pPr>
    </w:p>
    <w:p w:rsidR="00CF2E0F" w:rsidRPr="00060EBD" w:rsidRDefault="00CF2E0F" w:rsidP="00CF2E0F">
      <w:pPr>
        <w:rPr>
          <w:rFonts w:ascii="Times New Roman" w:hAnsi="Times New Roman"/>
        </w:rPr>
      </w:pPr>
      <w:r w:rsidRPr="00060EBD">
        <w:rPr>
          <w:rFonts w:ascii="Times New Roman" w:hAnsi="Times New Roman"/>
        </w:rPr>
        <w:t>«</w:t>
      </w:r>
      <w:r w:rsidR="00131E87">
        <w:rPr>
          <w:rFonts w:ascii="Times New Roman" w:hAnsi="Times New Roman"/>
          <w:lang w:val="en-US"/>
        </w:rPr>
        <w:t>22</w:t>
      </w:r>
      <w:r w:rsidRPr="00060EBD">
        <w:rPr>
          <w:rFonts w:ascii="Times New Roman" w:hAnsi="Times New Roman"/>
        </w:rPr>
        <w:t xml:space="preserve">» </w:t>
      </w:r>
      <w:r w:rsidR="003E0EFD">
        <w:rPr>
          <w:rFonts w:ascii="Times New Roman" w:hAnsi="Times New Roman"/>
        </w:rPr>
        <w:t>ок</w:t>
      </w:r>
      <w:r w:rsidR="00DD4A17" w:rsidRPr="00060EBD">
        <w:rPr>
          <w:rFonts w:ascii="Times New Roman" w:hAnsi="Times New Roman"/>
        </w:rPr>
        <w:t>тябр</w:t>
      </w:r>
      <w:r w:rsidR="000807E1" w:rsidRPr="00060EBD">
        <w:rPr>
          <w:rFonts w:ascii="Times New Roman" w:hAnsi="Times New Roman"/>
        </w:rPr>
        <w:t>я 2024</w:t>
      </w:r>
      <w:r w:rsidRPr="00060EBD">
        <w:rPr>
          <w:rFonts w:ascii="Times New Roman" w:hAnsi="Times New Roman"/>
        </w:rPr>
        <w:t xml:space="preserve"> года                                                         </w:t>
      </w:r>
      <w:r w:rsidR="001807A8" w:rsidRPr="00060EBD">
        <w:rPr>
          <w:rFonts w:ascii="Times New Roman" w:hAnsi="Times New Roman"/>
        </w:rPr>
        <w:t xml:space="preserve">           </w:t>
      </w:r>
      <w:r w:rsidR="000061D4" w:rsidRPr="00060EBD">
        <w:rPr>
          <w:rFonts w:ascii="Times New Roman" w:hAnsi="Times New Roman"/>
        </w:rPr>
        <w:t xml:space="preserve">                               </w:t>
      </w:r>
      <w:r w:rsidRPr="00060EBD">
        <w:rPr>
          <w:rFonts w:ascii="Times New Roman" w:hAnsi="Times New Roman"/>
        </w:rPr>
        <w:t xml:space="preserve">        № </w:t>
      </w:r>
      <w:r w:rsidR="00DD4A17" w:rsidRPr="00060EBD">
        <w:rPr>
          <w:rFonts w:ascii="Times New Roman" w:hAnsi="Times New Roman"/>
        </w:rPr>
        <w:t>1</w:t>
      </w:r>
    </w:p>
    <w:p w:rsidR="00CF2E0F" w:rsidRPr="00060EBD" w:rsidRDefault="00CF2E0F" w:rsidP="00CF2E0F">
      <w:pPr>
        <w:rPr>
          <w:rFonts w:ascii="Times New Roman" w:hAnsi="Times New Roman"/>
        </w:rPr>
      </w:pPr>
    </w:p>
    <w:p w:rsidR="00CF2E0F" w:rsidRPr="00060EBD" w:rsidRDefault="00CF2E0F" w:rsidP="00CF2E0F">
      <w:pPr>
        <w:tabs>
          <w:tab w:val="left" w:pos="6379"/>
        </w:tabs>
        <w:ind w:right="1706" w:firstLine="34"/>
        <w:rPr>
          <w:rFonts w:ascii="Times New Roman" w:hAnsi="Times New Roman"/>
          <w:b/>
          <w:bCs/>
        </w:rPr>
      </w:pPr>
      <w:r w:rsidRPr="00060EBD">
        <w:rPr>
          <w:rFonts w:ascii="Times New Roman" w:hAnsi="Times New Roman"/>
          <w:b/>
          <w:bCs/>
        </w:rPr>
        <w:t>«О</w:t>
      </w:r>
      <w:r w:rsidR="003E0EFD">
        <w:rPr>
          <w:rFonts w:ascii="Times New Roman" w:hAnsi="Times New Roman"/>
          <w:b/>
          <w:bCs/>
        </w:rPr>
        <w:t>б</w:t>
      </w:r>
      <w:r w:rsidRPr="00060EBD">
        <w:rPr>
          <w:rFonts w:ascii="Times New Roman" w:hAnsi="Times New Roman"/>
          <w:b/>
          <w:bCs/>
        </w:rPr>
        <w:t xml:space="preserve"> </w:t>
      </w:r>
      <w:r w:rsidR="003E0EFD">
        <w:rPr>
          <w:rFonts w:ascii="Times New Roman" w:hAnsi="Times New Roman"/>
          <w:b/>
          <w:bCs/>
        </w:rPr>
        <w:t>установлении и введении в действие на территории Гарнизонного</w:t>
      </w:r>
      <w:r w:rsidRPr="00060EBD">
        <w:rPr>
          <w:rFonts w:ascii="Times New Roman" w:hAnsi="Times New Roman"/>
          <w:b/>
          <w:bCs/>
        </w:rPr>
        <w:t xml:space="preserve"> сель</w:t>
      </w:r>
      <w:r w:rsidR="003E0EFD">
        <w:rPr>
          <w:rFonts w:ascii="Times New Roman" w:hAnsi="Times New Roman"/>
          <w:b/>
          <w:bCs/>
        </w:rPr>
        <w:t>ского поселения туристического налога</w:t>
      </w:r>
      <w:r w:rsidRPr="00060EBD">
        <w:rPr>
          <w:rFonts w:ascii="Times New Roman" w:hAnsi="Times New Roman"/>
          <w:b/>
          <w:bCs/>
        </w:rPr>
        <w:t>»</w:t>
      </w:r>
    </w:p>
    <w:p w:rsidR="00CF2E0F" w:rsidRPr="00060EBD" w:rsidRDefault="00CF2E0F" w:rsidP="00CF2E0F">
      <w:pPr>
        <w:ind w:firstLine="720"/>
        <w:jc w:val="center"/>
        <w:rPr>
          <w:rFonts w:ascii="Times New Roman" w:hAnsi="Times New Roman"/>
        </w:rPr>
      </w:pPr>
    </w:p>
    <w:p w:rsidR="00CF2E0F" w:rsidRPr="00060EBD" w:rsidRDefault="003E0EFD" w:rsidP="00CF2E0F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</w:t>
      </w:r>
      <w:r w:rsidR="002979CC">
        <w:rPr>
          <w:rFonts w:ascii="Times New Roman" w:hAnsi="Times New Roman"/>
        </w:rPr>
        <w:t>соответствие</w:t>
      </w:r>
      <w:r>
        <w:rPr>
          <w:rFonts w:ascii="Times New Roman" w:hAnsi="Times New Roman"/>
        </w:rPr>
        <w:t xml:space="preserve"> с Федеральным законом от 12.07.2024г.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</w:t>
      </w:r>
      <w:r w:rsidR="00CF2E0F" w:rsidRPr="00060EBD">
        <w:rPr>
          <w:rFonts w:ascii="Times New Roman" w:hAnsi="Times New Roman"/>
        </w:rPr>
        <w:t xml:space="preserve">руководствуясь Уставом Гарнизонного сельского поселения,  </w:t>
      </w:r>
    </w:p>
    <w:p w:rsidR="00CF2E0F" w:rsidRPr="00060EBD" w:rsidRDefault="00CF2E0F" w:rsidP="00CF2E0F">
      <w:pPr>
        <w:pStyle w:val="headertext"/>
        <w:spacing w:before="0" w:beforeAutospacing="0" w:after="0" w:afterAutospacing="0" w:line="307" w:lineRule="atLeast"/>
        <w:jc w:val="both"/>
        <w:rPr>
          <w:color w:val="222222"/>
        </w:rPr>
      </w:pPr>
    </w:p>
    <w:p w:rsidR="00CF2E0F" w:rsidRPr="00060EBD" w:rsidRDefault="00CF2E0F" w:rsidP="00CF2E0F">
      <w:pPr>
        <w:ind w:firstLine="708"/>
        <w:rPr>
          <w:rFonts w:ascii="Times New Roman" w:hAnsi="Times New Roman"/>
        </w:rPr>
      </w:pPr>
      <w:r w:rsidRPr="00060EBD">
        <w:rPr>
          <w:rFonts w:ascii="Times New Roman" w:hAnsi="Times New Roman"/>
        </w:rPr>
        <w:t>Совет Гарнизонного сельского поселения РЕШИЛ:</w:t>
      </w:r>
    </w:p>
    <w:p w:rsidR="00CF2E0F" w:rsidRPr="00060EBD" w:rsidRDefault="00BC0E27" w:rsidP="00CF2E0F">
      <w:pPr>
        <w:ind w:firstLine="284"/>
        <w:rPr>
          <w:rFonts w:ascii="Times New Roman" w:hAnsi="Times New Roman"/>
        </w:rPr>
      </w:pPr>
      <w:r w:rsidRPr="00060EBD">
        <w:rPr>
          <w:rFonts w:ascii="Times New Roman" w:hAnsi="Times New Roman"/>
        </w:rPr>
        <w:tab/>
      </w:r>
      <w:r w:rsidRPr="00060EBD">
        <w:rPr>
          <w:rFonts w:ascii="Times New Roman" w:hAnsi="Times New Roman"/>
        </w:rPr>
        <w:br/>
        <w:t xml:space="preserve">    </w:t>
      </w:r>
      <w:r w:rsidR="00CF2E0F" w:rsidRPr="00060EBD">
        <w:rPr>
          <w:rFonts w:ascii="Times New Roman" w:hAnsi="Times New Roman"/>
        </w:rPr>
        <w:t xml:space="preserve">1. </w:t>
      </w:r>
      <w:r w:rsidR="002979CC">
        <w:rPr>
          <w:rFonts w:ascii="Times New Roman" w:hAnsi="Times New Roman"/>
        </w:rPr>
        <w:t>Установить и ввести с 1 января 2025 года на территории</w:t>
      </w:r>
      <w:r w:rsidR="00CF2E0F" w:rsidRPr="00060EBD">
        <w:rPr>
          <w:rFonts w:ascii="Times New Roman" w:hAnsi="Times New Roman"/>
        </w:rPr>
        <w:t xml:space="preserve"> Гарнизонного сельского поселения </w:t>
      </w:r>
      <w:r w:rsidR="002979CC">
        <w:rPr>
          <w:rFonts w:ascii="Times New Roman" w:hAnsi="Times New Roman"/>
        </w:rPr>
        <w:t>туристический налог</w:t>
      </w:r>
      <w:r w:rsidR="00CF2E0F" w:rsidRPr="00060EBD">
        <w:rPr>
          <w:rFonts w:ascii="Times New Roman" w:hAnsi="Times New Roman"/>
        </w:rPr>
        <w:t>.</w:t>
      </w:r>
    </w:p>
    <w:p w:rsidR="00CF2E0F" w:rsidRPr="00060EBD" w:rsidRDefault="00CF2E0F" w:rsidP="00CF2E0F">
      <w:pPr>
        <w:ind w:firstLine="284"/>
        <w:rPr>
          <w:rFonts w:ascii="Times New Roman" w:hAnsi="Times New Roman"/>
        </w:rPr>
      </w:pPr>
      <w:r w:rsidRPr="00060EBD">
        <w:rPr>
          <w:rFonts w:ascii="Times New Roman" w:hAnsi="Times New Roman"/>
        </w:rPr>
        <w:t xml:space="preserve">2. </w:t>
      </w:r>
      <w:r w:rsidR="002979CC">
        <w:rPr>
          <w:rFonts w:ascii="Times New Roman" w:hAnsi="Times New Roman"/>
        </w:rPr>
        <w:t>Налоговая база определяется как стоимость оказываемой услуги по предоставлению мест для временного проживания физических лиц в средстве его размещения (его части) без учета сумм налога и налога на добавленную стоимость в соответствии со статьёй 418.4 Налогового кодекса Российской Федерации</w:t>
      </w:r>
      <w:r w:rsidRPr="00060EBD">
        <w:rPr>
          <w:rFonts w:ascii="Times New Roman" w:hAnsi="Times New Roman"/>
        </w:rPr>
        <w:t>.</w:t>
      </w:r>
    </w:p>
    <w:p w:rsidR="002979CC" w:rsidRDefault="00CF2E0F" w:rsidP="00CF2E0F">
      <w:pPr>
        <w:ind w:firstLine="284"/>
        <w:rPr>
          <w:rFonts w:ascii="Times New Roman" w:hAnsi="Times New Roman"/>
        </w:rPr>
      </w:pPr>
      <w:r w:rsidRPr="00060EBD">
        <w:rPr>
          <w:rFonts w:ascii="Times New Roman" w:hAnsi="Times New Roman"/>
        </w:rPr>
        <w:t xml:space="preserve">3.  </w:t>
      </w:r>
      <w:r w:rsidR="002979CC">
        <w:rPr>
          <w:rFonts w:ascii="Times New Roman" w:hAnsi="Times New Roman"/>
        </w:rPr>
        <w:t>Установить налоговые ставки в следующих размерах:</w:t>
      </w:r>
    </w:p>
    <w:p w:rsidR="002979CC" w:rsidRDefault="002979CC" w:rsidP="00CF2E0F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3.1. 1% от налоговой базы – в 2025 году;</w:t>
      </w:r>
    </w:p>
    <w:p w:rsidR="002979CC" w:rsidRDefault="002979CC" w:rsidP="00CF2E0F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3.2. 2% от налоговой базы – в 2026 году;</w:t>
      </w:r>
    </w:p>
    <w:p w:rsidR="002979CC" w:rsidRDefault="002979CC" w:rsidP="00CF2E0F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3.3. 3% от налоговой базы – в 2027 году;</w:t>
      </w:r>
    </w:p>
    <w:p w:rsidR="002979CC" w:rsidRDefault="002979CC" w:rsidP="00CF2E0F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3.4. 4% от налоговой базы – в 2028 году;</w:t>
      </w:r>
    </w:p>
    <w:p w:rsidR="00CF2E0F" w:rsidRPr="00060EBD" w:rsidRDefault="002979CC" w:rsidP="00CF2E0F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3.5. 5% от налоговой базы – начиная с 2029 года</w:t>
      </w:r>
      <w:r w:rsidR="00CF2E0F" w:rsidRPr="00060EBD">
        <w:rPr>
          <w:rFonts w:ascii="Times New Roman" w:hAnsi="Times New Roman"/>
        </w:rPr>
        <w:t xml:space="preserve">. </w:t>
      </w:r>
    </w:p>
    <w:p w:rsidR="002979CC" w:rsidRDefault="00CF2E0F" w:rsidP="002979CC">
      <w:pPr>
        <w:ind w:firstLine="284"/>
        <w:rPr>
          <w:rFonts w:ascii="Times New Roman" w:hAnsi="Times New Roman"/>
        </w:rPr>
      </w:pPr>
      <w:r w:rsidRPr="00060EBD">
        <w:rPr>
          <w:rFonts w:ascii="Times New Roman" w:hAnsi="Times New Roman"/>
        </w:rPr>
        <w:t xml:space="preserve">4. </w:t>
      </w:r>
      <w:r w:rsidR="002979CC">
        <w:rPr>
          <w:rFonts w:ascii="Times New Roman" w:hAnsi="Times New Roman"/>
        </w:rPr>
        <w:t xml:space="preserve">Категории физических лиц, стоимость </w:t>
      </w:r>
      <w:proofErr w:type="gramStart"/>
      <w:r w:rsidR="002979CC">
        <w:rPr>
          <w:rFonts w:ascii="Times New Roman" w:hAnsi="Times New Roman"/>
        </w:rPr>
        <w:t>услуг</w:t>
      </w:r>
      <w:proofErr w:type="gramEnd"/>
      <w:r w:rsidR="002979CC">
        <w:rPr>
          <w:rFonts w:ascii="Times New Roman" w:hAnsi="Times New Roman"/>
        </w:rPr>
        <w:t xml:space="preserve"> по временному проживанию которых не включается в налоговую базу, установлены пунктом 2 статьи 418.4 Налогового кодекса Российской Федерации</w:t>
      </w:r>
      <w:r w:rsidRPr="00060EBD">
        <w:rPr>
          <w:rFonts w:ascii="Times New Roman" w:hAnsi="Times New Roman"/>
        </w:rPr>
        <w:t>.</w:t>
      </w:r>
    </w:p>
    <w:p w:rsidR="00E41E4F" w:rsidRDefault="002979CC" w:rsidP="002979CC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Кроме категорий физических лиц, установленных пунктом 2 статьи 418.4 Налогового кодекса Российской Федерации, в налоговую базу не включается стоимость услуг по временному проживанию физических лиц</w:t>
      </w:r>
      <w:r w:rsidR="00E41E4F">
        <w:rPr>
          <w:rFonts w:ascii="Times New Roman" w:hAnsi="Times New Roman"/>
        </w:rPr>
        <w:t>, имеющих регистрацию по месту жительства в Республике Карелия.</w:t>
      </w:r>
    </w:p>
    <w:p w:rsidR="00CF2E0F" w:rsidRPr="00060EBD" w:rsidRDefault="00E41E4F" w:rsidP="002979CC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Основанием для не включения в налоговую базу категорий физических лиц, указанных в настоящем пункте, является предоставление ими налогоплательщику документов, подтверждающих соответствующий статус физического лица.</w:t>
      </w:r>
      <w:r w:rsidR="00CF2E0F" w:rsidRPr="00060EBD">
        <w:rPr>
          <w:rFonts w:ascii="Times New Roman" w:hAnsi="Times New Roman"/>
        </w:rPr>
        <w:t xml:space="preserve"> </w:t>
      </w:r>
    </w:p>
    <w:p w:rsidR="00E41E4F" w:rsidRDefault="00CF2E0F" w:rsidP="00CF2E0F">
      <w:pPr>
        <w:ind w:firstLine="284"/>
        <w:rPr>
          <w:rFonts w:ascii="Times New Roman" w:hAnsi="Times New Roman"/>
        </w:rPr>
      </w:pPr>
      <w:r w:rsidRPr="00060EBD">
        <w:rPr>
          <w:rFonts w:ascii="Times New Roman" w:hAnsi="Times New Roman"/>
        </w:rPr>
        <w:t xml:space="preserve">5. </w:t>
      </w:r>
      <w:r w:rsidR="00E41E4F">
        <w:rPr>
          <w:rFonts w:ascii="Times New Roman" w:hAnsi="Times New Roman"/>
        </w:rPr>
        <w:t>Порядок исчисления туристического налога на территории Гарнизонного сельского поселения определяется в соответствии со статьёй 418.7 Налогового кодекса Российской Федерации</w:t>
      </w:r>
      <w:r w:rsidRPr="00060EBD">
        <w:rPr>
          <w:rFonts w:ascii="Times New Roman" w:hAnsi="Times New Roman"/>
        </w:rPr>
        <w:t>.</w:t>
      </w:r>
    </w:p>
    <w:p w:rsidR="00CF2E0F" w:rsidRPr="00060EBD" w:rsidRDefault="00E41E4F" w:rsidP="00CF2E0F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В случае</w:t>
      </w:r>
      <w:proofErr w:type="gramStart"/>
      <w:r>
        <w:rPr>
          <w:rFonts w:ascii="Times New Roman" w:hAnsi="Times New Roman"/>
        </w:rPr>
        <w:t>,</w:t>
      </w:r>
      <w:proofErr w:type="gramEnd"/>
      <w:r>
        <w:rPr>
          <w:rFonts w:ascii="Times New Roman" w:hAnsi="Times New Roman"/>
        </w:rPr>
        <w:t xml:space="preserve"> если исчисленная в соответствии со статьёй 418.7 Налогового кодекса Российской Федерации сумма туристического налога менее суммы минимального туристического налога, рассчитанной как произведение 100 рублей и количества суток проживания, сумма туристического налога определяется в размере минимального туристического налога.</w:t>
      </w:r>
      <w:r w:rsidR="00CF2E0F" w:rsidRPr="00060EBD">
        <w:rPr>
          <w:rFonts w:ascii="Times New Roman" w:hAnsi="Times New Roman"/>
        </w:rPr>
        <w:t xml:space="preserve"> </w:t>
      </w:r>
    </w:p>
    <w:p w:rsidR="00CF2E0F" w:rsidRDefault="00CF2E0F" w:rsidP="00CF2E0F">
      <w:pPr>
        <w:ind w:firstLine="284"/>
        <w:rPr>
          <w:rFonts w:ascii="Times New Roman" w:hAnsi="Times New Roman"/>
        </w:rPr>
      </w:pPr>
      <w:r w:rsidRPr="00060EBD">
        <w:rPr>
          <w:rFonts w:ascii="Times New Roman" w:hAnsi="Times New Roman"/>
        </w:rPr>
        <w:lastRenderedPageBreak/>
        <w:t xml:space="preserve">6. </w:t>
      </w:r>
      <w:r w:rsidR="00E41E4F">
        <w:rPr>
          <w:rFonts w:ascii="Times New Roman" w:hAnsi="Times New Roman"/>
        </w:rPr>
        <w:t>Порядок и сроки уплаты туристического налога на территории Гарнизонного сельского поселения определяются согласно статье 418.8 Налогового кодекса Российской Федерации</w:t>
      </w:r>
      <w:r w:rsidRPr="00060EBD">
        <w:rPr>
          <w:rFonts w:ascii="Times New Roman" w:hAnsi="Times New Roman"/>
        </w:rPr>
        <w:t>.</w:t>
      </w:r>
    </w:p>
    <w:p w:rsidR="00E41E4F" w:rsidRPr="00E41E4F" w:rsidRDefault="00E41E4F" w:rsidP="00E41E4F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Настоящее решение вступает в силу с 1 января 2025 года, но не ранее чем по истечении одного месяца со дня его официального </w:t>
      </w:r>
      <w:r w:rsidR="00277300">
        <w:rPr>
          <w:rFonts w:ascii="Times New Roman" w:hAnsi="Times New Roman"/>
        </w:rPr>
        <w:t>опубликования.</w:t>
      </w:r>
    </w:p>
    <w:p w:rsidR="00CF2E0F" w:rsidRPr="00060EBD" w:rsidRDefault="00277300" w:rsidP="00CF2E0F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CF2E0F" w:rsidRPr="00060EBD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Администрации Гарнизонного сельского поселения довести настоящее решение до сведения Министерства финансов Республики Карелия и Управления Федеральной налоговой службы по Республике Карелия</w:t>
      </w:r>
      <w:r w:rsidR="00CF2E0F" w:rsidRPr="00060EBD">
        <w:rPr>
          <w:rFonts w:ascii="Times New Roman" w:hAnsi="Times New Roman"/>
        </w:rPr>
        <w:t>.</w:t>
      </w:r>
    </w:p>
    <w:p w:rsidR="00CF2E0F" w:rsidRPr="00060EBD" w:rsidRDefault="00CF2E0F" w:rsidP="00CF2E0F">
      <w:pPr>
        <w:rPr>
          <w:rFonts w:ascii="Times New Roman" w:hAnsi="Times New Roman"/>
        </w:rPr>
      </w:pPr>
    </w:p>
    <w:p w:rsidR="00CF2E0F" w:rsidRPr="00060EBD" w:rsidRDefault="00CF2E0F" w:rsidP="00CF2E0F">
      <w:pPr>
        <w:rPr>
          <w:rFonts w:ascii="Times New Roman" w:hAnsi="Times New Roman"/>
        </w:rPr>
      </w:pPr>
      <w:r w:rsidRPr="00060EBD">
        <w:rPr>
          <w:rFonts w:ascii="Times New Roman" w:hAnsi="Times New Roman"/>
        </w:rPr>
        <w:t xml:space="preserve">Председатель Совета Гарнизонного сельского поселения                            </w:t>
      </w:r>
      <w:proofErr w:type="spellStart"/>
      <w:r w:rsidRPr="00060EBD">
        <w:rPr>
          <w:rFonts w:ascii="Times New Roman" w:hAnsi="Times New Roman"/>
        </w:rPr>
        <w:t>Е.П.Суслякова</w:t>
      </w:r>
      <w:proofErr w:type="spellEnd"/>
    </w:p>
    <w:p w:rsidR="00CF2E0F" w:rsidRPr="00060EBD" w:rsidRDefault="00CF2E0F" w:rsidP="00CF2E0F">
      <w:pPr>
        <w:rPr>
          <w:rFonts w:ascii="Times New Roman" w:hAnsi="Times New Roman"/>
        </w:rPr>
      </w:pPr>
    </w:p>
    <w:p w:rsidR="00CF2E0F" w:rsidRPr="00060EBD" w:rsidRDefault="00CF2E0F" w:rsidP="00CF2E0F">
      <w:pPr>
        <w:rPr>
          <w:rFonts w:ascii="Times New Roman" w:hAnsi="Times New Roman"/>
        </w:rPr>
      </w:pPr>
      <w:r w:rsidRPr="00060EBD">
        <w:rPr>
          <w:rFonts w:ascii="Times New Roman" w:hAnsi="Times New Roman"/>
        </w:rPr>
        <w:t xml:space="preserve">Глава Гарнизонного сельского поселения                                                </w:t>
      </w:r>
      <w:proofErr w:type="spellStart"/>
      <w:r w:rsidRPr="00060EBD">
        <w:rPr>
          <w:rFonts w:ascii="Times New Roman" w:hAnsi="Times New Roman"/>
        </w:rPr>
        <w:t>А.В.Венёвцев</w:t>
      </w:r>
      <w:proofErr w:type="spellEnd"/>
    </w:p>
    <w:p w:rsidR="00CF2E0F" w:rsidRPr="00060EBD" w:rsidRDefault="00CF2E0F">
      <w:pPr>
        <w:spacing w:after="200" w:line="276" w:lineRule="auto"/>
        <w:ind w:firstLine="0"/>
        <w:jc w:val="left"/>
        <w:rPr>
          <w:rFonts w:ascii="Times New Roman" w:hAnsi="Times New Roman"/>
        </w:rPr>
      </w:pPr>
      <w:bookmarkStart w:id="0" w:name="_GoBack"/>
      <w:bookmarkEnd w:id="0"/>
    </w:p>
    <w:sectPr w:rsidR="00CF2E0F" w:rsidRPr="00060EBD" w:rsidSect="00FF6AB1">
      <w:headerReference w:type="default" r:id="rId11"/>
      <w:pgSz w:w="11905" w:h="16838"/>
      <w:pgMar w:top="851" w:right="851" w:bottom="851" w:left="1134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21C" w:rsidRDefault="00FD621C" w:rsidP="002F3986">
      <w:r>
        <w:separator/>
      </w:r>
    </w:p>
  </w:endnote>
  <w:endnote w:type="continuationSeparator" w:id="0">
    <w:p w:rsidR="00FD621C" w:rsidRDefault="00FD621C" w:rsidP="002F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21C" w:rsidRDefault="00FD621C" w:rsidP="002F3986">
      <w:r>
        <w:separator/>
      </w:r>
    </w:p>
  </w:footnote>
  <w:footnote w:type="continuationSeparator" w:id="0">
    <w:p w:rsidR="00FD621C" w:rsidRDefault="00FD621C" w:rsidP="002F3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639309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D92A1D" w:rsidRDefault="00D92A1D">
        <w:pPr>
          <w:pStyle w:val="aa"/>
          <w:jc w:val="center"/>
        </w:pPr>
      </w:p>
      <w:p w:rsidR="00D92A1D" w:rsidRDefault="00D92A1D">
        <w:pPr>
          <w:pStyle w:val="aa"/>
          <w:jc w:val="center"/>
        </w:pPr>
      </w:p>
      <w:p w:rsidR="00D92A1D" w:rsidRPr="00110082" w:rsidRDefault="00D92A1D">
        <w:pPr>
          <w:pStyle w:val="aa"/>
          <w:jc w:val="center"/>
          <w:rPr>
            <w:rFonts w:ascii="PT Astra Serif" w:hAnsi="PT Astra Serif"/>
            <w:sz w:val="28"/>
            <w:szCs w:val="28"/>
          </w:rPr>
        </w:pPr>
        <w:r w:rsidRPr="00110082">
          <w:rPr>
            <w:rFonts w:ascii="PT Astra Serif" w:hAnsi="PT Astra Serif"/>
            <w:sz w:val="28"/>
            <w:szCs w:val="28"/>
          </w:rPr>
          <w:fldChar w:fldCharType="begin"/>
        </w:r>
        <w:r w:rsidRPr="00110082">
          <w:rPr>
            <w:rFonts w:ascii="PT Astra Serif" w:hAnsi="PT Astra Serif"/>
            <w:sz w:val="28"/>
            <w:szCs w:val="28"/>
          </w:rPr>
          <w:instrText>PAGE   \* MERGEFORMAT</w:instrText>
        </w:r>
        <w:r w:rsidRPr="00110082">
          <w:rPr>
            <w:rFonts w:ascii="PT Astra Serif" w:hAnsi="PT Astra Serif"/>
            <w:sz w:val="28"/>
            <w:szCs w:val="28"/>
          </w:rPr>
          <w:fldChar w:fldCharType="separate"/>
        </w:r>
        <w:r w:rsidR="000E459F">
          <w:rPr>
            <w:rFonts w:ascii="PT Astra Serif" w:hAnsi="PT Astra Serif"/>
            <w:noProof/>
            <w:sz w:val="28"/>
            <w:szCs w:val="28"/>
          </w:rPr>
          <w:t>2</w:t>
        </w:r>
        <w:r w:rsidRPr="0011008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D92A1D" w:rsidRDefault="00D92A1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15F5"/>
    <w:multiLevelType w:val="hybridMultilevel"/>
    <w:tmpl w:val="5A9EF950"/>
    <w:lvl w:ilvl="0" w:tplc="E580F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985858"/>
    <w:multiLevelType w:val="multilevel"/>
    <w:tmpl w:val="5CE4EA9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405D36"/>
    <w:multiLevelType w:val="hybridMultilevel"/>
    <w:tmpl w:val="D0C0E22C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4815F4"/>
    <w:multiLevelType w:val="hybridMultilevel"/>
    <w:tmpl w:val="DFA8A99C"/>
    <w:lvl w:ilvl="0" w:tplc="B6405A12">
      <w:start w:val="1"/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FE90751"/>
    <w:multiLevelType w:val="singleLevel"/>
    <w:tmpl w:val="C97C122C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>
    <w:nsid w:val="11552198"/>
    <w:multiLevelType w:val="hybridMultilevel"/>
    <w:tmpl w:val="4B9633D0"/>
    <w:lvl w:ilvl="0" w:tplc="7292DE1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2102B09"/>
    <w:multiLevelType w:val="hybridMultilevel"/>
    <w:tmpl w:val="DB9EC04C"/>
    <w:lvl w:ilvl="0" w:tplc="FFFFFFFF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5F507B2"/>
    <w:multiLevelType w:val="hybridMultilevel"/>
    <w:tmpl w:val="82F0C3E2"/>
    <w:lvl w:ilvl="0" w:tplc="1310AB7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B0E1CA5"/>
    <w:multiLevelType w:val="hybridMultilevel"/>
    <w:tmpl w:val="E68C4238"/>
    <w:lvl w:ilvl="0" w:tplc="5F607B4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3A5214B"/>
    <w:multiLevelType w:val="multilevel"/>
    <w:tmpl w:val="E244109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25CE12C9"/>
    <w:multiLevelType w:val="hybridMultilevel"/>
    <w:tmpl w:val="6AD844FE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2EBC0D7E"/>
    <w:multiLevelType w:val="hybridMultilevel"/>
    <w:tmpl w:val="49C6C25C"/>
    <w:lvl w:ilvl="0" w:tplc="5066E134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307E1F64"/>
    <w:multiLevelType w:val="hybridMultilevel"/>
    <w:tmpl w:val="233AE6E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E612AF"/>
    <w:multiLevelType w:val="hybridMultilevel"/>
    <w:tmpl w:val="101C6D5E"/>
    <w:lvl w:ilvl="0" w:tplc="D0D63C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33AC1482"/>
    <w:multiLevelType w:val="hybridMultilevel"/>
    <w:tmpl w:val="1F7C6000"/>
    <w:lvl w:ilvl="0" w:tplc="8250BAD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8C04D94"/>
    <w:multiLevelType w:val="hybridMultilevel"/>
    <w:tmpl w:val="2C701AD2"/>
    <w:lvl w:ilvl="0" w:tplc="FFFFFFFF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C34591D"/>
    <w:multiLevelType w:val="hybridMultilevel"/>
    <w:tmpl w:val="47505CA2"/>
    <w:lvl w:ilvl="0" w:tplc="E7FEA116">
      <w:start w:val="1"/>
      <w:numFmt w:val="decimal"/>
      <w:lvlText w:val="%1."/>
      <w:lvlJc w:val="left"/>
      <w:pPr>
        <w:tabs>
          <w:tab w:val="num" w:pos="1608"/>
        </w:tabs>
        <w:ind w:left="1608" w:hanging="9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3891E38"/>
    <w:multiLevelType w:val="hybridMultilevel"/>
    <w:tmpl w:val="A530A2E8"/>
    <w:lvl w:ilvl="0" w:tplc="5466477A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477E7FA9"/>
    <w:multiLevelType w:val="hybridMultilevel"/>
    <w:tmpl w:val="14CC542E"/>
    <w:lvl w:ilvl="0" w:tplc="FFFFFFFF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487F6834"/>
    <w:multiLevelType w:val="hybridMultilevel"/>
    <w:tmpl w:val="D332A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E91D1E"/>
    <w:multiLevelType w:val="hybridMultilevel"/>
    <w:tmpl w:val="40A6922E"/>
    <w:lvl w:ilvl="0" w:tplc="9BA69CF8">
      <w:start w:val="1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2695126"/>
    <w:multiLevelType w:val="hybridMultilevel"/>
    <w:tmpl w:val="0A1C4358"/>
    <w:lvl w:ilvl="0" w:tplc="8724DCF6">
      <w:start w:val="1"/>
      <w:numFmt w:val="bullet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C215AD"/>
    <w:multiLevelType w:val="hybridMultilevel"/>
    <w:tmpl w:val="DDA6C6FC"/>
    <w:lvl w:ilvl="0" w:tplc="648E1472">
      <w:start w:val="1"/>
      <w:numFmt w:val="decimal"/>
      <w:lvlText w:val="%1)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CCF47E4"/>
    <w:multiLevelType w:val="hybridMultilevel"/>
    <w:tmpl w:val="2E9C85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901B8C"/>
    <w:multiLevelType w:val="hybridMultilevel"/>
    <w:tmpl w:val="0E529DB6"/>
    <w:lvl w:ilvl="0" w:tplc="A9FC98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F40532D"/>
    <w:multiLevelType w:val="hybridMultilevel"/>
    <w:tmpl w:val="9B08F00E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616E02B9"/>
    <w:multiLevelType w:val="hybridMultilevel"/>
    <w:tmpl w:val="9DA8E4EA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65872CBD"/>
    <w:multiLevelType w:val="hybridMultilevel"/>
    <w:tmpl w:val="6C182BBC"/>
    <w:lvl w:ilvl="0" w:tplc="6DB6754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662C74F5"/>
    <w:multiLevelType w:val="hybridMultilevel"/>
    <w:tmpl w:val="1548AD22"/>
    <w:lvl w:ilvl="0" w:tplc="23B06EB8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>
    <w:nsid w:val="66FC2BBF"/>
    <w:multiLevelType w:val="hybridMultilevel"/>
    <w:tmpl w:val="E0BC105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6C3F6B8B"/>
    <w:multiLevelType w:val="hybridMultilevel"/>
    <w:tmpl w:val="BA7CA364"/>
    <w:lvl w:ilvl="0" w:tplc="346204F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F294AF1"/>
    <w:multiLevelType w:val="hybridMultilevel"/>
    <w:tmpl w:val="8E2E0C50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796C6DFF"/>
    <w:multiLevelType w:val="hybridMultilevel"/>
    <w:tmpl w:val="F7F40812"/>
    <w:lvl w:ilvl="0" w:tplc="46A8EA9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79950F3D"/>
    <w:multiLevelType w:val="hybridMultilevel"/>
    <w:tmpl w:val="D2162318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7B2E70C9"/>
    <w:multiLevelType w:val="hybridMultilevel"/>
    <w:tmpl w:val="CEE0EC20"/>
    <w:lvl w:ilvl="0" w:tplc="735C0A5C">
      <w:start w:val="1"/>
      <w:numFmt w:val="decimal"/>
      <w:lvlText w:val="%1."/>
      <w:lvlJc w:val="left"/>
      <w:pPr>
        <w:tabs>
          <w:tab w:val="num" w:pos="1878"/>
        </w:tabs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5"/>
  </w:num>
  <w:num w:numId="3">
    <w:abstractNumId w:val="31"/>
  </w:num>
  <w:num w:numId="4">
    <w:abstractNumId w:val="26"/>
  </w:num>
  <w:num w:numId="5">
    <w:abstractNumId w:val="10"/>
  </w:num>
  <w:num w:numId="6">
    <w:abstractNumId w:val="33"/>
  </w:num>
  <w:num w:numId="7">
    <w:abstractNumId w:val="25"/>
  </w:num>
  <w:num w:numId="8">
    <w:abstractNumId w:val="18"/>
  </w:num>
  <w:num w:numId="9">
    <w:abstractNumId w:val="6"/>
  </w:num>
  <w:num w:numId="10">
    <w:abstractNumId w:val="4"/>
  </w:num>
  <w:num w:numId="11">
    <w:abstractNumId w:val="16"/>
  </w:num>
  <w:num w:numId="12">
    <w:abstractNumId w:val="13"/>
  </w:num>
  <w:num w:numId="13">
    <w:abstractNumId w:val="22"/>
  </w:num>
  <w:num w:numId="14">
    <w:abstractNumId w:val="1"/>
  </w:num>
  <w:num w:numId="15">
    <w:abstractNumId w:val="24"/>
  </w:num>
  <w:num w:numId="16">
    <w:abstractNumId w:val="34"/>
  </w:num>
  <w:num w:numId="17">
    <w:abstractNumId w:val="5"/>
  </w:num>
  <w:num w:numId="18">
    <w:abstractNumId w:val="28"/>
  </w:num>
  <w:num w:numId="19">
    <w:abstractNumId w:val="17"/>
  </w:num>
  <w:num w:numId="20">
    <w:abstractNumId w:val="8"/>
  </w:num>
  <w:num w:numId="21">
    <w:abstractNumId w:val="20"/>
  </w:num>
  <w:num w:numId="22">
    <w:abstractNumId w:val="3"/>
  </w:num>
  <w:num w:numId="23">
    <w:abstractNumId w:val="14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7"/>
  </w:num>
  <w:num w:numId="27">
    <w:abstractNumId w:val="11"/>
  </w:num>
  <w:num w:numId="28">
    <w:abstractNumId w:val="32"/>
  </w:num>
  <w:num w:numId="29">
    <w:abstractNumId w:val="12"/>
  </w:num>
  <w:num w:numId="30">
    <w:abstractNumId w:val="2"/>
  </w:num>
  <w:num w:numId="3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19"/>
  </w:num>
  <w:num w:numId="34">
    <w:abstractNumId w:val="23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C6F"/>
    <w:rsid w:val="00000747"/>
    <w:rsid w:val="00004019"/>
    <w:rsid w:val="000061D4"/>
    <w:rsid w:val="00007411"/>
    <w:rsid w:val="000106BA"/>
    <w:rsid w:val="0001173F"/>
    <w:rsid w:val="00013ECF"/>
    <w:rsid w:val="00014975"/>
    <w:rsid w:val="000164C6"/>
    <w:rsid w:val="00016A83"/>
    <w:rsid w:val="0001792D"/>
    <w:rsid w:val="000200BB"/>
    <w:rsid w:val="00020E50"/>
    <w:rsid w:val="0002352A"/>
    <w:rsid w:val="00025860"/>
    <w:rsid w:val="00032142"/>
    <w:rsid w:val="000324B6"/>
    <w:rsid w:val="00032D86"/>
    <w:rsid w:val="00033EE4"/>
    <w:rsid w:val="0003620E"/>
    <w:rsid w:val="00045C7E"/>
    <w:rsid w:val="00045ED9"/>
    <w:rsid w:val="0004773B"/>
    <w:rsid w:val="000578BF"/>
    <w:rsid w:val="00060EBD"/>
    <w:rsid w:val="00064934"/>
    <w:rsid w:val="000656B1"/>
    <w:rsid w:val="00067B9E"/>
    <w:rsid w:val="00072BE3"/>
    <w:rsid w:val="0007624C"/>
    <w:rsid w:val="00076333"/>
    <w:rsid w:val="000805F3"/>
    <w:rsid w:val="000807E1"/>
    <w:rsid w:val="000835C3"/>
    <w:rsid w:val="00083696"/>
    <w:rsid w:val="00083DC3"/>
    <w:rsid w:val="000869FE"/>
    <w:rsid w:val="00087168"/>
    <w:rsid w:val="000915EA"/>
    <w:rsid w:val="000928A5"/>
    <w:rsid w:val="00092DEE"/>
    <w:rsid w:val="00096FB2"/>
    <w:rsid w:val="00097761"/>
    <w:rsid w:val="000A05F6"/>
    <w:rsid w:val="000A2426"/>
    <w:rsid w:val="000B4009"/>
    <w:rsid w:val="000B64D7"/>
    <w:rsid w:val="000B6D28"/>
    <w:rsid w:val="000B7D70"/>
    <w:rsid w:val="000C602E"/>
    <w:rsid w:val="000D04CB"/>
    <w:rsid w:val="000D3670"/>
    <w:rsid w:val="000D4F51"/>
    <w:rsid w:val="000D558B"/>
    <w:rsid w:val="000E0659"/>
    <w:rsid w:val="000E459F"/>
    <w:rsid w:val="000E533F"/>
    <w:rsid w:val="000E5CC2"/>
    <w:rsid w:val="000F11A3"/>
    <w:rsid w:val="001029B7"/>
    <w:rsid w:val="00106395"/>
    <w:rsid w:val="00110082"/>
    <w:rsid w:val="00111204"/>
    <w:rsid w:val="00114853"/>
    <w:rsid w:val="00121459"/>
    <w:rsid w:val="001228EB"/>
    <w:rsid w:val="00123473"/>
    <w:rsid w:val="00131E87"/>
    <w:rsid w:val="00137862"/>
    <w:rsid w:val="0015089E"/>
    <w:rsid w:val="0016258C"/>
    <w:rsid w:val="001630A4"/>
    <w:rsid w:val="00173EFB"/>
    <w:rsid w:val="00174205"/>
    <w:rsid w:val="0017654D"/>
    <w:rsid w:val="00176AC3"/>
    <w:rsid w:val="00176BC0"/>
    <w:rsid w:val="001807A8"/>
    <w:rsid w:val="001811C3"/>
    <w:rsid w:val="001829C4"/>
    <w:rsid w:val="00184E9E"/>
    <w:rsid w:val="001856CF"/>
    <w:rsid w:val="00186879"/>
    <w:rsid w:val="00186E53"/>
    <w:rsid w:val="00190F7A"/>
    <w:rsid w:val="00195273"/>
    <w:rsid w:val="00197074"/>
    <w:rsid w:val="0019765C"/>
    <w:rsid w:val="001A01CE"/>
    <w:rsid w:val="001A0F0E"/>
    <w:rsid w:val="001A4751"/>
    <w:rsid w:val="001A6C31"/>
    <w:rsid w:val="001B0233"/>
    <w:rsid w:val="001B3D04"/>
    <w:rsid w:val="001B486D"/>
    <w:rsid w:val="001B5746"/>
    <w:rsid w:val="001B64B7"/>
    <w:rsid w:val="001C05F0"/>
    <w:rsid w:val="001C1942"/>
    <w:rsid w:val="001D4630"/>
    <w:rsid w:val="001D4ECC"/>
    <w:rsid w:val="001D5B33"/>
    <w:rsid w:val="001D5B53"/>
    <w:rsid w:val="001D7392"/>
    <w:rsid w:val="001E2CCE"/>
    <w:rsid w:val="001E42D2"/>
    <w:rsid w:val="001E49CA"/>
    <w:rsid w:val="001E55B1"/>
    <w:rsid w:val="001E6B06"/>
    <w:rsid w:val="001E7E89"/>
    <w:rsid w:val="001F2EE4"/>
    <w:rsid w:val="001F419C"/>
    <w:rsid w:val="001F43E1"/>
    <w:rsid w:val="001F5260"/>
    <w:rsid w:val="001F58F5"/>
    <w:rsid w:val="001F61B9"/>
    <w:rsid w:val="001F6699"/>
    <w:rsid w:val="001F73E0"/>
    <w:rsid w:val="001F7C9E"/>
    <w:rsid w:val="0020155A"/>
    <w:rsid w:val="0020329B"/>
    <w:rsid w:val="00203D2D"/>
    <w:rsid w:val="0020511B"/>
    <w:rsid w:val="00206A57"/>
    <w:rsid w:val="00211341"/>
    <w:rsid w:val="00211EF5"/>
    <w:rsid w:val="0021407D"/>
    <w:rsid w:val="0021443C"/>
    <w:rsid w:val="00216FFD"/>
    <w:rsid w:val="002178FF"/>
    <w:rsid w:val="002234A8"/>
    <w:rsid w:val="00224A13"/>
    <w:rsid w:val="00224DF9"/>
    <w:rsid w:val="00226B0D"/>
    <w:rsid w:val="00230107"/>
    <w:rsid w:val="00231A7F"/>
    <w:rsid w:val="00235CE5"/>
    <w:rsid w:val="002435A8"/>
    <w:rsid w:val="00261726"/>
    <w:rsid w:val="002706B1"/>
    <w:rsid w:val="00274AC9"/>
    <w:rsid w:val="002756D9"/>
    <w:rsid w:val="00275D32"/>
    <w:rsid w:val="0027697D"/>
    <w:rsid w:val="00277300"/>
    <w:rsid w:val="00280B82"/>
    <w:rsid w:val="00281DBD"/>
    <w:rsid w:val="00284B5D"/>
    <w:rsid w:val="0028706C"/>
    <w:rsid w:val="00290800"/>
    <w:rsid w:val="00296E89"/>
    <w:rsid w:val="002979CC"/>
    <w:rsid w:val="00297CF2"/>
    <w:rsid w:val="002A08F5"/>
    <w:rsid w:val="002A3456"/>
    <w:rsid w:val="002A38CC"/>
    <w:rsid w:val="002A3A6A"/>
    <w:rsid w:val="002B372E"/>
    <w:rsid w:val="002B63A1"/>
    <w:rsid w:val="002C242E"/>
    <w:rsid w:val="002C3207"/>
    <w:rsid w:val="002D091E"/>
    <w:rsid w:val="002D3958"/>
    <w:rsid w:val="002D3A0E"/>
    <w:rsid w:val="002D4F47"/>
    <w:rsid w:val="002E2DC7"/>
    <w:rsid w:val="002E2F90"/>
    <w:rsid w:val="002F0ABB"/>
    <w:rsid w:val="002F14B8"/>
    <w:rsid w:val="002F3986"/>
    <w:rsid w:val="002F4E19"/>
    <w:rsid w:val="002F777F"/>
    <w:rsid w:val="003013C1"/>
    <w:rsid w:val="003026DB"/>
    <w:rsid w:val="00302B37"/>
    <w:rsid w:val="00303DF7"/>
    <w:rsid w:val="00304E0D"/>
    <w:rsid w:val="0030550F"/>
    <w:rsid w:val="00311B46"/>
    <w:rsid w:val="00315728"/>
    <w:rsid w:val="00320021"/>
    <w:rsid w:val="00322428"/>
    <w:rsid w:val="003241A2"/>
    <w:rsid w:val="00326881"/>
    <w:rsid w:val="00332B06"/>
    <w:rsid w:val="00332CED"/>
    <w:rsid w:val="00332EDC"/>
    <w:rsid w:val="003344C8"/>
    <w:rsid w:val="00334735"/>
    <w:rsid w:val="00340825"/>
    <w:rsid w:val="00341ECD"/>
    <w:rsid w:val="00342D2F"/>
    <w:rsid w:val="003477B4"/>
    <w:rsid w:val="00347B1B"/>
    <w:rsid w:val="00352515"/>
    <w:rsid w:val="00352FCA"/>
    <w:rsid w:val="00354C64"/>
    <w:rsid w:val="00355952"/>
    <w:rsid w:val="00356284"/>
    <w:rsid w:val="00360B37"/>
    <w:rsid w:val="0036552C"/>
    <w:rsid w:val="00365BD1"/>
    <w:rsid w:val="00367165"/>
    <w:rsid w:val="0037095B"/>
    <w:rsid w:val="003749E9"/>
    <w:rsid w:val="0037787A"/>
    <w:rsid w:val="003803CA"/>
    <w:rsid w:val="00381A45"/>
    <w:rsid w:val="00382DD2"/>
    <w:rsid w:val="00383ED5"/>
    <w:rsid w:val="00385286"/>
    <w:rsid w:val="003863C2"/>
    <w:rsid w:val="00390EA9"/>
    <w:rsid w:val="00391454"/>
    <w:rsid w:val="00392163"/>
    <w:rsid w:val="003A1219"/>
    <w:rsid w:val="003A656D"/>
    <w:rsid w:val="003B0BDF"/>
    <w:rsid w:val="003B22B1"/>
    <w:rsid w:val="003B2599"/>
    <w:rsid w:val="003B3F49"/>
    <w:rsid w:val="003B5160"/>
    <w:rsid w:val="003C285A"/>
    <w:rsid w:val="003C7B8B"/>
    <w:rsid w:val="003D3F4C"/>
    <w:rsid w:val="003D7039"/>
    <w:rsid w:val="003D7F09"/>
    <w:rsid w:val="003E0EFD"/>
    <w:rsid w:val="003E0F1E"/>
    <w:rsid w:val="003E245B"/>
    <w:rsid w:val="003E634A"/>
    <w:rsid w:val="003E6E6A"/>
    <w:rsid w:val="003F1980"/>
    <w:rsid w:val="003F2665"/>
    <w:rsid w:val="003F3A55"/>
    <w:rsid w:val="003F3A84"/>
    <w:rsid w:val="003F4065"/>
    <w:rsid w:val="003F542C"/>
    <w:rsid w:val="003F75A2"/>
    <w:rsid w:val="0040132E"/>
    <w:rsid w:val="00402F86"/>
    <w:rsid w:val="00403346"/>
    <w:rsid w:val="00403482"/>
    <w:rsid w:val="004070B3"/>
    <w:rsid w:val="00411A80"/>
    <w:rsid w:val="004134F7"/>
    <w:rsid w:val="00414265"/>
    <w:rsid w:val="00427923"/>
    <w:rsid w:val="004363FB"/>
    <w:rsid w:val="00440397"/>
    <w:rsid w:val="0044156A"/>
    <w:rsid w:val="00441803"/>
    <w:rsid w:val="00441B00"/>
    <w:rsid w:val="00441C13"/>
    <w:rsid w:val="00443FF6"/>
    <w:rsid w:val="0044662F"/>
    <w:rsid w:val="0044770F"/>
    <w:rsid w:val="00453C00"/>
    <w:rsid w:val="00455CF3"/>
    <w:rsid w:val="00456E54"/>
    <w:rsid w:val="00456FC7"/>
    <w:rsid w:val="00462617"/>
    <w:rsid w:val="004648CA"/>
    <w:rsid w:val="00466381"/>
    <w:rsid w:val="00472732"/>
    <w:rsid w:val="004779AD"/>
    <w:rsid w:val="00482B62"/>
    <w:rsid w:val="0048318E"/>
    <w:rsid w:val="0048484D"/>
    <w:rsid w:val="00492634"/>
    <w:rsid w:val="00494673"/>
    <w:rsid w:val="00496B88"/>
    <w:rsid w:val="004A3508"/>
    <w:rsid w:val="004A7031"/>
    <w:rsid w:val="004B0A81"/>
    <w:rsid w:val="004B1C7B"/>
    <w:rsid w:val="004B5147"/>
    <w:rsid w:val="004B5691"/>
    <w:rsid w:val="004C0EF1"/>
    <w:rsid w:val="004C2DE5"/>
    <w:rsid w:val="004D3F93"/>
    <w:rsid w:val="004D57BC"/>
    <w:rsid w:val="004D5B89"/>
    <w:rsid w:val="004D6529"/>
    <w:rsid w:val="004E273E"/>
    <w:rsid w:val="004E52ED"/>
    <w:rsid w:val="004E5BE3"/>
    <w:rsid w:val="004E6D6C"/>
    <w:rsid w:val="0050173D"/>
    <w:rsid w:val="00501EBF"/>
    <w:rsid w:val="00503B3D"/>
    <w:rsid w:val="005066CE"/>
    <w:rsid w:val="00506980"/>
    <w:rsid w:val="00507B53"/>
    <w:rsid w:val="0051069F"/>
    <w:rsid w:val="00510B1C"/>
    <w:rsid w:val="00514EAF"/>
    <w:rsid w:val="00516606"/>
    <w:rsid w:val="005178D5"/>
    <w:rsid w:val="00520814"/>
    <w:rsid w:val="00523DA7"/>
    <w:rsid w:val="00532137"/>
    <w:rsid w:val="00535C42"/>
    <w:rsid w:val="0054083D"/>
    <w:rsid w:val="00542CD7"/>
    <w:rsid w:val="00544A10"/>
    <w:rsid w:val="0054630B"/>
    <w:rsid w:val="005475A6"/>
    <w:rsid w:val="005538D1"/>
    <w:rsid w:val="0055416E"/>
    <w:rsid w:val="005603A8"/>
    <w:rsid w:val="00562CFC"/>
    <w:rsid w:val="005708F1"/>
    <w:rsid w:val="005733CA"/>
    <w:rsid w:val="00575F5F"/>
    <w:rsid w:val="00576EA3"/>
    <w:rsid w:val="00576FEA"/>
    <w:rsid w:val="005814DF"/>
    <w:rsid w:val="00581558"/>
    <w:rsid w:val="00581E7C"/>
    <w:rsid w:val="00584935"/>
    <w:rsid w:val="00586DB8"/>
    <w:rsid w:val="00586FF0"/>
    <w:rsid w:val="005931ED"/>
    <w:rsid w:val="00596900"/>
    <w:rsid w:val="00596949"/>
    <w:rsid w:val="00597B2D"/>
    <w:rsid w:val="005A0A71"/>
    <w:rsid w:val="005A0BD7"/>
    <w:rsid w:val="005A6B44"/>
    <w:rsid w:val="005B200E"/>
    <w:rsid w:val="005B3CEB"/>
    <w:rsid w:val="005B4E00"/>
    <w:rsid w:val="005B5E00"/>
    <w:rsid w:val="005C2632"/>
    <w:rsid w:val="005C3018"/>
    <w:rsid w:val="005C41C3"/>
    <w:rsid w:val="005C4F84"/>
    <w:rsid w:val="005C66D1"/>
    <w:rsid w:val="005D199B"/>
    <w:rsid w:val="005D36F9"/>
    <w:rsid w:val="005D7365"/>
    <w:rsid w:val="005E7FB4"/>
    <w:rsid w:val="005F04C9"/>
    <w:rsid w:val="005F188C"/>
    <w:rsid w:val="005F1D03"/>
    <w:rsid w:val="005F3298"/>
    <w:rsid w:val="005F53E5"/>
    <w:rsid w:val="005F5D4D"/>
    <w:rsid w:val="005F6379"/>
    <w:rsid w:val="00601009"/>
    <w:rsid w:val="00610693"/>
    <w:rsid w:val="006108B5"/>
    <w:rsid w:val="006112E2"/>
    <w:rsid w:val="0061671B"/>
    <w:rsid w:val="006177C1"/>
    <w:rsid w:val="00620CCC"/>
    <w:rsid w:val="00621051"/>
    <w:rsid w:val="00626628"/>
    <w:rsid w:val="00626B3B"/>
    <w:rsid w:val="006271D0"/>
    <w:rsid w:val="00640A21"/>
    <w:rsid w:val="00643EF9"/>
    <w:rsid w:val="0065060D"/>
    <w:rsid w:val="00655661"/>
    <w:rsid w:val="00664406"/>
    <w:rsid w:val="0066519B"/>
    <w:rsid w:val="006666B7"/>
    <w:rsid w:val="006679CE"/>
    <w:rsid w:val="00673A4B"/>
    <w:rsid w:val="00676C23"/>
    <w:rsid w:val="00682FA2"/>
    <w:rsid w:val="0068484D"/>
    <w:rsid w:val="00685104"/>
    <w:rsid w:val="0068734A"/>
    <w:rsid w:val="00687BD0"/>
    <w:rsid w:val="00690710"/>
    <w:rsid w:val="006943AC"/>
    <w:rsid w:val="00695806"/>
    <w:rsid w:val="00696DCC"/>
    <w:rsid w:val="00697DF5"/>
    <w:rsid w:val="006A3F80"/>
    <w:rsid w:val="006B046B"/>
    <w:rsid w:val="006B0DB2"/>
    <w:rsid w:val="006B2CB6"/>
    <w:rsid w:val="006B7AAE"/>
    <w:rsid w:val="006C211F"/>
    <w:rsid w:val="006C6935"/>
    <w:rsid w:val="006D1AF7"/>
    <w:rsid w:val="006D1E5B"/>
    <w:rsid w:val="006D376D"/>
    <w:rsid w:val="006D4A7F"/>
    <w:rsid w:val="006D7471"/>
    <w:rsid w:val="006E008A"/>
    <w:rsid w:val="006F00BB"/>
    <w:rsid w:val="006F0491"/>
    <w:rsid w:val="006F2E75"/>
    <w:rsid w:val="006F3C8E"/>
    <w:rsid w:val="006F5376"/>
    <w:rsid w:val="00701177"/>
    <w:rsid w:val="00701D7A"/>
    <w:rsid w:val="00707C9A"/>
    <w:rsid w:val="00713EB6"/>
    <w:rsid w:val="007154D9"/>
    <w:rsid w:val="007166EA"/>
    <w:rsid w:val="00717D8D"/>
    <w:rsid w:val="007231D0"/>
    <w:rsid w:val="00723333"/>
    <w:rsid w:val="007236AC"/>
    <w:rsid w:val="007239B2"/>
    <w:rsid w:val="0072585E"/>
    <w:rsid w:val="007340F9"/>
    <w:rsid w:val="007342B8"/>
    <w:rsid w:val="0073517E"/>
    <w:rsid w:val="00735799"/>
    <w:rsid w:val="00737986"/>
    <w:rsid w:val="007420C4"/>
    <w:rsid w:val="00743093"/>
    <w:rsid w:val="0074374F"/>
    <w:rsid w:val="00744AE6"/>
    <w:rsid w:val="00744EA4"/>
    <w:rsid w:val="00747600"/>
    <w:rsid w:val="00754818"/>
    <w:rsid w:val="00755032"/>
    <w:rsid w:val="00763045"/>
    <w:rsid w:val="00763419"/>
    <w:rsid w:val="0076606A"/>
    <w:rsid w:val="0077049D"/>
    <w:rsid w:val="007725DF"/>
    <w:rsid w:val="00773E91"/>
    <w:rsid w:val="007801A7"/>
    <w:rsid w:val="0078207E"/>
    <w:rsid w:val="007858AC"/>
    <w:rsid w:val="00786241"/>
    <w:rsid w:val="0078690A"/>
    <w:rsid w:val="00786D8D"/>
    <w:rsid w:val="007930F3"/>
    <w:rsid w:val="00793CB6"/>
    <w:rsid w:val="00794313"/>
    <w:rsid w:val="00794B01"/>
    <w:rsid w:val="007962AD"/>
    <w:rsid w:val="007969FA"/>
    <w:rsid w:val="00796CF2"/>
    <w:rsid w:val="007A00D7"/>
    <w:rsid w:val="007A178E"/>
    <w:rsid w:val="007A1CDD"/>
    <w:rsid w:val="007B1398"/>
    <w:rsid w:val="007B3145"/>
    <w:rsid w:val="007C0D73"/>
    <w:rsid w:val="007C1761"/>
    <w:rsid w:val="007C26FC"/>
    <w:rsid w:val="007C404E"/>
    <w:rsid w:val="007C4E95"/>
    <w:rsid w:val="007D30D3"/>
    <w:rsid w:val="007D54DA"/>
    <w:rsid w:val="007D56A8"/>
    <w:rsid w:val="007D68C9"/>
    <w:rsid w:val="007D6916"/>
    <w:rsid w:val="007F1868"/>
    <w:rsid w:val="007F4E83"/>
    <w:rsid w:val="007F53EC"/>
    <w:rsid w:val="007F64B6"/>
    <w:rsid w:val="00811FA8"/>
    <w:rsid w:val="008125DE"/>
    <w:rsid w:val="00815003"/>
    <w:rsid w:val="00816723"/>
    <w:rsid w:val="00816C5C"/>
    <w:rsid w:val="00817038"/>
    <w:rsid w:val="008222F2"/>
    <w:rsid w:val="00822F01"/>
    <w:rsid w:val="00823F31"/>
    <w:rsid w:val="00826D23"/>
    <w:rsid w:val="00831846"/>
    <w:rsid w:val="00833E27"/>
    <w:rsid w:val="00835AA2"/>
    <w:rsid w:val="00836E1E"/>
    <w:rsid w:val="00836E2C"/>
    <w:rsid w:val="0084041A"/>
    <w:rsid w:val="00842891"/>
    <w:rsid w:val="00843F78"/>
    <w:rsid w:val="00845CCB"/>
    <w:rsid w:val="00850DE4"/>
    <w:rsid w:val="00854597"/>
    <w:rsid w:val="00860324"/>
    <w:rsid w:val="008605D9"/>
    <w:rsid w:val="00863C78"/>
    <w:rsid w:val="00864059"/>
    <w:rsid w:val="00865D17"/>
    <w:rsid w:val="00865EEB"/>
    <w:rsid w:val="00866E41"/>
    <w:rsid w:val="00872755"/>
    <w:rsid w:val="00872CEA"/>
    <w:rsid w:val="0087320C"/>
    <w:rsid w:val="00874E09"/>
    <w:rsid w:val="00875268"/>
    <w:rsid w:val="00876C87"/>
    <w:rsid w:val="0088168C"/>
    <w:rsid w:val="0088199B"/>
    <w:rsid w:val="00882E6E"/>
    <w:rsid w:val="0088416C"/>
    <w:rsid w:val="0088450E"/>
    <w:rsid w:val="00886D34"/>
    <w:rsid w:val="00890A0B"/>
    <w:rsid w:val="00897933"/>
    <w:rsid w:val="008A11BB"/>
    <w:rsid w:val="008A23F2"/>
    <w:rsid w:val="008A3904"/>
    <w:rsid w:val="008A4C6F"/>
    <w:rsid w:val="008B0552"/>
    <w:rsid w:val="008B0860"/>
    <w:rsid w:val="008B4695"/>
    <w:rsid w:val="008B534F"/>
    <w:rsid w:val="008B6FDA"/>
    <w:rsid w:val="008B7A47"/>
    <w:rsid w:val="008C082D"/>
    <w:rsid w:val="008C4836"/>
    <w:rsid w:val="008C5AE0"/>
    <w:rsid w:val="008D4B83"/>
    <w:rsid w:val="008D5452"/>
    <w:rsid w:val="008D7CC7"/>
    <w:rsid w:val="008D7E14"/>
    <w:rsid w:val="008E0D36"/>
    <w:rsid w:val="008E125E"/>
    <w:rsid w:val="008E1E0E"/>
    <w:rsid w:val="008E1F8D"/>
    <w:rsid w:val="008E2F85"/>
    <w:rsid w:val="008F346D"/>
    <w:rsid w:val="008F5419"/>
    <w:rsid w:val="0090297B"/>
    <w:rsid w:val="0090524C"/>
    <w:rsid w:val="00907671"/>
    <w:rsid w:val="00921BDD"/>
    <w:rsid w:val="00926184"/>
    <w:rsid w:val="00930609"/>
    <w:rsid w:val="009306F1"/>
    <w:rsid w:val="009320EF"/>
    <w:rsid w:val="0093398D"/>
    <w:rsid w:val="0093763F"/>
    <w:rsid w:val="009403A4"/>
    <w:rsid w:val="009423D9"/>
    <w:rsid w:val="00943745"/>
    <w:rsid w:val="00944ADF"/>
    <w:rsid w:val="00945DBF"/>
    <w:rsid w:val="00946224"/>
    <w:rsid w:val="00947A66"/>
    <w:rsid w:val="00951E9A"/>
    <w:rsid w:val="0095388A"/>
    <w:rsid w:val="00953A5A"/>
    <w:rsid w:val="00955288"/>
    <w:rsid w:val="009646F4"/>
    <w:rsid w:val="00966C38"/>
    <w:rsid w:val="00967903"/>
    <w:rsid w:val="009722B3"/>
    <w:rsid w:val="00974BE7"/>
    <w:rsid w:val="00974F12"/>
    <w:rsid w:val="00977C98"/>
    <w:rsid w:val="00980213"/>
    <w:rsid w:val="00984CCA"/>
    <w:rsid w:val="0098610A"/>
    <w:rsid w:val="0098795B"/>
    <w:rsid w:val="00987AE4"/>
    <w:rsid w:val="00993298"/>
    <w:rsid w:val="00994056"/>
    <w:rsid w:val="00997FBD"/>
    <w:rsid w:val="009A195E"/>
    <w:rsid w:val="009A3C9E"/>
    <w:rsid w:val="009A650A"/>
    <w:rsid w:val="009A7B9F"/>
    <w:rsid w:val="009C076E"/>
    <w:rsid w:val="009C09DC"/>
    <w:rsid w:val="009C2951"/>
    <w:rsid w:val="009C3300"/>
    <w:rsid w:val="009C3991"/>
    <w:rsid w:val="009C5615"/>
    <w:rsid w:val="009C6069"/>
    <w:rsid w:val="009C6224"/>
    <w:rsid w:val="009D086F"/>
    <w:rsid w:val="009D1490"/>
    <w:rsid w:val="009E038F"/>
    <w:rsid w:val="009E7F1A"/>
    <w:rsid w:val="009F08AA"/>
    <w:rsid w:val="009F1A0D"/>
    <w:rsid w:val="009F4DA6"/>
    <w:rsid w:val="009F7555"/>
    <w:rsid w:val="00A00CFE"/>
    <w:rsid w:val="00A06932"/>
    <w:rsid w:val="00A128F8"/>
    <w:rsid w:val="00A12E19"/>
    <w:rsid w:val="00A13161"/>
    <w:rsid w:val="00A13653"/>
    <w:rsid w:val="00A16BED"/>
    <w:rsid w:val="00A21588"/>
    <w:rsid w:val="00A219F4"/>
    <w:rsid w:val="00A2707A"/>
    <w:rsid w:val="00A370DD"/>
    <w:rsid w:val="00A372E6"/>
    <w:rsid w:val="00A4738E"/>
    <w:rsid w:val="00A4756E"/>
    <w:rsid w:val="00A520AC"/>
    <w:rsid w:val="00A52F7D"/>
    <w:rsid w:val="00A60A2F"/>
    <w:rsid w:val="00A61F59"/>
    <w:rsid w:val="00A6403A"/>
    <w:rsid w:val="00A65207"/>
    <w:rsid w:val="00A66D6F"/>
    <w:rsid w:val="00A67C95"/>
    <w:rsid w:val="00A71E5B"/>
    <w:rsid w:val="00A74D41"/>
    <w:rsid w:val="00A75F7B"/>
    <w:rsid w:val="00A76389"/>
    <w:rsid w:val="00A804E0"/>
    <w:rsid w:val="00A85B4E"/>
    <w:rsid w:val="00A862A7"/>
    <w:rsid w:val="00A96E11"/>
    <w:rsid w:val="00AA1248"/>
    <w:rsid w:val="00AA1BCE"/>
    <w:rsid w:val="00AA3B61"/>
    <w:rsid w:val="00AA3D07"/>
    <w:rsid w:val="00AA472F"/>
    <w:rsid w:val="00AA499A"/>
    <w:rsid w:val="00AA5631"/>
    <w:rsid w:val="00AA5DA2"/>
    <w:rsid w:val="00AA77E2"/>
    <w:rsid w:val="00AB2D54"/>
    <w:rsid w:val="00AB5A31"/>
    <w:rsid w:val="00AC0B8B"/>
    <w:rsid w:val="00AC1734"/>
    <w:rsid w:val="00AC2E47"/>
    <w:rsid w:val="00AC4600"/>
    <w:rsid w:val="00AC5B49"/>
    <w:rsid w:val="00AC614C"/>
    <w:rsid w:val="00AD32C6"/>
    <w:rsid w:val="00AD411C"/>
    <w:rsid w:val="00AE051C"/>
    <w:rsid w:val="00AE20B4"/>
    <w:rsid w:val="00AF115E"/>
    <w:rsid w:val="00AF40BD"/>
    <w:rsid w:val="00AF4D70"/>
    <w:rsid w:val="00AF7163"/>
    <w:rsid w:val="00B02407"/>
    <w:rsid w:val="00B04B81"/>
    <w:rsid w:val="00B05B1D"/>
    <w:rsid w:val="00B061F0"/>
    <w:rsid w:val="00B127ED"/>
    <w:rsid w:val="00B13B4D"/>
    <w:rsid w:val="00B1696E"/>
    <w:rsid w:val="00B201A3"/>
    <w:rsid w:val="00B2269D"/>
    <w:rsid w:val="00B23D69"/>
    <w:rsid w:val="00B26788"/>
    <w:rsid w:val="00B30DAB"/>
    <w:rsid w:val="00B332CA"/>
    <w:rsid w:val="00B372BF"/>
    <w:rsid w:val="00B3768B"/>
    <w:rsid w:val="00B43129"/>
    <w:rsid w:val="00B45CAA"/>
    <w:rsid w:val="00B4654B"/>
    <w:rsid w:val="00B47328"/>
    <w:rsid w:val="00B506C7"/>
    <w:rsid w:val="00B52A5C"/>
    <w:rsid w:val="00B53499"/>
    <w:rsid w:val="00B5358F"/>
    <w:rsid w:val="00B54474"/>
    <w:rsid w:val="00B553D5"/>
    <w:rsid w:val="00B63EC3"/>
    <w:rsid w:val="00B6590D"/>
    <w:rsid w:val="00B66B74"/>
    <w:rsid w:val="00B70B9A"/>
    <w:rsid w:val="00B71E09"/>
    <w:rsid w:val="00B72F58"/>
    <w:rsid w:val="00B76CEB"/>
    <w:rsid w:val="00B8315C"/>
    <w:rsid w:val="00B87682"/>
    <w:rsid w:val="00B90723"/>
    <w:rsid w:val="00B9124C"/>
    <w:rsid w:val="00B926C3"/>
    <w:rsid w:val="00B937C7"/>
    <w:rsid w:val="00B97337"/>
    <w:rsid w:val="00B975D9"/>
    <w:rsid w:val="00BA24AF"/>
    <w:rsid w:val="00BA457B"/>
    <w:rsid w:val="00BA58CA"/>
    <w:rsid w:val="00BB046F"/>
    <w:rsid w:val="00BB0FA7"/>
    <w:rsid w:val="00BC0562"/>
    <w:rsid w:val="00BC07E8"/>
    <w:rsid w:val="00BC0E27"/>
    <w:rsid w:val="00BC31F7"/>
    <w:rsid w:val="00BC56DB"/>
    <w:rsid w:val="00BD153C"/>
    <w:rsid w:val="00BD6098"/>
    <w:rsid w:val="00BD7636"/>
    <w:rsid w:val="00BE0996"/>
    <w:rsid w:val="00BE1327"/>
    <w:rsid w:val="00BE297C"/>
    <w:rsid w:val="00BE2E14"/>
    <w:rsid w:val="00BE5EE9"/>
    <w:rsid w:val="00BE690B"/>
    <w:rsid w:val="00BF096D"/>
    <w:rsid w:val="00BF46EB"/>
    <w:rsid w:val="00BF49C8"/>
    <w:rsid w:val="00BF74B9"/>
    <w:rsid w:val="00C101EA"/>
    <w:rsid w:val="00C108AA"/>
    <w:rsid w:val="00C116EA"/>
    <w:rsid w:val="00C12EAA"/>
    <w:rsid w:val="00C15A02"/>
    <w:rsid w:val="00C15A72"/>
    <w:rsid w:val="00C1649A"/>
    <w:rsid w:val="00C17177"/>
    <w:rsid w:val="00C20FA0"/>
    <w:rsid w:val="00C251AE"/>
    <w:rsid w:val="00C25330"/>
    <w:rsid w:val="00C2651E"/>
    <w:rsid w:val="00C278A8"/>
    <w:rsid w:val="00C32806"/>
    <w:rsid w:val="00C32A2A"/>
    <w:rsid w:val="00C3311D"/>
    <w:rsid w:val="00C36D5E"/>
    <w:rsid w:val="00C435D4"/>
    <w:rsid w:val="00C5690F"/>
    <w:rsid w:val="00C60147"/>
    <w:rsid w:val="00C6139F"/>
    <w:rsid w:val="00C628F6"/>
    <w:rsid w:val="00C65375"/>
    <w:rsid w:val="00C66814"/>
    <w:rsid w:val="00C67D18"/>
    <w:rsid w:val="00C67E09"/>
    <w:rsid w:val="00C71258"/>
    <w:rsid w:val="00C72174"/>
    <w:rsid w:val="00C76614"/>
    <w:rsid w:val="00C84D5D"/>
    <w:rsid w:val="00C86F27"/>
    <w:rsid w:val="00C90B82"/>
    <w:rsid w:val="00C92931"/>
    <w:rsid w:val="00CA0B6D"/>
    <w:rsid w:val="00CA18C2"/>
    <w:rsid w:val="00CA1B85"/>
    <w:rsid w:val="00CA246D"/>
    <w:rsid w:val="00CA2819"/>
    <w:rsid w:val="00CA39F1"/>
    <w:rsid w:val="00CB00CA"/>
    <w:rsid w:val="00CB0C6E"/>
    <w:rsid w:val="00CB1A2F"/>
    <w:rsid w:val="00CB431B"/>
    <w:rsid w:val="00CB6A1E"/>
    <w:rsid w:val="00CC48AE"/>
    <w:rsid w:val="00CC4B99"/>
    <w:rsid w:val="00CD53F4"/>
    <w:rsid w:val="00CD6483"/>
    <w:rsid w:val="00CD6DD7"/>
    <w:rsid w:val="00CD73E3"/>
    <w:rsid w:val="00CD797B"/>
    <w:rsid w:val="00CE28B0"/>
    <w:rsid w:val="00CE4292"/>
    <w:rsid w:val="00CE520B"/>
    <w:rsid w:val="00CF09B9"/>
    <w:rsid w:val="00CF2A8A"/>
    <w:rsid w:val="00CF2E0F"/>
    <w:rsid w:val="00CF34B4"/>
    <w:rsid w:val="00CF3ED3"/>
    <w:rsid w:val="00D01323"/>
    <w:rsid w:val="00D018C4"/>
    <w:rsid w:val="00D01E13"/>
    <w:rsid w:val="00D02250"/>
    <w:rsid w:val="00D02E86"/>
    <w:rsid w:val="00D03FEC"/>
    <w:rsid w:val="00D103E8"/>
    <w:rsid w:val="00D10C5E"/>
    <w:rsid w:val="00D11182"/>
    <w:rsid w:val="00D11CDC"/>
    <w:rsid w:val="00D12473"/>
    <w:rsid w:val="00D15013"/>
    <w:rsid w:val="00D157F9"/>
    <w:rsid w:val="00D17726"/>
    <w:rsid w:val="00D21248"/>
    <w:rsid w:val="00D214F7"/>
    <w:rsid w:val="00D2276C"/>
    <w:rsid w:val="00D23DD1"/>
    <w:rsid w:val="00D252CD"/>
    <w:rsid w:val="00D27357"/>
    <w:rsid w:val="00D30B67"/>
    <w:rsid w:val="00D32E29"/>
    <w:rsid w:val="00D34BFB"/>
    <w:rsid w:val="00D3606E"/>
    <w:rsid w:val="00D36F8E"/>
    <w:rsid w:val="00D45EFD"/>
    <w:rsid w:val="00D46857"/>
    <w:rsid w:val="00D54D2C"/>
    <w:rsid w:val="00D5563A"/>
    <w:rsid w:val="00D55D3C"/>
    <w:rsid w:val="00D635FB"/>
    <w:rsid w:val="00D66D0C"/>
    <w:rsid w:val="00D70616"/>
    <w:rsid w:val="00D71103"/>
    <w:rsid w:val="00D72A99"/>
    <w:rsid w:val="00D74962"/>
    <w:rsid w:val="00D752F3"/>
    <w:rsid w:val="00D7533C"/>
    <w:rsid w:val="00D76B47"/>
    <w:rsid w:val="00D77E12"/>
    <w:rsid w:val="00D8041B"/>
    <w:rsid w:val="00D80702"/>
    <w:rsid w:val="00D8249B"/>
    <w:rsid w:val="00D8561B"/>
    <w:rsid w:val="00D857C4"/>
    <w:rsid w:val="00D85E53"/>
    <w:rsid w:val="00D92468"/>
    <w:rsid w:val="00D92A1D"/>
    <w:rsid w:val="00DA2A23"/>
    <w:rsid w:val="00DA3D56"/>
    <w:rsid w:val="00DA49C5"/>
    <w:rsid w:val="00DB072E"/>
    <w:rsid w:val="00DB0DAF"/>
    <w:rsid w:val="00DB5A2B"/>
    <w:rsid w:val="00DB6283"/>
    <w:rsid w:val="00DB6E83"/>
    <w:rsid w:val="00DC3FD8"/>
    <w:rsid w:val="00DC6F94"/>
    <w:rsid w:val="00DD128D"/>
    <w:rsid w:val="00DD2635"/>
    <w:rsid w:val="00DD31F1"/>
    <w:rsid w:val="00DD4A17"/>
    <w:rsid w:val="00DD4E20"/>
    <w:rsid w:val="00DE1E63"/>
    <w:rsid w:val="00DE31B6"/>
    <w:rsid w:val="00DE324D"/>
    <w:rsid w:val="00DE537C"/>
    <w:rsid w:val="00DE5D7A"/>
    <w:rsid w:val="00DE6060"/>
    <w:rsid w:val="00DF07FB"/>
    <w:rsid w:val="00DF169B"/>
    <w:rsid w:val="00DF28CE"/>
    <w:rsid w:val="00DF4EEE"/>
    <w:rsid w:val="00DF7E38"/>
    <w:rsid w:val="00E010CA"/>
    <w:rsid w:val="00E02112"/>
    <w:rsid w:val="00E03136"/>
    <w:rsid w:val="00E03353"/>
    <w:rsid w:val="00E05294"/>
    <w:rsid w:val="00E06847"/>
    <w:rsid w:val="00E10600"/>
    <w:rsid w:val="00E1324C"/>
    <w:rsid w:val="00E138D0"/>
    <w:rsid w:val="00E156A3"/>
    <w:rsid w:val="00E157BE"/>
    <w:rsid w:val="00E17307"/>
    <w:rsid w:val="00E17AB4"/>
    <w:rsid w:val="00E2273D"/>
    <w:rsid w:val="00E2386E"/>
    <w:rsid w:val="00E3025E"/>
    <w:rsid w:val="00E362FC"/>
    <w:rsid w:val="00E40B26"/>
    <w:rsid w:val="00E41676"/>
    <w:rsid w:val="00E41E4F"/>
    <w:rsid w:val="00E515A3"/>
    <w:rsid w:val="00E55423"/>
    <w:rsid w:val="00E55F8A"/>
    <w:rsid w:val="00E62343"/>
    <w:rsid w:val="00E7248E"/>
    <w:rsid w:val="00E72696"/>
    <w:rsid w:val="00E73DDF"/>
    <w:rsid w:val="00E812F1"/>
    <w:rsid w:val="00E828C0"/>
    <w:rsid w:val="00E86E6B"/>
    <w:rsid w:val="00E90BA6"/>
    <w:rsid w:val="00E92D72"/>
    <w:rsid w:val="00E9310D"/>
    <w:rsid w:val="00E94647"/>
    <w:rsid w:val="00E94A49"/>
    <w:rsid w:val="00E97386"/>
    <w:rsid w:val="00EA11A3"/>
    <w:rsid w:val="00EA23B9"/>
    <w:rsid w:val="00EA27D1"/>
    <w:rsid w:val="00EA36F9"/>
    <w:rsid w:val="00EA61AB"/>
    <w:rsid w:val="00EB1CEE"/>
    <w:rsid w:val="00EB2E24"/>
    <w:rsid w:val="00EB6AD1"/>
    <w:rsid w:val="00EC3AB2"/>
    <w:rsid w:val="00EC3C0B"/>
    <w:rsid w:val="00EC5288"/>
    <w:rsid w:val="00EC5A98"/>
    <w:rsid w:val="00EC63C1"/>
    <w:rsid w:val="00EC66F1"/>
    <w:rsid w:val="00ED0737"/>
    <w:rsid w:val="00ED09D6"/>
    <w:rsid w:val="00ED4D78"/>
    <w:rsid w:val="00ED57F3"/>
    <w:rsid w:val="00ED723B"/>
    <w:rsid w:val="00EE2275"/>
    <w:rsid w:val="00EE251A"/>
    <w:rsid w:val="00EE6101"/>
    <w:rsid w:val="00EF05C7"/>
    <w:rsid w:val="00EF11FA"/>
    <w:rsid w:val="00EF211C"/>
    <w:rsid w:val="00EF3C88"/>
    <w:rsid w:val="00EF3E6F"/>
    <w:rsid w:val="00EF726A"/>
    <w:rsid w:val="00F00632"/>
    <w:rsid w:val="00F06256"/>
    <w:rsid w:val="00F067FF"/>
    <w:rsid w:val="00F06D95"/>
    <w:rsid w:val="00F07D6A"/>
    <w:rsid w:val="00F116AA"/>
    <w:rsid w:val="00F16917"/>
    <w:rsid w:val="00F20BD5"/>
    <w:rsid w:val="00F26369"/>
    <w:rsid w:val="00F26FEA"/>
    <w:rsid w:val="00F34FA4"/>
    <w:rsid w:val="00F35D1D"/>
    <w:rsid w:val="00F3662E"/>
    <w:rsid w:val="00F37FF6"/>
    <w:rsid w:val="00F417A5"/>
    <w:rsid w:val="00F427E3"/>
    <w:rsid w:val="00F5229C"/>
    <w:rsid w:val="00F532BD"/>
    <w:rsid w:val="00F5668C"/>
    <w:rsid w:val="00F56B78"/>
    <w:rsid w:val="00F57C0B"/>
    <w:rsid w:val="00F62A43"/>
    <w:rsid w:val="00F66DD7"/>
    <w:rsid w:val="00F7037B"/>
    <w:rsid w:val="00F720B4"/>
    <w:rsid w:val="00F723A0"/>
    <w:rsid w:val="00F754BD"/>
    <w:rsid w:val="00F75C7D"/>
    <w:rsid w:val="00F76388"/>
    <w:rsid w:val="00F82205"/>
    <w:rsid w:val="00F82367"/>
    <w:rsid w:val="00F82562"/>
    <w:rsid w:val="00F8366E"/>
    <w:rsid w:val="00F837D5"/>
    <w:rsid w:val="00F84D21"/>
    <w:rsid w:val="00F906E8"/>
    <w:rsid w:val="00F9334B"/>
    <w:rsid w:val="00F937C5"/>
    <w:rsid w:val="00F93A23"/>
    <w:rsid w:val="00F95CE8"/>
    <w:rsid w:val="00F96287"/>
    <w:rsid w:val="00FA65BC"/>
    <w:rsid w:val="00FA7785"/>
    <w:rsid w:val="00FB054E"/>
    <w:rsid w:val="00FB5282"/>
    <w:rsid w:val="00FB7459"/>
    <w:rsid w:val="00FC54EF"/>
    <w:rsid w:val="00FD3BD4"/>
    <w:rsid w:val="00FD3EED"/>
    <w:rsid w:val="00FD5FB5"/>
    <w:rsid w:val="00FD621C"/>
    <w:rsid w:val="00FF4435"/>
    <w:rsid w:val="00FF5986"/>
    <w:rsid w:val="00FF5C8B"/>
    <w:rsid w:val="00FF6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Variable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43FF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43FF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nhideWhenUsed/>
    <w:qFormat/>
    <w:rsid w:val="00443FF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nhideWhenUsed/>
    <w:qFormat/>
    <w:rsid w:val="00443FF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nhideWhenUsed/>
    <w:qFormat/>
    <w:rsid w:val="00443FF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9C5615"/>
    <w:pPr>
      <w:keepNext/>
      <w:ind w:firstLine="708"/>
      <w:jc w:val="center"/>
      <w:outlineLvl w:val="4"/>
    </w:pPr>
    <w:rPr>
      <w:rFonts w:ascii="Times New Roman" w:hAnsi="Times New Roman"/>
      <w:b/>
      <w:sz w:val="26"/>
    </w:rPr>
  </w:style>
  <w:style w:type="paragraph" w:styleId="6">
    <w:name w:val="heading 6"/>
    <w:basedOn w:val="a"/>
    <w:next w:val="a"/>
    <w:link w:val="60"/>
    <w:qFormat/>
    <w:rsid w:val="009C5615"/>
    <w:pPr>
      <w:keepNext/>
      <w:ind w:firstLine="708"/>
      <w:outlineLvl w:val="5"/>
    </w:pPr>
    <w:rPr>
      <w:rFonts w:ascii="Times New Roman" w:hAnsi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21407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9C5615"/>
    <w:pPr>
      <w:keepNext/>
      <w:ind w:firstLine="698"/>
      <w:jc w:val="center"/>
      <w:outlineLvl w:val="7"/>
    </w:pPr>
    <w:rPr>
      <w:rFonts w:ascii="Times New Roman" w:hAnsi="Times New Roman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443FF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43FF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443FF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43FF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C5615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9C561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1407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C5615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3">
    <w:name w:val="Balloon Text"/>
    <w:basedOn w:val="a"/>
    <w:link w:val="a4"/>
    <w:semiHidden/>
    <w:unhideWhenUsed/>
    <w:rsid w:val="003803CA"/>
    <w:pPr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803CA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443FF6"/>
    <w:rPr>
      <w:strike w:val="0"/>
      <w:dstrike w:val="0"/>
      <w:color w:val="0000FF"/>
      <w:u w:val="none"/>
      <w:effect w:val="none"/>
    </w:rPr>
  </w:style>
  <w:style w:type="character" w:styleId="a6">
    <w:name w:val="FollowedHyperlink"/>
    <w:basedOn w:val="a0"/>
    <w:semiHidden/>
    <w:unhideWhenUsed/>
    <w:rsid w:val="00443FF6"/>
    <w:rPr>
      <w:color w:val="0000FF"/>
      <w:u w:val="single"/>
    </w:rPr>
  </w:style>
  <w:style w:type="character" w:customStyle="1" w:styleId="11">
    <w:name w:val="Заголовок 1 Знак1"/>
    <w:aliases w:val="!Части документа Знак1"/>
    <w:basedOn w:val="a0"/>
    <w:rsid w:val="00443F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1"/>
    <w:aliases w:val="!Разделы документа Знак1"/>
    <w:basedOn w:val="a0"/>
    <w:semiHidden/>
    <w:rsid w:val="00443F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1"/>
    <w:aliases w:val="!Главы документа Знак1"/>
    <w:basedOn w:val="a0"/>
    <w:semiHidden/>
    <w:rsid w:val="00443F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basedOn w:val="a0"/>
    <w:semiHidden/>
    <w:rsid w:val="00443FF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TML">
    <w:name w:val="HTML Variable"/>
    <w:aliases w:val="!Ссылки в документе"/>
    <w:basedOn w:val="a0"/>
    <w:semiHidden/>
    <w:unhideWhenUsed/>
    <w:rsid w:val="00443FF6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7">
    <w:name w:val="Normal (Web)"/>
    <w:basedOn w:val="a"/>
    <w:uiPriority w:val="99"/>
    <w:unhideWhenUsed/>
    <w:rsid w:val="00443FF6"/>
    <w:pPr>
      <w:spacing w:before="100" w:beforeAutospacing="1" w:after="100" w:afterAutospacing="1"/>
    </w:p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9"/>
    <w:semiHidden/>
    <w:locked/>
    <w:rsid w:val="00443FF6"/>
    <w:rPr>
      <w:rFonts w:ascii="Courier" w:hAnsi="Courier"/>
    </w:rPr>
  </w:style>
  <w:style w:type="paragraph" w:styleId="a9">
    <w:name w:val="annotation text"/>
    <w:aliases w:val="!Равноширинный текст документа"/>
    <w:basedOn w:val="a"/>
    <w:link w:val="a8"/>
    <w:semiHidden/>
    <w:unhideWhenUsed/>
    <w:rsid w:val="00443FF6"/>
    <w:rPr>
      <w:rFonts w:ascii="Courier" w:eastAsiaTheme="minorHAnsi" w:hAnsi="Courier" w:cstheme="minorBidi"/>
      <w:sz w:val="22"/>
      <w:szCs w:val="22"/>
      <w:lang w:eastAsia="en-US"/>
    </w:rPr>
  </w:style>
  <w:style w:type="character" w:customStyle="1" w:styleId="12">
    <w:name w:val="Текст примечания Знак1"/>
    <w:aliases w:val="!Равноширинный текст документа Знак1"/>
    <w:basedOn w:val="a0"/>
    <w:semiHidden/>
    <w:rsid w:val="00443FF6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header"/>
    <w:basedOn w:val="a"/>
    <w:link w:val="ab"/>
    <w:unhideWhenUsed/>
    <w:rsid w:val="00443FF6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43FF6"/>
    <w:rPr>
      <w:rFonts w:ascii="Arial" w:eastAsia="Times New Roman" w:hAnsi="Arial" w:cs="Times New Roman"/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443FF6"/>
    <w:pPr>
      <w:suppressLineNumbers/>
      <w:tabs>
        <w:tab w:val="center" w:pos="4818"/>
        <w:tab w:val="right" w:pos="9637"/>
      </w:tabs>
    </w:pPr>
  </w:style>
  <w:style w:type="character" w:customStyle="1" w:styleId="ad">
    <w:name w:val="Нижний колонтитул Знак"/>
    <w:basedOn w:val="a0"/>
    <w:link w:val="ac"/>
    <w:rsid w:val="00443FF6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f"/>
    <w:locked/>
    <w:rsid w:val="00443FF6"/>
    <w:rPr>
      <w:rFonts w:ascii="Calibri" w:hAnsi="Calibri"/>
    </w:rPr>
  </w:style>
  <w:style w:type="paragraph" w:styleId="af">
    <w:name w:val="No Spacing"/>
    <w:link w:val="ae"/>
    <w:qFormat/>
    <w:rsid w:val="00443FF6"/>
    <w:pPr>
      <w:spacing w:after="0" w:line="240" w:lineRule="auto"/>
    </w:pPr>
    <w:rPr>
      <w:rFonts w:ascii="Calibri" w:hAnsi="Calibri"/>
    </w:rPr>
  </w:style>
  <w:style w:type="paragraph" w:customStyle="1" w:styleId="text">
    <w:name w:val="text"/>
    <w:basedOn w:val="a"/>
    <w:rsid w:val="00443FF6"/>
    <w:rPr>
      <w:rFonts w:cs="Arial"/>
    </w:rPr>
  </w:style>
  <w:style w:type="paragraph" w:customStyle="1" w:styleId="13">
    <w:name w:val="Название объекта1"/>
    <w:basedOn w:val="a"/>
    <w:rsid w:val="00443FF6"/>
    <w:pPr>
      <w:spacing w:before="240" w:after="60"/>
      <w:jc w:val="center"/>
    </w:pPr>
    <w:rPr>
      <w:rFonts w:cs="Arial"/>
      <w:b/>
      <w:bCs/>
      <w:sz w:val="32"/>
      <w:szCs w:val="32"/>
    </w:rPr>
  </w:style>
  <w:style w:type="paragraph" w:customStyle="1" w:styleId="article">
    <w:name w:val="article"/>
    <w:basedOn w:val="a"/>
    <w:rsid w:val="00443FF6"/>
    <w:rPr>
      <w:rFonts w:cs="Arial"/>
      <w:sz w:val="26"/>
      <w:szCs w:val="26"/>
    </w:rPr>
  </w:style>
  <w:style w:type="paragraph" w:customStyle="1" w:styleId="chapter">
    <w:name w:val="chapter"/>
    <w:basedOn w:val="a"/>
    <w:rsid w:val="00443FF6"/>
    <w:rPr>
      <w:rFonts w:cs="Arial"/>
      <w:sz w:val="28"/>
      <w:szCs w:val="28"/>
    </w:rPr>
  </w:style>
  <w:style w:type="paragraph" w:customStyle="1" w:styleId="section">
    <w:name w:val="section"/>
    <w:basedOn w:val="a"/>
    <w:rsid w:val="00443FF6"/>
    <w:pPr>
      <w:jc w:val="center"/>
    </w:pPr>
    <w:rPr>
      <w:rFonts w:cs="Arial"/>
      <w:sz w:val="30"/>
      <w:szCs w:val="30"/>
    </w:rPr>
  </w:style>
  <w:style w:type="paragraph" w:customStyle="1" w:styleId="Title">
    <w:name w:val="Title!Название НПА"/>
    <w:basedOn w:val="a"/>
    <w:rsid w:val="00443FF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443FF6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443FF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443FF6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443FF6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FORMATTEXT">
    <w:name w:val=".FORMATTEXT"/>
    <w:uiPriority w:val="99"/>
    <w:rsid w:val="00443F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443FF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ConsPlusCell">
    <w:name w:val="ConsPlusCell"/>
    <w:rsid w:val="00443F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443F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443FF6"/>
    <w:rPr>
      <w:sz w:val="28"/>
    </w:rPr>
  </w:style>
  <w:style w:type="paragraph" w:customStyle="1" w:styleId="14">
    <w:name w:val="1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character" w:customStyle="1" w:styleId="15">
    <w:name w:val="Гиперссылка1"/>
    <w:basedOn w:val="a0"/>
    <w:rsid w:val="002F3986"/>
  </w:style>
  <w:style w:type="paragraph" w:customStyle="1" w:styleId="formattext0">
    <w:name w:val="formattext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paragraph" w:styleId="af0">
    <w:name w:val="footnote text"/>
    <w:basedOn w:val="a"/>
    <w:link w:val="af1"/>
    <w:semiHidden/>
    <w:rsid w:val="002F3986"/>
    <w:pPr>
      <w:ind w:firstLine="0"/>
      <w:jc w:val="left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af1">
    <w:name w:val="Текст сноски Знак"/>
    <w:basedOn w:val="a0"/>
    <w:link w:val="af0"/>
    <w:semiHidden/>
    <w:rsid w:val="002F3986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f2">
    <w:name w:val="footnote reference"/>
    <w:basedOn w:val="a0"/>
    <w:semiHidden/>
    <w:rsid w:val="002F3986"/>
    <w:rPr>
      <w:vertAlign w:val="superscript"/>
    </w:rPr>
  </w:style>
  <w:style w:type="paragraph" w:customStyle="1" w:styleId="consplusnormal0">
    <w:name w:val="consplusnormal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paragraph" w:customStyle="1" w:styleId="nospacing">
    <w:name w:val="nospacing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character" w:customStyle="1" w:styleId="22">
    <w:name w:val="Гиперссылка2"/>
    <w:basedOn w:val="a0"/>
    <w:rsid w:val="00111204"/>
  </w:style>
  <w:style w:type="character" w:styleId="af3">
    <w:name w:val="annotation reference"/>
    <w:basedOn w:val="a0"/>
    <w:uiPriority w:val="99"/>
    <w:semiHidden/>
    <w:unhideWhenUsed/>
    <w:rsid w:val="00E17AB4"/>
    <w:rPr>
      <w:sz w:val="16"/>
      <w:szCs w:val="16"/>
    </w:rPr>
  </w:style>
  <w:style w:type="paragraph" w:styleId="af4">
    <w:name w:val="annotation subject"/>
    <w:basedOn w:val="a9"/>
    <w:next w:val="a9"/>
    <w:link w:val="af5"/>
    <w:uiPriority w:val="99"/>
    <w:semiHidden/>
    <w:unhideWhenUsed/>
    <w:rsid w:val="00E17AB4"/>
    <w:rPr>
      <w:rFonts w:ascii="Arial" w:eastAsia="Times New Roman" w:hAnsi="Arial" w:cs="Times New Roman"/>
      <w:b/>
      <w:bCs/>
      <w:sz w:val="20"/>
      <w:szCs w:val="20"/>
      <w:lang w:eastAsia="ru-RU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E17AB4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6">
    <w:name w:val="Body Text"/>
    <w:basedOn w:val="a"/>
    <w:link w:val="af7"/>
    <w:rsid w:val="008B534F"/>
    <w:pPr>
      <w:ind w:firstLine="0"/>
    </w:pPr>
    <w:rPr>
      <w:rFonts w:ascii="Times New Roman" w:hAnsi="Times New Roman"/>
    </w:rPr>
  </w:style>
  <w:style w:type="character" w:customStyle="1" w:styleId="af7">
    <w:name w:val="Основной текст Знак"/>
    <w:basedOn w:val="a0"/>
    <w:link w:val="af6"/>
    <w:rsid w:val="008B534F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rsid w:val="008B534F"/>
    <w:pPr>
      <w:ind w:firstLine="0"/>
      <w:jc w:val="center"/>
    </w:pPr>
    <w:rPr>
      <w:rFonts w:ascii="Times New Roman" w:hAnsi="Times New Roman"/>
      <w:b/>
      <w:sz w:val="26"/>
    </w:rPr>
  </w:style>
  <w:style w:type="character" w:customStyle="1" w:styleId="24">
    <w:name w:val="Основной текст 2 Знак"/>
    <w:basedOn w:val="a0"/>
    <w:link w:val="23"/>
    <w:rsid w:val="008B534F"/>
    <w:rPr>
      <w:rFonts w:ascii="Times New Roman" w:eastAsia="Times New Roman" w:hAnsi="Times New Roman" w:cs="Times New Roman"/>
      <w:b/>
      <w:sz w:val="26"/>
      <w:szCs w:val="24"/>
    </w:rPr>
  </w:style>
  <w:style w:type="paragraph" w:customStyle="1" w:styleId="ConsPlusNonformat">
    <w:name w:val="ConsPlusNonformat"/>
    <w:rsid w:val="00A66D6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5">
    <w:name w:val="Body Text Indent 2"/>
    <w:basedOn w:val="a"/>
    <w:link w:val="26"/>
    <w:unhideWhenUsed/>
    <w:rsid w:val="0021407D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21407D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Normal">
    <w:name w:val="ConsNormal"/>
    <w:rsid w:val="002140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Body Text Indent"/>
    <w:basedOn w:val="a"/>
    <w:link w:val="af9"/>
    <w:rsid w:val="009C5615"/>
    <w:pPr>
      <w:ind w:firstLine="720"/>
    </w:pPr>
    <w:rPr>
      <w:rFonts w:ascii="Times New Roman" w:hAnsi="Times New Roman"/>
      <w:sz w:val="26"/>
    </w:rPr>
  </w:style>
  <w:style w:type="character" w:customStyle="1" w:styleId="af9">
    <w:name w:val="Основной текст с отступом Знак"/>
    <w:basedOn w:val="a0"/>
    <w:link w:val="af8"/>
    <w:rsid w:val="009C5615"/>
    <w:rPr>
      <w:rFonts w:ascii="Times New Roman" w:eastAsia="Times New Roman" w:hAnsi="Times New Roman" w:cs="Times New Roman"/>
      <w:sz w:val="26"/>
      <w:szCs w:val="24"/>
    </w:rPr>
  </w:style>
  <w:style w:type="character" w:styleId="afa">
    <w:name w:val="page number"/>
    <w:basedOn w:val="a0"/>
    <w:rsid w:val="009C5615"/>
  </w:style>
  <w:style w:type="paragraph" w:styleId="32">
    <w:name w:val="Body Text 3"/>
    <w:basedOn w:val="a"/>
    <w:link w:val="33"/>
    <w:rsid w:val="009C5615"/>
    <w:pPr>
      <w:ind w:firstLine="0"/>
      <w:jc w:val="center"/>
    </w:pPr>
    <w:rPr>
      <w:rFonts w:ascii="Times New Roman" w:hAnsi="Times New Roman"/>
      <w:sz w:val="26"/>
    </w:rPr>
  </w:style>
  <w:style w:type="character" w:customStyle="1" w:styleId="33">
    <w:name w:val="Основной текст 3 Знак"/>
    <w:basedOn w:val="a0"/>
    <w:link w:val="32"/>
    <w:rsid w:val="009C561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Nonformat">
    <w:name w:val="ConsNonformat"/>
    <w:rsid w:val="009C56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56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4">
    <w:name w:val="Body Text Indent 3"/>
    <w:basedOn w:val="a"/>
    <w:link w:val="35"/>
    <w:rsid w:val="009C5615"/>
    <w:pPr>
      <w:autoSpaceDE w:val="0"/>
      <w:autoSpaceDN w:val="0"/>
      <w:adjustRightInd w:val="0"/>
      <w:ind w:firstLine="708"/>
    </w:pPr>
    <w:rPr>
      <w:rFonts w:ascii="Times New Roman" w:hAnsi="Times New Roman"/>
      <w:color w:val="FF0000"/>
      <w:sz w:val="26"/>
      <w:szCs w:val="26"/>
    </w:rPr>
  </w:style>
  <w:style w:type="character" w:customStyle="1" w:styleId="35">
    <w:name w:val="Основной текст с отступом 3 Знак"/>
    <w:basedOn w:val="a0"/>
    <w:link w:val="34"/>
    <w:rsid w:val="009C5615"/>
    <w:rPr>
      <w:rFonts w:ascii="Times New Roman" w:eastAsia="Times New Roman" w:hAnsi="Times New Roman" w:cs="Times New Roman"/>
      <w:color w:val="FF0000"/>
      <w:sz w:val="26"/>
      <w:szCs w:val="26"/>
      <w:lang w:eastAsia="ru-RU"/>
    </w:rPr>
  </w:style>
  <w:style w:type="character" w:customStyle="1" w:styleId="afb">
    <w:name w:val="Гипертекстовая ссылка"/>
    <w:rsid w:val="009C5615"/>
    <w:rPr>
      <w:color w:val="008000"/>
      <w:sz w:val="20"/>
      <w:szCs w:val="20"/>
      <w:u w:val="single"/>
    </w:rPr>
  </w:style>
  <w:style w:type="paragraph" w:customStyle="1" w:styleId="afc">
    <w:name w:val="Комментарий"/>
    <w:basedOn w:val="a"/>
    <w:next w:val="a"/>
    <w:rsid w:val="009C5615"/>
    <w:pPr>
      <w:autoSpaceDE w:val="0"/>
      <w:autoSpaceDN w:val="0"/>
      <w:adjustRightInd w:val="0"/>
      <w:ind w:left="170" w:firstLine="0"/>
    </w:pPr>
    <w:rPr>
      <w:i/>
      <w:iCs/>
      <w:color w:val="800080"/>
      <w:sz w:val="20"/>
      <w:szCs w:val="20"/>
    </w:rPr>
  </w:style>
  <w:style w:type="paragraph" w:customStyle="1" w:styleId="14pt">
    <w:name w:val="Обычный + 14 pt"/>
    <w:aliases w:val="курсив,по ширине,Первая строка:  0,95 см"/>
    <w:basedOn w:val="a"/>
    <w:rsid w:val="009C5615"/>
    <w:pPr>
      <w:autoSpaceDE w:val="0"/>
      <w:autoSpaceDN w:val="0"/>
      <w:adjustRightInd w:val="0"/>
      <w:ind w:firstLine="540"/>
    </w:pPr>
    <w:rPr>
      <w:rFonts w:ascii="Times New Roman" w:hAnsi="Times New Roman"/>
      <w:i/>
      <w:iCs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C5615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9C5615"/>
    <w:pPr>
      <w:shd w:val="clear" w:color="auto" w:fill="000080"/>
      <w:ind w:firstLine="0"/>
      <w:jc w:val="left"/>
    </w:pPr>
    <w:rPr>
      <w:rFonts w:ascii="Tahoma" w:hAnsi="Tahoma" w:cs="Tahoma"/>
    </w:rPr>
  </w:style>
  <w:style w:type="paragraph" w:customStyle="1" w:styleId="16">
    <w:name w:val="Знак1"/>
    <w:basedOn w:val="a"/>
    <w:semiHidden/>
    <w:rsid w:val="009C5615"/>
    <w:pPr>
      <w:tabs>
        <w:tab w:val="num" w:pos="709"/>
      </w:tabs>
      <w:spacing w:before="120" w:after="160" w:line="240" w:lineRule="exact"/>
      <w:ind w:left="709" w:hanging="284"/>
    </w:pPr>
    <w:rPr>
      <w:rFonts w:ascii="Verdana" w:hAnsi="Verdana"/>
      <w:sz w:val="20"/>
      <w:szCs w:val="20"/>
      <w:lang w:val="en-US" w:eastAsia="en-US"/>
    </w:rPr>
  </w:style>
  <w:style w:type="paragraph" w:styleId="aff">
    <w:name w:val="endnote text"/>
    <w:basedOn w:val="a"/>
    <w:link w:val="aff0"/>
    <w:rsid w:val="009C5615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rsid w:val="009C56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rsid w:val="009C5615"/>
    <w:rPr>
      <w:vertAlign w:val="superscript"/>
    </w:rPr>
  </w:style>
  <w:style w:type="character" w:customStyle="1" w:styleId="FontStyle30">
    <w:name w:val="Font Style30"/>
    <w:rsid w:val="009C5615"/>
    <w:rPr>
      <w:rFonts w:ascii="Times New Roman" w:hAnsi="Times New Roman" w:cs="Times New Roman" w:hint="default"/>
      <w:b/>
      <w:bCs w:val="0"/>
      <w:sz w:val="26"/>
    </w:rPr>
  </w:style>
  <w:style w:type="paragraph" w:customStyle="1" w:styleId="r">
    <w:name w:val="r"/>
    <w:basedOn w:val="a"/>
    <w:rsid w:val="00A128F8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51069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ff2">
    <w:name w:val="List Paragraph"/>
    <w:basedOn w:val="a"/>
    <w:uiPriority w:val="34"/>
    <w:qFormat/>
    <w:rsid w:val="00E73D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Variable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43FF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43FF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nhideWhenUsed/>
    <w:qFormat/>
    <w:rsid w:val="00443FF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nhideWhenUsed/>
    <w:qFormat/>
    <w:rsid w:val="00443FF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nhideWhenUsed/>
    <w:qFormat/>
    <w:rsid w:val="00443FF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9C5615"/>
    <w:pPr>
      <w:keepNext/>
      <w:ind w:firstLine="708"/>
      <w:jc w:val="center"/>
      <w:outlineLvl w:val="4"/>
    </w:pPr>
    <w:rPr>
      <w:rFonts w:ascii="Times New Roman" w:hAnsi="Times New Roman"/>
      <w:b/>
      <w:sz w:val="26"/>
    </w:rPr>
  </w:style>
  <w:style w:type="paragraph" w:styleId="6">
    <w:name w:val="heading 6"/>
    <w:basedOn w:val="a"/>
    <w:next w:val="a"/>
    <w:link w:val="60"/>
    <w:qFormat/>
    <w:rsid w:val="009C5615"/>
    <w:pPr>
      <w:keepNext/>
      <w:ind w:firstLine="708"/>
      <w:outlineLvl w:val="5"/>
    </w:pPr>
    <w:rPr>
      <w:rFonts w:ascii="Times New Roman" w:hAnsi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21407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9C5615"/>
    <w:pPr>
      <w:keepNext/>
      <w:ind w:firstLine="698"/>
      <w:jc w:val="center"/>
      <w:outlineLvl w:val="7"/>
    </w:pPr>
    <w:rPr>
      <w:rFonts w:ascii="Times New Roman" w:hAnsi="Times New Roman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443FF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43FF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443FF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43FF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C5615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9C561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1407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C5615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3">
    <w:name w:val="Balloon Text"/>
    <w:basedOn w:val="a"/>
    <w:link w:val="a4"/>
    <w:semiHidden/>
    <w:unhideWhenUsed/>
    <w:rsid w:val="003803CA"/>
    <w:pPr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803CA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443FF6"/>
    <w:rPr>
      <w:strike w:val="0"/>
      <w:dstrike w:val="0"/>
      <w:color w:val="0000FF"/>
      <w:u w:val="none"/>
      <w:effect w:val="none"/>
    </w:rPr>
  </w:style>
  <w:style w:type="character" w:styleId="a6">
    <w:name w:val="FollowedHyperlink"/>
    <w:basedOn w:val="a0"/>
    <w:semiHidden/>
    <w:unhideWhenUsed/>
    <w:rsid w:val="00443FF6"/>
    <w:rPr>
      <w:color w:val="0000FF"/>
      <w:u w:val="single"/>
    </w:rPr>
  </w:style>
  <w:style w:type="character" w:customStyle="1" w:styleId="11">
    <w:name w:val="Заголовок 1 Знак1"/>
    <w:aliases w:val="!Части документа Знак1"/>
    <w:basedOn w:val="a0"/>
    <w:rsid w:val="00443F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1"/>
    <w:aliases w:val="!Разделы документа Знак1"/>
    <w:basedOn w:val="a0"/>
    <w:semiHidden/>
    <w:rsid w:val="00443F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1"/>
    <w:aliases w:val="!Главы документа Знак1"/>
    <w:basedOn w:val="a0"/>
    <w:semiHidden/>
    <w:rsid w:val="00443F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basedOn w:val="a0"/>
    <w:semiHidden/>
    <w:rsid w:val="00443FF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TML">
    <w:name w:val="HTML Variable"/>
    <w:aliases w:val="!Ссылки в документе"/>
    <w:basedOn w:val="a0"/>
    <w:semiHidden/>
    <w:unhideWhenUsed/>
    <w:rsid w:val="00443FF6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7">
    <w:name w:val="Normal (Web)"/>
    <w:basedOn w:val="a"/>
    <w:uiPriority w:val="99"/>
    <w:unhideWhenUsed/>
    <w:rsid w:val="00443FF6"/>
    <w:pPr>
      <w:spacing w:before="100" w:beforeAutospacing="1" w:after="100" w:afterAutospacing="1"/>
    </w:p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9"/>
    <w:semiHidden/>
    <w:locked/>
    <w:rsid w:val="00443FF6"/>
    <w:rPr>
      <w:rFonts w:ascii="Courier" w:hAnsi="Courier"/>
    </w:rPr>
  </w:style>
  <w:style w:type="paragraph" w:styleId="a9">
    <w:name w:val="annotation text"/>
    <w:aliases w:val="!Равноширинный текст документа"/>
    <w:basedOn w:val="a"/>
    <w:link w:val="a8"/>
    <w:semiHidden/>
    <w:unhideWhenUsed/>
    <w:rsid w:val="00443FF6"/>
    <w:rPr>
      <w:rFonts w:ascii="Courier" w:eastAsiaTheme="minorHAnsi" w:hAnsi="Courier" w:cstheme="minorBidi"/>
      <w:sz w:val="22"/>
      <w:szCs w:val="22"/>
      <w:lang w:eastAsia="en-US"/>
    </w:rPr>
  </w:style>
  <w:style w:type="character" w:customStyle="1" w:styleId="12">
    <w:name w:val="Текст примечания Знак1"/>
    <w:aliases w:val="!Равноширинный текст документа Знак1"/>
    <w:basedOn w:val="a0"/>
    <w:semiHidden/>
    <w:rsid w:val="00443FF6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header"/>
    <w:basedOn w:val="a"/>
    <w:link w:val="ab"/>
    <w:unhideWhenUsed/>
    <w:rsid w:val="00443FF6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43FF6"/>
    <w:rPr>
      <w:rFonts w:ascii="Arial" w:eastAsia="Times New Roman" w:hAnsi="Arial" w:cs="Times New Roman"/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443FF6"/>
    <w:pPr>
      <w:suppressLineNumbers/>
      <w:tabs>
        <w:tab w:val="center" w:pos="4818"/>
        <w:tab w:val="right" w:pos="9637"/>
      </w:tabs>
    </w:pPr>
  </w:style>
  <w:style w:type="character" w:customStyle="1" w:styleId="ad">
    <w:name w:val="Нижний колонтитул Знак"/>
    <w:basedOn w:val="a0"/>
    <w:link w:val="ac"/>
    <w:rsid w:val="00443FF6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f"/>
    <w:locked/>
    <w:rsid w:val="00443FF6"/>
    <w:rPr>
      <w:rFonts w:ascii="Calibri" w:hAnsi="Calibri"/>
    </w:rPr>
  </w:style>
  <w:style w:type="paragraph" w:styleId="af">
    <w:name w:val="No Spacing"/>
    <w:link w:val="ae"/>
    <w:qFormat/>
    <w:rsid w:val="00443FF6"/>
    <w:pPr>
      <w:spacing w:after="0" w:line="240" w:lineRule="auto"/>
    </w:pPr>
    <w:rPr>
      <w:rFonts w:ascii="Calibri" w:hAnsi="Calibri"/>
    </w:rPr>
  </w:style>
  <w:style w:type="paragraph" w:customStyle="1" w:styleId="text">
    <w:name w:val="text"/>
    <w:basedOn w:val="a"/>
    <w:rsid w:val="00443FF6"/>
    <w:rPr>
      <w:rFonts w:cs="Arial"/>
    </w:rPr>
  </w:style>
  <w:style w:type="paragraph" w:customStyle="1" w:styleId="13">
    <w:name w:val="Название объекта1"/>
    <w:basedOn w:val="a"/>
    <w:rsid w:val="00443FF6"/>
    <w:pPr>
      <w:spacing w:before="240" w:after="60"/>
      <w:jc w:val="center"/>
    </w:pPr>
    <w:rPr>
      <w:rFonts w:cs="Arial"/>
      <w:b/>
      <w:bCs/>
      <w:sz w:val="32"/>
      <w:szCs w:val="32"/>
    </w:rPr>
  </w:style>
  <w:style w:type="paragraph" w:customStyle="1" w:styleId="article">
    <w:name w:val="article"/>
    <w:basedOn w:val="a"/>
    <w:rsid w:val="00443FF6"/>
    <w:rPr>
      <w:rFonts w:cs="Arial"/>
      <w:sz w:val="26"/>
      <w:szCs w:val="26"/>
    </w:rPr>
  </w:style>
  <w:style w:type="paragraph" w:customStyle="1" w:styleId="chapter">
    <w:name w:val="chapter"/>
    <w:basedOn w:val="a"/>
    <w:rsid w:val="00443FF6"/>
    <w:rPr>
      <w:rFonts w:cs="Arial"/>
      <w:sz w:val="28"/>
      <w:szCs w:val="28"/>
    </w:rPr>
  </w:style>
  <w:style w:type="paragraph" w:customStyle="1" w:styleId="section">
    <w:name w:val="section"/>
    <w:basedOn w:val="a"/>
    <w:rsid w:val="00443FF6"/>
    <w:pPr>
      <w:jc w:val="center"/>
    </w:pPr>
    <w:rPr>
      <w:rFonts w:cs="Arial"/>
      <w:sz w:val="30"/>
      <w:szCs w:val="30"/>
    </w:rPr>
  </w:style>
  <w:style w:type="paragraph" w:customStyle="1" w:styleId="Title">
    <w:name w:val="Title!Название НПА"/>
    <w:basedOn w:val="a"/>
    <w:rsid w:val="00443FF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443FF6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443FF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443FF6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443FF6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FORMATTEXT">
    <w:name w:val=".FORMATTEXT"/>
    <w:uiPriority w:val="99"/>
    <w:rsid w:val="00443F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443FF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ConsPlusCell">
    <w:name w:val="ConsPlusCell"/>
    <w:rsid w:val="00443F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443F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443FF6"/>
    <w:rPr>
      <w:sz w:val="28"/>
    </w:rPr>
  </w:style>
  <w:style w:type="paragraph" w:customStyle="1" w:styleId="14">
    <w:name w:val="1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character" w:customStyle="1" w:styleId="15">
    <w:name w:val="Гиперссылка1"/>
    <w:basedOn w:val="a0"/>
    <w:rsid w:val="002F3986"/>
  </w:style>
  <w:style w:type="paragraph" w:customStyle="1" w:styleId="formattext0">
    <w:name w:val="formattext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paragraph" w:styleId="af0">
    <w:name w:val="footnote text"/>
    <w:basedOn w:val="a"/>
    <w:link w:val="af1"/>
    <w:semiHidden/>
    <w:rsid w:val="002F3986"/>
    <w:pPr>
      <w:ind w:firstLine="0"/>
      <w:jc w:val="left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af1">
    <w:name w:val="Текст сноски Знак"/>
    <w:basedOn w:val="a0"/>
    <w:link w:val="af0"/>
    <w:semiHidden/>
    <w:rsid w:val="002F3986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f2">
    <w:name w:val="footnote reference"/>
    <w:basedOn w:val="a0"/>
    <w:semiHidden/>
    <w:rsid w:val="002F3986"/>
    <w:rPr>
      <w:vertAlign w:val="superscript"/>
    </w:rPr>
  </w:style>
  <w:style w:type="paragraph" w:customStyle="1" w:styleId="consplusnormal0">
    <w:name w:val="consplusnormal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paragraph" w:customStyle="1" w:styleId="nospacing">
    <w:name w:val="nospacing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character" w:customStyle="1" w:styleId="22">
    <w:name w:val="Гиперссылка2"/>
    <w:basedOn w:val="a0"/>
    <w:rsid w:val="00111204"/>
  </w:style>
  <w:style w:type="character" w:styleId="af3">
    <w:name w:val="annotation reference"/>
    <w:basedOn w:val="a0"/>
    <w:uiPriority w:val="99"/>
    <w:semiHidden/>
    <w:unhideWhenUsed/>
    <w:rsid w:val="00E17AB4"/>
    <w:rPr>
      <w:sz w:val="16"/>
      <w:szCs w:val="16"/>
    </w:rPr>
  </w:style>
  <w:style w:type="paragraph" w:styleId="af4">
    <w:name w:val="annotation subject"/>
    <w:basedOn w:val="a9"/>
    <w:next w:val="a9"/>
    <w:link w:val="af5"/>
    <w:uiPriority w:val="99"/>
    <w:semiHidden/>
    <w:unhideWhenUsed/>
    <w:rsid w:val="00E17AB4"/>
    <w:rPr>
      <w:rFonts w:ascii="Arial" w:eastAsia="Times New Roman" w:hAnsi="Arial" w:cs="Times New Roman"/>
      <w:b/>
      <w:bCs/>
      <w:sz w:val="20"/>
      <w:szCs w:val="20"/>
      <w:lang w:eastAsia="ru-RU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E17AB4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6">
    <w:name w:val="Body Text"/>
    <w:basedOn w:val="a"/>
    <w:link w:val="af7"/>
    <w:rsid w:val="008B534F"/>
    <w:pPr>
      <w:ind w:firstLine="0"/>
    </w:pPr>
    <w:rPr>
      <w:rFonts w:ascii="Times New Roman" w:hAnsi="Times New Roman"/>
    </w:rPr>
  </w:style>
  <w:style w:type="character" w:customStyle="1" w:styleId="af7">
    <w:name w:val="Основной текст Знак"/>
    <w:basedOn w:val="a0"/>
    <w:link w:val="af6"/>
    <w:rsid w:val="008B534F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rsid w:val="008B534F"/>
    <w:pPr>
      <w:ind w:firstLine="0"/>
      <w:jc w:val="center"/>
    </w:pPr>
    <w:rPr>
      <w:rFonts w:ascii="Times New Roman" w:hAnsi="Times New Roman"/>
      <w:b/>
      <w:sz w:val="26"/>
    </w:rPr>
  </w:style>
  <w:style w:type="character" w:customStyle="1" w:styleId="24">
    <w:name w:val="Основной текст 2 Знак"/>
    <w:basedOn w:val="a0"/>
    <w:link w:val="23"/>
    <w:rsid w:val="008B534F"/>
    <w:rPr>
      <w:rFonts w:ascii="Times New Roman" w:eastAsia="Times New Roman" w:hAnsi="Times New Roman" w:cs="Times New Roman"/>
      <w:b/>
      <w:sz w:val="26"/>
      <w:szCs w:val="24"/>
    </w:rPr>
  </w:style>
  <w:style w:type="paragraph" w:customStyle="1" w:styleId="ConsPlusNonformat">
    <w:name w:val="ConsPlusNonformat"/>
    <w:rsid w:val="00A66D6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5">
    <w:name w:val="Body Text Indent 2"/>
    <w:basedOn w:val="a"/>
    <w:link w:val="26"/>
    <w:unhideWhenUsed/>
    <w:rsid w:val="0021407D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21407D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Normal">
    <w:name w:val="ConsNormal"/>
    <w:rsid w:val="002140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Body Text Indent"/>
    <w:basedOn w:val="a"/>
    <w:link w:val="af9"/>
    <w:rsid w:val="009C5615"/>
    <w:pPr>
      <w:ind w:firstLine="720"/>
    </w:pPr>
    <w:rPr>
      <w:rFonts w:ascii="Times New Roman" w:hAnsi="Times New Roman"/>
      <w:sz w:val="26"/>
    </w:rPr>
  </w:style>
  <w:style w:type="character" w:customStyle="1" w:styleId="af9">
    <w:name w:val="Основной текст с отступом Знак"/>
    <w:basedOn w:val="a0"/>
    <w:link w:val="af8"/>
    <w:rsid w:val="009C5615"/>
    <w:rPr>
      <w:rFonts w:ascii="Times New Roman" w:eastAsia="Times New Roman" w:hAnsi="Times New Roman" w:cs="Times New Roman"/>
      <w:sz w:val="26"/>
      <w:szCs w:val="24"/>
    </w:rPr>
  </w:style>
  <w:style w:type="character" w:styleId="afa">
    <w:name w:val="page number"/>
    <w:basedOn w:val="a0"/>
    <w:rsid w:val="009C5615"/>
  </w:style>
  <w:style w:type="paragraph" w:styleId="32">
    <w:name w:val="Body Text 3"/>
    <w:basedOn w:val="a"/>
    <w:link w:val="33"/>
    <w:rsid w:val="009C5615"/>
    <w:pPr>
      <w:ind w:firstLine="0"/>
      <w:jc w:val="center"/>
    </w:pPr>
    <w:rPr>
      <w:rFonts w:ascii="Times New Roman" w:hAnsi="Times New Roman"/>
      <w:sz w:val="26"/>
    </w:rPr>
  </w:style>
  <w:style w:type="character" w:customStyle="1" w:styleId="33">
    <w:name w:val="Основной текст 3 Знак"/>
    <w:basedOn w:val="a0"/>
    <w:link w:val="32"/>
    <w:rsid w:val="009C561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Nonformat">
    <w:name w:val="ConsNonformat"/>
    <w:rsid w:val="009C56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56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4">
    <w:name w:val="Body Text Indent 3"/>
    <w:basedOn w:val="a"/>
    <w:link w:val="35"/>
    <w:rsid w:val="009C5615"/>
    <w:pPr>
      <w:autoSpaceDE w:val="0"/>
      <w:autoSpaceDN w:val="0"/>
      <w:adjustRightInd w:val="0"/>
      <w:ind w:firstLine="708"/>
    </w:pPr>
    <w:rPr>
      <w:rFonts w:ascii="Times New Roman" w:hAnsi="Times New Roman"/>
      <w:color w:val="FF0000"/>
      <w:sz w:val="26"/>
      <w:szCs w:val="26"/>
    </w:rPr>
  </w:style>
  <w:style w:type="character" w:customStyle="1" w:styleId="35">
    <w:name w:val="Основной текст с отступом 3 Знак"/>
    <w:basedOn w:val="a0"/>
    <w:link w:val="34"/>
    <w:rsid w:val="009C5615"/>
    <w:rPr>
      <w:rFonts w:ascii="Times New Roman" w:eastAsia="Times New Roman" w:hAnsi="Times New Roman" w:cs="Times New Roman"/>
      <w:color w:val="FF0000"/>
      <w:sz w:val="26"/>
      <w:szCs w:val="26"/>
      <w:lang w:eastAsia="ru-RU"/>
    </w:rPr>
  </w:style>
  <w:style w:type="character" w:customStyle="1" w:styleId="afb">
    <w:name w:val="Гипертекстовая ссылка"/>
    <w:rsid w:val="009C5615"/>
    <w:rPr>
      <w:color w:val="008000"/>
      <w:sz w:val="20"/>
      <w:szCs w:val="20"/>
      <w:u w:val="single"/>
    </w:rPr>
  </w:style>
  <w:style w:type="paragraph" w:customStyle="1" w:styleId="afc">
    <w:name w:val="Комментарий"/>
    <w:basedOn w:val="a"/>
    <w:next w:val="a"/>
    <w:rsid w:val="009C5615"/>
    <w:pPr>
      <w:autoSpaceDE w:val="0"/>
      <w:autoSpaceDN w:val="0"/>
      <w:adjustRightInd w:val="0"/>
      <w:ind w:left="170" w:firstLine="0"/>
    </w:pPr>
    <w:rPr>
      <w:i/>
      <w:iCs/>
      <w:color w:val="800080"/>
      <w:sz w:val="20"/>
      <w:szCs w:val="20"/>
    </w:rPr>
  </w:style>
  <w:style w:type="paragraph" w:customStyle="1" w:styleId="14pt">
    <w:name w:val="Обычный + 14 pt"/>
    <w:aliases w:val="курсив,по ширине,Первая строка:  0,95 см"/>
    <w:basedOn w:val="a"/>
    <w:rsid w:val="009C5615"/>
    <w:pPr>
      <w:autoSpaceDE w:val="0"/>
      <w:autoSpaceDN w:val="0"/>
      <w:adjustRightInd w:val="0"/>
      <w:ind w:firstLine="540"/>
    </w:pPr>
    <w:rPr>
      <w:rFonts w:ascii="Times New Roman" w:hAnsi="Times New Roman"/>
      <w:i/>
      <w:iCs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C5615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9C5615"/>
    <w:pPr>
      <w:shd w:val="clear" w:color="auto" w:fill="000080"/>
      <w:ind w:firstLine="0"/>
      <w:jc w:val="left"/>
    </w:pPr>
    <w:rPr>
      <w:rFonts w:ascii="Tahoma" w:hAnsi="Tahoma" w:cs="Tahoma"/>
    </w:rPr>
  </w:style>
  <w:style w:type="paragraph" w:customStyle="1" w:styleId="16">
    <w:name w:val="Знак1"/>
    <w:basedOn w:val="a"/>
    <w:semiHidden/>
    <w:rsid w:val="009C5615"/>
    <w:pPr>
      <w:tabs>
        <w:tab w:val="num" w:pos="709"/>
      </w:tabs>
      <w:spacing w:before="120" w:after="160" w:line="240" w:lineRule="exact"/>
      <w:ind w:left="709" w:hanging="284"/>
    </w:pPr>
    <w:rPr>
      <w:rFonts w:ascii="Verdana" w:hAnsi="Verdana"/>
      <w:sz w:val="20"/>
      <w:szCs w:val="20"/>
      <w:lang w:val="en-US" w:eastAsia="en-US"/>
    </w:rPr>
  </w:style>
  <w:style w:type="paragraph" w:styleId="aff">
    <w:name w:val="endnote text"/>
    <w:basedOn w:val="a"/>
    <w:link w:val="aff0"/>
    <w:rsid w:val="009C5615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rsid w:val="009C56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rsid w:val="009C5615"/>
    <w:rPr>
      <w:vertAlign w:val="superscript"/>
    </w:rPr>
  </w:style>
  <w:style w:type="character" w:customStyle="1" w:styleId="FontStyle30">
    <w:name w:val="Font Style30"/>
    <w:rsid w:val="009C5615"/>
    <w:rPr>
      <w:rFonts w:ascii="Times New Roman" w:hAnsi="Times New Roman" w:cs="Times New Roman" w:hint="default"/>
      <w:b/>
      <w:bCs w:val="0"/>
      <w:sz w:val="26"/>
    </w:rPr>
  </w:style>
  <w:style w:type="paragraph" w:customStyle="1" w:styleId="r">
    <w:name w:val="r"/>
    <w:basedOn w:val="a"/>
    <w:rsid w:val="00A128F8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51069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ff2">
    <w:name w:val="List Paragraph"/>
    <w:basedOn w:val="a"/>
    <w:uiPriority w:val="34"/>
    <w:qFormat/>
    <w:rsid w:val="00E73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2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989C2-4454-4A10-B2C7-D63F076B1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Сергей</cp:lastModifiedBy>
  <cp:revision>5</cp:revision>
  <cp:lastPrinted>2024-10-22T06:44:00Z</cp:lastPrinted>
  <dcterms:created xsi:type="dcterms:W3CDTF">2024-10-08T08:14:00Z</dcterms:created>
  <dcterms:modified xsi:type="dcterms:W3CDTF">2024-10-22T06:45:00Z</dcterms:modified>
</cp:coreProperties>
</file>