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18F08" w14:textId="22DA2015" w:rsidR="00921A97" w:rsidRPr="00AE3F69" w:rsidRDefault="00AE3F69" w:rsidP="00AE3F69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AE3F69">
        <w:rPr>
          <w:rFonts w:ascii="Times New Roman" w:hAnsi="Times New Roman" w:cs="Times New Roman"/>
          <w:sz w:val="28"/>
          <w:szCs w:val="28"/>
        </w:rPr>
        <w:t xml:space="preserve">Житель </w:t>
      </w:r>
      <w:proofErr w:type="spellStart"/>
      <w:r w:rsidRPr="00AE3F69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AE3F69">
        <w:rPr>
          <w:rFonts w:ascii="Times New Roman" w:hAnsi="Times New Roman" w:cs="Times New Roman"/>
          <w:sz w:val="28"/>
          <w:szCs w:val="28"/>
        </w:rPr>
        <w:t xml:space="preserve"> района осужден за незаконное проникновение в жилище</w:t>
      </w:r>
    </w:p>
    <w:p w14:paraId="38634941" w14:textId="5D05B8AD" w:rsidR="00AE3F69" w:rsidRDefault="00AE3F69" w:rsidP="00AE3F69">
      <w:pPr>
        <w:jc w:val="both"/>
        <w:rPr>
          <w:rFonts w:ascii="Times New Roman" w:hAnsi="Times New Roman" w:cs="Times New Roman"/>
          <w:sz w:val="28"/>
          <w:szCs w:val="28"/>
        </w:rPr>
      </w:pPr>
      <w:r w:rsidRPr="00AE3F69"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 w:rsidRPr="00AE3F69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AE3F69">
        <w:rPr>
          <w:rFonts w:ascii="Times New Roman" w:hAnsi="Times New Roman" w:cs="Times New Roman"/>
          <w:sz w:val="28"/>
          <w:szCs w:val="28"/>
        </w:rPr>
        <w:t xml:space="preserve"> района поддержано государственное обвинение по уголовному делу в отношении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E3F69">
        <w:rPr>
          <w:rFonts w:ascii="Times New Roman" w:hAnsi="Times New Roman" w:cs="Times New Roman"/>
          <w:sz w:val="28"/>
          <w:szCs w:val="28"/>
        </w:rPr>
        <w:t>5-летнего жителя с. Заозерье, осужденного по ч.2 ст.139 УК РФ (незаконное проникновение в жилище, совершенное с применением насилия).</w:t>
      </w:r>
    </w:p>
    <w:p w14:paraId="5FB8ADEE" w14:textId="71C3E286" w:rsidR="00AE3F69" w:rsidRDefault="00AE3F69" w:rsidP="00AE3F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 установлено судом, в один из дней в апреле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</w:t>
      </w:r>
      <w:proofErr w:type="spellEnd"/>
      <w:r>
        <w:rPr>
          <w:rFonts w:ascii="Times New Roman" w:hAnsi="Times New Roman" w:cs="Times New Roman"/>
          <w:sz w:val="28"/>
          <w:szCs w:val="28"/>
        </w:rPr>
        <w:t>. обвиняемый после употребления спиртного направился на поиски сожительницы. П</w:t>
      </w:r>
      <w:r w:rsidR="002D6382">
        <w:rPr>
          <w:rFonts w:ascii="Times New Roman" w:hAnsi="Times New Roman" w:cs="Times New Roman"/>
          <w:sz w:val="28"/>
          <w:szCs w:val="28"/>
        </w:rPr>
        <w:t>редположив</w:t>
      </w:r>
      <w:r>
        <w:rPr>
          <w:rFonts w:ascii="Times New Roman" w:hAnsi="Times New Roman" w:cs="Times New Roman"/>
          <w:sz w:val="28"/>
          <w:szCs w:val="28"/>
        </w:rPr>
        <w:t xml:space="preserve">, что она может находиться у подруги, мужчина стал стучать во входную дверь ее квартиры. В ответ на отказ пройти в жилое помещение, он с силой ударил по двери, повредив запорное устройство, после чего </w:t>
      </w:r>
      <w:r w:rsidR="002D6382">
        <w:rPr>
          <w:rFonts w:ascii="Times New Roman" w:hAnsi="Times New Roman" w:cs="Times New Roman"/>
          <w:sz w:val="28"/>
          <w:szCs w:val="28"/>
        </w:rPr>
        <w:t>открыл дверь, скрутил</w:t>
      </w:r>
      <w:r>
        <w:rPr>
          <w:rFonts w:ascii="Times New Roman" w:hAnsi="Times New Roman" w:cs="Times New Roman"/>
          <w:sz w:val="28"/>
          <w:szCs w:val="28"/>
        </w:rPr>
        <w:t xml:space="preserve"> руку </w:t>
      </w:r>
      <w:r w:rsidR="002D6382">
        <w:rPr>
          <w:rFonts w:ascii="Times New Roman" w:hAnsi="Times New Roman" w:cs="Times New Roman"/>
          <w:sz w:val="28"/>
          <w:szCs w:val="28"/>
        </w:rPr>
        <w:t xml:space="preserve">находившейся на пороге </w:t>
      </w:r>
      <w:r>
        <w:rPr>
          <w:rFonts w:ascii="Times New Roman" w:hAnsi="Times New Roman" w:cs="Times New Roman"/>
          <w:sz w:val="28"/>
          <w:szCs w:val="28"/>
        </w:rPr>
        <w:t>потерпевшей</w:t>
      </w:r>
      <w:r w:rsidR="002D63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оттолкну</w:t>
      </w:r>
      <w:r w:rsidR="002D6382">
        <w:rPr>
          <w:rFonts w:ascii="Times New Roman" w:hAnsi="Times New Roman" w:cs="Times New Roman"/>
          <w:sz w:val="28"/>
          <w:szCs w:val="28"/>
        </w:rPr>
        <w:t>л женщину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3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прошел в квартиру</w:t>
      </w:r>
      <w:r w:rsidR="002D63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38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 обнаружив возлюбленную, </w:t>
      </w:r>
      <w:r w:rsidR="002D6382">
        <w:rPr>
          <w:rFonts w:ascii="Times New Roman" w:hAnsi="Times New Roman" w:cs="Times New Roman"/>
          <w:sz w:val="28"/>
          <w:szCs w:val="28"/>
        </w:rPr>
        <w:t xml:space="preserve">обвиняемый </w:t>
      </w:r>
      <w:r>
        <w:rPr>
          <w:rFonts w:ascii="Times New Roman" w:hAnsi="Times New Roman" w:cs="Times New Roman"/>
          <w:sz w:val="28"/>
          <w:szCs w:val="28"/>
        </w:rPr>
        <w:t>покинул место преступления.</w:t>
      </w:r>
    </w:p>
    <w:p w14:paraId="30C0D196" w14:textId="77777777" w:rsidR="00AE3F69" w:rsidRDefault="00AE3F69" w:rsidP="00AE3F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Потерпевшая обратилась с заявлением в полицию. По указанному факту было возбуждено уголовное дело. В ходе предварительного и судебного следствия обвиняемый признал вину.</w:t>
      </w:r>
    </w:p>
    <w:p w14:paraId="10FDF1B5" w14:textId="2B46B3E1" w:rsidR="00AE3F69" w:rsidRDefault="00AE3F69" w:rsidP="00AE3F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D6382">
        <w:rPr>
          <w:rFonts w:ascii="Times New Roman" w:hAnsi="Times New Roman" w:cs="Times New Roman"/>
          <w:sz w:val="28"/>
          <w:szCs w:val="28"/>
        </w:rPr>
        <w:t>С учетом позиции государственного обвинителя мужчин</w:t>
      </w:r>
      <w:r w:rsidR="0008414D">
        <w:rPr>
          <w:rFonts w:ascii="Times New Roman" w:hAnsi="Times New Roman" w:cs="Times New Roman"/>
          <w:sz w:val="28"/>
          <w:szCs w:val="28"/>
        </w:rPr>
        <w:t>е</w:t>
      </w:r>
      <w:r w:rsidR="002D6382">
        <w:rPr>
          <w:rFonts w:ascii="Times New Roman" w:hAnsi="Times New Roman" w:cs="Times New Roman"/>
          <w:sz w:val="28"/>
          <w:szCs w:val="28"/>
        </w:rPr>
        <w:t xml:space="preserve"> назначено наказание в виде исправительных работ на срок 4 месяца с удержанием 5 % заработка в доход государства.</w:t>
      </w:r>
    </w:p>
    <w:p w14:paraId="526F8565" w14:textId="6611A10A" w:rsidR="004E4041" w:rsidRPr="00AE3F69" w:rsidRDefault="004E4041" w:rsidP="004E40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Назначенное наказание осужденному предстоит отбывать под контролем уголовно-исполнительной инспекции, выполняя общественно-полезные работы.</w:t>
      </w:r>
    </w:p>
    <w:p w14:paraId="3CE0600B" w14:textId="06D15CC4" w:rsidR="00AE3F69" w:rsidRPr="00AE3F69" w:rsidRDefault="00AE3F69" w:rsidP="00AE3F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E08BB8" w14:textId="495CD461" w:rsidR="00AE3F69" w:rsidRPr="00AE3F69" w:rsidRDefault="00AE3F69" w:rsidP="00AE3F69">
      <w:pPr>
        <w:jc w:val="both"/>
        <w:rPr>
          <w:rFonts w:ascii="Times New Roman" w:hAnsi="Times New Roman" w:cs="Times New Roman"/>
          <w:sz w:val="28"/>
          <w:szCs w:val="28"/>
        </w:rPr>
      </w:pPr>
      <w:r w:rsidRPr="00AE3F69">
        <w:rPr>
          <w:rFonts w:ascii="Times New Roman" w:hAnsi="Times New Roman" w:cs="Times New Roman"/>
          <w:sz w:val="28"/>
          <w:szCs w:val="28"/>
        </w:rPr>
        <w:tab/>
      </w:r>
    </w:p>
    <w:sectPr w:rsidR="00AE3F69" w:rsidRPr="00AE3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7B"/>
    <w:rsid w:val="0008187B"/>
    <w:rsid w:val="0008414D"/>
    <w:rsid w:val="002D6382"/>
    <w:rsid w:val="004E4041"/>
    <w:rsid w:val="00921A97"/>
    <w:rsid w:val="00AE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376E"/>
  <w15:chartTrackingRefBased/>
  <w15:docId w15:val="{3FFAAA4A-7CA0-4EE8-A321-2B1DA79E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2024-11-07T15:00:00Z</dcterms:created>
  <dcterms:modified xsi:type="dcterms:W3CDTF">2024-11-07T15:39:00Z</dcterms:modified>
</cp:coreProperties>
</file>