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00" w:rsidRDefault="00D63700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D63700" w:rsidRDefault="00987AC8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Горячая линия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10 </w:t>
      </w:r>
      <w:r>
        <w:rPr>
          <w:rFonts w:ascii="Segoe UI" w:hAnsi="Segoe UI" w:cs="Segoe UI"/>
          <w:b/>
          <w:sz w:val="32"/>
          <w:szCs w:val="32"/>
        </w:rPr>
        <w:t>декабря</w:t>
      </w:r>
    </w:p>
    <w:p w:rsidR="00D63700" w:rsidRDefault="00987AC8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с 10 до 12 часов</w:t>
      </w:r>
    </w:p>
    <w:p w:rsidR="00D63700" w:rsidRDefault="00D63700">
      <w:pPr>
        <w:shd w:val="clear" w:color="auto" w:fill="FFFFFF"/>
        <w:spacing w:line="240" w:lineRule="auto"/>
        <w:ind w:firstLine="851"/>
        <w:contextualSpacing/>
        <w:jc w:val="both"/>
        <w:outlineLvl w:val="0"/>
        <w:rPr>
          <w:rFonts w:ascii="Segoe UI" w:hAnsi="Segoe UI" w:cs="Segoe UI"/>
          <w:b/>
          <w:sz w:val="24"/>
          <w:szCs w:val="24"/>
        </w:rPr>
      </w:pPr>
    </w:p>
    <w:p w:rsidR="00D63700" w:rsidRDefault="00987AC8">
      <w:pPr>
        <w:shd w:val="clear" w:color="auto" w:fill="FFFFFF"/>
        <w:ind w:firstLine="851"/>
        <w:contextualSpacing/>
        <w:jc w:val="both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 теме «Государственные услуги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» </w:t>
      </w:r>
      <w:r>
        <w:rPr>
          <w:rFonts w:ascii="Segoe UI" w:hAnsi="Segoe UI" w:cs="Segoe UI"/>
          <w:sz w:val="24"/>
          <w:szCs w:val="24"/>
        </w:rPr>
        <w:t xml:space="preserve">консультирует межмуниципальный отдел по </w:t>
      </w:r>
      <w:proofErr w:type="spellStart"/>
      <w:r>
        <w:rPr>
          <w:rFonts w:ascii="Segoe UI" w:hAnsi="Segoe UI" w:cs="Segoe UI"/>
          <w:sz w:val="24"/>
          <w:szCs w:val="24"/>
        </w:rPr>
        <w:t>Костомукшскому</w:t>
      </w:r>
      <w:proofErr w:type="spellEnd"/>
      <w:r>
        <w:rPr>
          <w:rFonts w:ascii="Segoe UI" w:hAnsi="Segoe UI" w:cs="Segoe UI"/>
          <w:sz w:val="24"/>
          <w:szCs w:val="24"/>
        </w:rPr>
        <w:t xml:space="preserve"> городскому округу, </w:t>
      </w:r>
      <w:proofErr w:type="spellStart"/>
      <w:r>
        <w:rPr>
          <w:rFonts w:ascii="Segoe UI" w:hAnsi="Segoe UI" w:cs="Segoe UI"/>
          <w:sz w:val="24"/>
          <w:szCs w:val="24"/>
        </w:rPr>
        <w:t>Калевальскому</w:t>
      </w:r>
      <w:proofErr w:type="spellEnd"/>
      <w:r>
        <w:rPr>
          <w:rFonts w:ascii="Segoe UI" w:hAnsi="Segoe UI" w:cs="Segoe UI"/>
          <w:sz w:val="24"/>
          <w:szCs w:val="24"/>
        </w:rPr>
        <w:t xml:space="preserve"> и Муезерскому районам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Республике Карелия.</w:t>
      </w:r>
    </w:p>
    <w:p w:rsidR="00D63700" w:rsidRDefault="00D63700">
      <w:pPr>
        <w:shd w:val="clear" w:color="auto" w:fill="FFFFFF"/>
        <w:ind w:firstLine="851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D63700" w:rsidRDefault="00987AC8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Телефон горячей линии: 8 921 525 54 00</w:t>
      </w:r>
    </w:p>
    <w:p w:rsidR="00D63700" w:rsidRDefault="00D63700">
      <w:pPr>
        <w:shd w:val="clear" w:color="auto" w:fill="FFFFFF"/>
        <w:spacing w:after="0" w:line="360" w:lineRule="auto"/>
        <w:ind w:firstLine="709"/>
        <w:contextualSpacing/>
        <w:jc w:val="both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D63700" w:rsidRDefault="00D63700">
      <w:pPr>
        <w:shd w:val="clear" w:color="auto" w:fill="FFFFFF"/>
        <w:spacing w:after="0" w:line="240" w:lineRule="auto"/>
        <w:ind w:firstLine="851"/>
        <w:jc w:val="center"/>
        <w:outlineLvl w:val="0"/>
        <w:rPr>
          <w:rFonts w:ascii="Segoe UI" w:eastAsia="Calibri" w:hAnsi="Segoe UI" w:cs="Segoe UI"/>
          <w:b/>
          <w:sz w:val="24"/>
          <w:szCs w:val="24"/>
        </w:rPr>
      </w:pPr>
    </w:p>
    <w:p w:rsidR="00D63700" w:rsidRDefault="00987AC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D63700" w:rsidRDefault="00987AC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по Республике Карелия</w:t>
      </w:r>
    </w:p>
    <w:p w:rsidR="00D63700" w:rsidRDefault="00D6370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 w:rsidR="00987AC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987AC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987AC8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 w:rsidR="00987AC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987AC8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D63700" w:rsidRPr="00987AC8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Pr="00987AC8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D63700" w:rsidRDefault="00D6370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D63700" w:rsidRDefault="00D63700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D63700" w:rsidRDefault="00987AC8">
      <w:pPr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D63700" w:rsidRDefault="00987AC8">
      <w:pPr>
        <w:widowControl w:val="0"/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D63700" w:rsidRDefault="00987AC8">
      <w:pPr>
        <w:spacing w:after="0" w:line="240" w:lineRule="auto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63700" w:rsidRDefault="00D63700">
      <w:pPr>
        <w:spacing w:after="0" w:line="240" w:lineRule="auto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 w:rsidR="00987AC8">
        <w:instrText>HYPERLINK "mailto:Bulavtseva@rosreg.karelia.ru"</w:instrText>
      </w:r>
      <w:r>
        <w:fldChar w:fldCharType="separate"/>
      </w:r>
      <w:hyperlink r:id="rId8" w:history="1">
        <w:r w:rsidR="00987AC8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D63700" w:rsidRDefault="00D63700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fldChar w:fldCharType="end"/>
      </w:r>
      <w:r w:rsidR="00987AC8"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 w:rsidR="00987AC8">
        <w:rPr>
          <w:rFonts w:ascii="Segoe UI" w:hAnsi="Segoe UI" w:cs="Segoe UI"/>
          <w:sz w:val="18"/>
          <w:szCs w:val="18"/>
        </w:rPr>
        <w:t>Красная</w:t>
      </w:r>
      <w:proofErr w:type="gramEnd"/>
      <w:r w:rsidR="00987AC8">
        <w:rPr>
          <w:rFonts w:ascii="Segoe UI" w:hAnsi="Segoe UI" w:cs="Segoe UI"/>
          <w:sz w:val="18"/>
          <w:szCs w:val="18"/>
        </w:rPr>
        <w:t>, д. 31</w:t>
      </w:r>
    </w:p>
    <w:sectPr w:rsidR="00D63700" w:rsidSect="00D63700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700" w:rsidRDefault="00987AC8">
      <w:pPr>
        <w:spacing w:after="0" w:line="240" w:lineRule="auto"/>
      </w:pPr>
      <w:r>
        <w:separator/>
      </w:r>
    </w:p>
  </w:endnote>
  <w:endnote w:type="continuationSeparator" w:id="1">
    <w:p w:rsidR="00D63700" w:rsidRDefault="0098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700" w:rsidRDefault="00987AC8">
      <w:pPr>
        <w:spacing w:after="0" w:line="240" w:lineRule="auto"/>
      </w:pPr>
      <w:r>
        <w:separator/>
      </w:r>
    </w:p>
  </w:footnote>
  <w:footnote w:type="continuationSeparator" w:id="1">
    <w:p w:rsidR="00D63700" w:rsidRDefault="0098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00" w:rsidRDefault="00D63700">
    <w:pPr>
      <w:rPr>
        <w:rFonts w:ascii="Segoe UI" w:hAnsi="Segoe UI" w:cs="Segoe UI"/>
        <w:b/>
        <w:sz w:val="32"/>
        <w:szCs w:val="32"/>
        <w:lang w:eastAsia="sk-SK"/>
      </w:rPr>
    </w:pPr>
    <w:r w:rsidRPr="00D63700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D63700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987AC8">
      <w:rPr>
        <w:rFonts w:ascii="Segoe UI" w:hAnsi="Segoe UI" w:cs="Segoe UI"/>
        <w:b/>
        <w:sz w:val="36"/>
        <w:szCs w:val="36"/>
      </w:rPr>
      <w:tab/>
    </w:r>
    <w:r w:rsidR="00987AC8">
      <w:rPr>
        <w:rFonts w:ascii="Segoe UI" w:hAnsi="Segoe UI" w:cs="Segoe UI"/>
        <w:b/>
        <w:sz w:val="36"/>
        <w:szCs w:val="36"/>
      </w:rPr>
      <w:tab/>
    </w:r>
    <w:r w:rsidR="00987AC8">
      <w:rPr>
        <w:rFonts w:ascii="Segoe UI" w:hAnsi="Segoe UI" w:cs="Segoe UI"/>
        <w:b/>
        <w:sz w:val="36"/>
        <w:szCs w:val="36"/>
      </w:rPr>
      <w:tab/>
    </w:r>
    <w:r w:rsidR="00987AC8">
      <w:rPr>
        <w:rFonts w:ascii="Segoe UI" w:hAnsi="Segoe UI" w:cs="Segoe UI"/>
        <w:b/>
        <w:sz w:val="32"/>
        <w:szCs w:val="32"/>
        <w:lang w:eastAsia="sk-SK"/>
      </w:rPr>
      <w:t>ПРЕСС-РЕЛИЗ</w:t>
    </w:r>
  </w:p>
  <w:p w:rsidR="00D63700" w:rsidRDefault="00D63700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63700"/>
    <w:rsid w:val="00987AC8"/>
    <w:rsid w:val="00D6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00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6370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D6370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6370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D6370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6370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6370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6370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6370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6370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D6370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6370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D6370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6370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D6370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6370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D6370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6370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6370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63700"/>
    <w:pPr>
      <w:ind w:left="720"/>
      <w:contextualSpacing/>
    </w:pPr>
  </w:style>
  <w:style w:type="paragraph" w:styleId="a4">
    <w:name w:val="No Spacing"/>
    <w:uiPriority w:val="1"/>
    <w:qFormat/>
    <w:rsid w:val="00D63700"/>
  </w:style>
  <w:style w:type="paragraph" w:styleId="a5">
    <w:name w:val="Title"/>
    <w:basedOn w:val="a"/>
    <w:next w:val="a"/>
    <w:link w:val="a6"/>
    <w:uiPriority w:val="10"/>
    <w:qFormat/>
    <w:rsid w:val="00D6370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6370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6370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6370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6370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6370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637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6370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637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63700"/>
  </w:style>
  <w:style w:type="paragraph" w:customStyle="1" w:styleId="Footer">
    <w:name w:val="Footer"/>
    <w:basedOn w:val="a"/>
    <w:link w:val="CaptionChar"/>
    <w:uiPriority w:val="99"/>
    <w:unhideWhenUsed/>
    <w:rsid w:val="00D6370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6370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6370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63700"/>
  </w:style>
  <w:style w:type="table" w:styleId="ab">
    <w:name w:val="Table Grid"/>
    <w:uiPriority w:val="59"/>
    <w:rsid w:val="00D637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637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637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637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637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6370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6370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6370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6370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6370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6370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semiHidden/>
    <w:unhideWhenUsed/>
    <w:rsid w:val="00D63700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D6370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D63700"/>
    <w:rPr>
      <w:sz w:val="18"/>
    </w:rPr>
  </w:style>
  <w:style w:type="character" w:styleId="af">
    <w:name w:val="footnote reference"/>
    <w:uiPriority w:val="99"/>
    <w:unhideWhenUsed/>
    <w:rsid w:val="00D6370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D6370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D63700"/>
    <w:rPr>
      <w:sz w:val="20"/>
    </w:rPr>
  </w:style>
  <w:style w:type="character" w:styleId="af2">
    <w:name w:val="endnote reference"/>
    <w:uiPriority w:val="99"/>
    <w:semiHidden/>
    <w:unhideWhenUsed/>
    <w:rsid w:val="00D6370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63700"/>
    <w:pPr>
      <w:spacing w:after="57"/>
    </w:pPr>
  </w:style>
  <w:style w:type="paragraph" w:styleId="21">
    <w:name w:val="toc 2"/>
    <w:basedOn w:val="a"/>
    <w:next w:val="a"/>
    <w:uiPriority w:val="39"/>
    <w:unhideWhenUsed/>
    <w:rsid w:val="00D6370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6370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6370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6370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6370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6370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6370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63700"/>
    <w:pPr>
      <w:spacing w:after="57"/>
      <w:ind w:left="2268"/>
    </w:pPr>
  </w:style>
  <w:style w:type="paragraph" w:styleId="af3">
    <w:name w:val="TOC Heading"/>
    <w:uiPriority w:val="39"/>
    <w:unhideWhenUsed/>
    <w:rsid w:val="00D63700"/>
  </w:style>
  <w:style w:type="paragraph" w:styleId="af4">
    <w:name w:val="table of figures"/>
    <w:basedOn w:val="a"/>
    <w:next w:val="a"/>
    <w:uiPriority w:val="99"/>
    <w:unhideWhenUsed/>
    <w:rsid w:val="00D63700"/>
    <w:pPr>
      <w:spacing w:after="0"/>
    </w:pPr>
  </w:style>
  <w:style w:type="paragraph" w:styleId="af5">
    <w:name w:val="header"/>
    <w:basedOn w:val="a"/>
    <w:link w:val="af6"/>
    <w:uiPriority w:val="99"/>
    <w:semiHidden/>
    <w:unhideWhenUsed/>
    <w:rsid w:val="00D6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D63700"/>
  </w:style>
  <w:style w:type="paragraph" w:styleId="af7">
    <w:name w:val="footer"/>
    <w:basedOn w:val="a"/>
    <w:link w:val="af8"/>
    <w:uiPriority w:val="99"/>
    <w:semiHidden/>
    <w:unhideWhenUsed/>
    <w:rsid w:val="00D63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D63700"/>
  </w:style>
  <w:style w:type="paragraph" w:styleId="af9">
    <w:name w:val="Balloon Text"/>
    <w:basedOn w:val="a"/>
    <w:link w:val="afa"/>
    <w:uiPriority w:val="99"/>
    <w:semiHidden/>
    <w:unhideWhenUsed/>
    <w:rsid w:val="00D63700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D63700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D637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63700"/>
    <w:pPr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Vorobeva@r10.rosreest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dcterms:created xsi:type="dcterms:W3CDTF">2024-11-27T09:15:00Z</dcterms:created>
  <dcterms:modified xsi:type="dcterms:W3CDTF">2024-11-27T09:15:00Z</dcterms:modified>
  <cp:version>983040</cp:version>
</cp:coreProperties>
</file>