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DC005" w14:textId="323706EE" w:rsidR="007E3778" w:rsidRDefault="00DE14A9" w:rsidP="00AF38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14A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E14A9">
        <w:rPr>
          <w:rFonts w:ascii="Times New Roman" w:hAnsi="Times New Roman" w:cs="Times New Roman"/>
          <w:sz w:val="28"/>
          <w:szCs w:val="28"/>
        </w:rPr>
        <w:t>Прионежском</w:t>
      </w:r>
      <w:proofErr w:type="spellEnd"/>
      <w:r w:rsidRPr="00DE14A9">
        <w:rPr>
          <w:rFonts w:ascii="Times New Roman" w:hAnsi="Times New Roman" w:cs="Times New Roman"/>
          <w:sz w:val="28"/>
          <w:szCs w:val="28"/>
        </w:rPr>
        <w:t xml:space="preserve"> районе организация привлечена к административной ответственности за нарушения </w:t>
      </w:r>
      <w:r w:rsidR="00AF382A">
        <w:rPr>
          <w:rFonts w:ascii="Times New Roman" w:hAnsi="Times New Roman" w:cs="Times New Roman"/>
          <w:sz w:val="28"/>
          <w:szCs w:val="28"/>
        </w:rPr>
        <w:t>трудовых прав работников, законодательства о безопасности дорожного движения</w:t>
      </w:r>
    </w:p>
    <w:p w14:paraId="04119562" w14:textId="77777777" w:rsidR="00975B7A" w:rsidRDefault="00975B7A" w:rsidP="00AF38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57FC6E" w14:textId="399E6AF4" w:rsidR="00DE14A9" w:rsidRDefault="00DE14A9" w:rsidP="00AF382A">
      <w:pPr>
        <w:keepNext/>
        <w:widowControl w:val="0"/>
        <w:suppressLineNumbers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проведена проверка в отношении зарегистрированного в с. Шокша юридического лица – собственника грузового автомобиля, участвовавшего в дорожно-транспортном происшествии </w:t>
      </w:r>
      <w:r w:rsidR="006A6047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.12.2024 на ул. Ключевая в г. Петрозаводска, в результате которо</w:t>
      </w:r>
      <w:r w:rsidR="001C5C62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погибли трое мужчин.</w:t>
      </w:r>
    </w:p>
    <w:p w14:paraId="48B1AE37" w14:textId="4A390677" w:rsidR="00DE14A9" w:rsidRPr="00DE14A9" w:rsidRDefault="00DE14A9" w:rsidP="00AF382A">
      <w:pPr>
        <w:keepNext/>
        <w:widowControl w:val="0"/>
        <w:suppressLineNumbers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надзорных мероприятий выявлены многочисленные грубые нарушения трудовых прав работников, а также требований законодательства о безопасности дорожного движения при оформлении организацией трудовых отношений, обучении требованиям охраны труда. Установлены</w:t>
      </w:r>
      <w:r w:rsidR="00AF382A">
        <w:rPr>
          <w:rFonts w:ascii="Times New Roman" w:hAnsi="Times New Roman" w:cs="Times New Roman"/>
          <w:sz w:val="28"/>
          <w:szCs w:val="28"/>
        </w:rPr>
        <w:t xml:space="preserve"> также </w:t>
      </w:r>
      <w:r>
        <w:rPr>
          <w:rFonts w:ascii="Times New Roman" w:hAnsi="Times New Roman" w:cs="Times New Roman"/>
          <w:sz w:val="28"/>
          <w:szCs w:val="28"/>
        </w:rPr>
        <w:t xml:space="preserve">факты допуска к работе водителей, </w:t>
      </w:r>
      <w:r w:rsidRPr="00DE14A9">
        <w:rPr>
          <w:rFonts w:ascii="Times New Roman" w:hAnsi="Times New Roman" w:cs="Times New Roman"/>
          <w:sz w:val="28"/>
          <w:szCs w:val="28"/>
        </w:rPr>
        <w:t>не</w:t>
      </w:r>
      <w:r w:rsidRPr="00DE1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14A9">
        <w:rPr>
          <w:rFonts w:ascii="Times New Roman" w:hAnsi="Times New Roman" w:cs="Times New Roman"/>
          <w:sz w:val="28"/>
          <w:szCs w:val="28"/>
        </w:rPr>
        <w:t>прошедших</w:t>
      </w:r>
      <w:r w:rsidRPr="00DE1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14A9">
        <w:rPr>
          <w:rFonts w:ascii="Times New Roman" w:hAnsi="Times New Roman" w:cs="Times New Roman"/>
          <w:sz w:val="28"/>
          <w:szCs w:val="28"/>
        </w:rPr>
        <w:t>в</w:t>
      </w:r>
      <w:r w:rsidRPr="00DE1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14A9">
        <w:rPr>
          <w:rFonts w:ascii="Times New Roman" w:hAnsi="Times New Roman" w:cs="Times New Roman"/>
          <w:sz w:val="28"/>
          <w:szCs w:val="28"/>
        </w:rPr>
        <w:t>установленном</w:t>
      </w:r>
      <w:r w:rsidRPr="00DE1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14A9">
        <w:rPr>
          <w:rFonts w:ascii="Times New Roman" w:hAnsi="Times New Roman" w:cs="Times New Roman"/>
          <w:sz w:val="28"/>
          <w:szCs w:val="28"/>
        </w:rPr>
        <w:t>порядке</w:t>
      </w:r>
      <w:r w:rsidRPr="00DE1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14A9">
        <w:rPr>
          <w:rFonts w:ascii="Times New Roman" w:hAnsi="Times New Roman" w:cs="Times New Roman"/>
          <w:sz w:val="28"/>
          <w:szCs w:val="28"/>
        </w:rPr>
        <w:t>медицинский</w:t>
      </w:r>
      <w:r w:rsidRPr="00DE1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14A9">
        <w:rPr>
          <w:rFonts w:ascii="Times New Roman" w:hAnsi="Times New Roman" w:cs="Times New Roman"/>
          <w:sz w:val="28"/>
          <w:szCs w:val="28"/>
        </w:rPr>
        <w:t>осмотр,</w:t>
      </w:r>
      <w:r w:rsidRPr="00DE1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14A9">
        <w:rPr>
          <w:rFonts w:ascii="Times New Roman" w:hAnsi="Times New Roman" w:cs="Times New Roman"/>
          <w:sz w:val="28"/>
          <w:szCs w:val="28"/>
        </w:rPr>
        <w:t>в</w:t>
      </w:r>
      <w:r w:rsidRPr="00DE1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14A9">
        <w:rPr>
          <w:rFonts w:ascii="Times New Roman" w:hAnsi="Times New Roman" w:cs="Times New Roman"/>
          <w:sz w:val="28"/>
          <w:szCs w:val="28"/>
        </w:rPr>
        <w:t>том</w:t>
      </w:r>
      <w:r w:rsidRPr="00DE1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14A9">
        <w:rPr>
          <w:rFonts w:ascii="Times New Roman" w:hAnsi="Times New Roman" w:cs="Times New Roman"/>
          <w:sz w:val="28"/>
          <w:szCs w:val="28"/>
        </w:rPr>
        <w:t>числе</w:t>
      </w:r>
      <w:r w:rsidRPr="00DE1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14A9">
        <w:rPr>
          <w:rFonts w:ascii="Times New Roman" w:hAnsi="Times New Roman" w:cs="Times New Roman"/>
          <w:sz w:val="28"/>
          <w:szCs w:val="28"/>
        </w:rPr>
        <w:t>психиатрическое</w:t>
      </w:r>
      <w:r w:rsidRPr="00DE14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14A9">
        <w:rPr>
          <w:rFonts w:ascii="Times New Roman" w:hAnsi="Times New Roman" w:cs="Times New Roman"/>
          <w:sz w:val="28"/>
          <w:szCs w:val="28"/>
        </w:rPr>
        <w:t>освидетельствование,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выпуска на линию транспортных средств</w:t>
      </w:r>
      <w:r w:rsidR="00AF382A">
        <w:rPr>
          <w:rFonts w:ascii="Times New Roman" w:eastAsia="Times New Roman" w:hAnsi="Times New Roman" w:cs="Times New Roman"/>
          <w:sz w:val="28"/>
          <w:szCs w:val="28"/>
        </w:rPr>
        <w:t xml:space="preserve"> 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техническ</w:t>
      </w:r>
      <w:r w:rsidR="00AF382A"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осмотр</w:t>
      </w:r>
      <w:r w:rsidR="00AF382A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CEBDDE" w14:textId="5DB9DD1B" w:rsidR="00DE14A9" w:rsidRPr="00AF382A" w:rsidRDefault="00DE14A9" w:rsidP="00AF382A">
      <w:pPr>
        <w:keepNext/>
        <w:widowControl w:val="0"/>
        <w:suppressLineNumbers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82A">
        <w:rPr>
          <w:rFonts w:ascii="Times New Roman" w:hAnsi="Times New Roman" w:cs="Times New Roman"/>
          <w:sz w:val="28"/>
          <w:szCs w:val="28"/>
        </w:rPr>
        <w:t>По</w:t>
      </w:r>
      <w:r w:rsidRPr="00AF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382A">
        <w:rPr>
          <w:rFonts w:ascii="Times New Roman" w:hAnsi="Times New Roman" w:cs="Times New Roman"/>
          <w:sz w:val="28"/>
          <w:szCs w:val="28"/>
        </w:rPr>
        <w:t>результатам</w:t>
      </w:r>
      <w:r w:rsidRPr="00AF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382A">
        <w:rPr>
          <w:rFonts w:ascii="Times New Roman" w:hAnsi="Times New Roman" w:cs="Times New Roman"/>
          <w:sz w:val="28"/>
          <w:szCs w:val="28"/>
        </w:rPr>
        <w:t>проверки</w:t>
      </w:r>
      <w:r w:rsidRPr="00AF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382A" w:rsidRPr="00AF382A">
        <w:rPr>
          <w:rFonts w:ascii="Times New Roman" w:hAnsi="Times New Roman" w:cs="Times New Roman"/>
          <w:sz w:val="28"/>
          <w:szCs w:val="28"/>
        </w:rPr>
        <w:t>прокурором района</w:t>
      </w:r>
      <w:r w:rsidR="00AF382A" w:rsidRPr="00AF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382A">
        <w:rPr>
          <w:rFonts w:ascii="Times New Roman" w:hAnsi="Times New Roman" w:cs="Times New Roman"/>
          <w:sz w:val="28"/>
          <w:szCs w:val="28"/>
        </w:rPr>
        <w:t>генеральному</w:t>
      </w:r>
      <w:r w:rsidRPr="00AF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382A">
        <w:rPr>
          <w:rFonts w:ascii="Times New Roman" w:hAnsi="Times New Roman" w:cs="Times New Roman"/>
          <w:sz w:val="28"/>
          <w:szCs w:val="28"/>
        </w:rPr>
        <w:t>директору</w:t>
      </w:r>
      <w:r w:rsidRPr="00AF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382A">
        <w:rPr>
          <w:rFonts w:ascii="Times New Roman" w:hAnsi="Times New Roman" w:cs="Times New Roman"/>
          <w:sz w:val="28"/>
          <w:szCs w:val="28"/>
        </w:rPr>
        <w:t>организации внесено</w:t>
      </w:r>
      <w:r w:rsidRPr="00AF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382A">
        <w:rPr>
          <w:rFonts w:ascii="Times New Roman" w:hAnsi="Times New Roman" w:cs="Times New Roman"/>
          <w:sz w:val="28"/>
          <w:szCs w:val="28"/>
        </w:rPr>
        <w:t xml:space="preserve">представление об устранении нарушений </w:t>
      </w:r>
      <w:r w:rsidR="00020E57" w:rsidRPr="00AF382A">
        <w:rPr>
          <w:rFonts w:ascii="Times New Roman" w:hAnsi="Times New Roman" w:cs="Times New Roman"/>
          <w:sz w:val="28"/>
          <w:szCs w:val="28"/>
        </w:rPr>
        <w:t>закона</w:t>
      </w:r>
      <w:r w:rsidR="00975B7A">
        <w:rPr>
          <w:rFonts w:ascii="Times New Roman" w:hAnsi="Times New Roman" w:cs="Times New Roman"/>
          <w:sz w:val="28"/>
          <w:szCs w:val="28"/>
        </w:rPr>
        <w:t>, которое рассмотрено и удовлетворено</w:t>
      </w:r>
      <w:bookmarkStart w:id="0" w:name="_GoBack"/>
      <w:bookmarkEnd w:id="0"/>
      <w:r w:rsidRPr="00AF382A">
        <w:rPr>
          <w:rFonts w:ascii="Times New Roman" w:hAnsi="Times New Roman" w:cs="Times New Roman"/>
          <w:sz w:val="28"/>
          <w:szCs w:val="28"/>
        </w:rPr>
        <w:t>.</w:t>
      </w:r>
      <w:r w:rsidRPr="00AF3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3A15734" w14:textId="113B31C6" w:rsidR="00DE14A9" w:rsidRPr="00AF382A" w:rsidRDefault="00DE14A9" w:rsidP="00AF382A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AF382A">
        <w:rPr>
          <w:sz w:val="28"/>
          <w:szCs w:val="28"/>
        </w:rPr>
        <w:t xml:space="preserve">Кроме того, в отношении организации возбуждены </w:t>
      </w:r>
      <w:r w:rsidR="00BF0515">
        <w:rPr>
          <w:sz w:val="28"/>
          <w:szCs w:val="28"/>
        </w:rPr>
        <w:t>семь дел</w:t>
      </w:r>
      <w:r w:rsidRPr="00AF382A">
        <w:rPr>
          <w:sz w:val="28"/>
          <w:szCs w:val="28"/>
        </w:rPr>
        <w:t xml:space="preserve"> об административных правонарушениях</w:t>
      </w:r>
      <w:r w:rsidR="003A0951">
        <w:rPr>
          <w:sz w:val="28"/>
          <w:szCs w:val="28"/>
        </w:rPr>
        <w:t>:</w:t>
      </w:r>
      <w:r w:rsidRPr="00AF382A">
        <w:rPr>
          <w:sz w:val="28"/>
          <w:szCs w:val="28"/>
        </w:rPr>
        <w:t xml:space="preserve"> по ч.1 ст.5.27.1</w:t>
      </w:r>
      <w:r w:rsidR="00AF382A">
        <w:rPr>
          <w:sz w:val="28"/>
          <w:szCs w:val="28"/>
        </w:rPr>
        <w:t xml:space="preserve"> </w:t>
      </w:r>
      <w:r w:rsidR="001C5C62" w:rsidRPr="00AF382A">
        <w:rPr>
          <w:sz w:val="28"/>
          <w:szCs w:val="28"/>
        </w:rPr>
        <w:t xml:space="preserve">КоАП РФ </w:t>
      </w:r>
      <w:r w:rsidRPr="00AF382A">
        <w:rPr>
          <w:sz w:val="28"/>
          <w:szCs w:val="28"/>
        </w:rPr>
        <w:t>(нарушение</w:t>
      </w:r>
      <w:r w:rsidR="00AF382A">
        <w:rPr>
          <w:sz w:val="28"/>
          <w:szCs w:val="28"/>
        </w:rPr>
        <w:t xml:space="preserve"> </w:t>
      </w:r>
      <w:r w:rsidRPr="00AF382A">
        <w:rPr>
          <w:sz w:val="28"/>
          <w:szCs w:val="28"/>
        </w:rPr>
        <w:t>государственных нормативных требований охраны труда), ч.3 ст.5.27.1</w:t>
      </w:r>
      <w:r w:rsidR="001C5C62">
        <w:rPr>
          <w:sz w:val="28"/>
          <w:szCs w:val="28"/>
        </w:rPr>
        <w:t xml:space="preserve"> </w:t>
      </w:r>
      <w:r w:rsidR="001C5C62" w:rsidRPr="00AF382A">
        <w:rPr>
          <w:sz w:val="28"/>
          <w:szCs w:val="28"/>
        </w:rPr>
        <w:t>КоАП РФ</w:t>
      </w:r>
      <w:r w:rsidR="00AF382A">
        <w:rPr>
          <w:sz w:val="28"/>
          <w:szCs w:val="28"/>
        </w:rPr>
        <w:t xml:space="preserve"> </w:t>
      </w:r>
      <w:r w:rsidRPr="00AF382A">
        <w:rPr>
          <w:sz w:val="28"/>
          <w:szCs w:val="28"/>
        </w:rPr>
        <w:t>(допуск работника к исполнению трудовых обязанностей без прохождения обучения и проверки знаний требований охраны труда)</w:t>
      </w:r>
      <w:r w:rsidR="00020E57" w:rsidRPr="00AF382A">
        <w:rPr>
          <w:sz w:val="28"/>
          <w:szCs w:val="28"/>
        </w:rPr>
        <w:t xml:space="preserve">; а также по </w:t>
      </w:r>
      <w:r w:rsidR="00357F4A" w:rsidRPr="00AF382A">
        <w:rPr>
          <w:sz w:val="28"/>
          <w:szCs w:val="28"/>
        </w:rPr>
        <w:t>ч.1 ст.12.31</w:t>
      </w:r>
      <w:r w:rsidR="001C5C62">
        <w:rPr>
          <w:sz w:val="28"/>
          <w:szCs w:val="28"/>
        </w:rPr>
        <w:t xml:space="preserve"> </w:t>
      </w:r>
      <w:r w:rsidR="001C5C62" w:rsidRPr="00AF382A">
        <w:rPr>
          <w:sz w:val="28"/>
          <w:szCs w:val="28"/>
        </w:rPr>
        <w:t>КоАП РФ</w:t>
      </w:r>
      <w:r w:rsidR="00AF382A" w:rsidRPr="00AF382A">
        <w:rPr>
          <w:sz w:val="28"/>
          <w:szCs w:val="28"/>
        </w:rPr>
        <w:t xml:space="preserve"> (выпуск на линию транспортного средства, не прошедшего технического осмотра), </w:t>
      </w:r>
      <w:r w:rsidR="00357F4A" w:rsidRPr="00AF382A">
        <w:rPr>
          <w:sz w:val="28"/>
          <w:szCs w:val="28"/>
        </w:rPr>
        <w:t>ч.2 ст.12.31.1</w:t>
      </w:r>
      <w:r w:rsidR="00AF382A" w:rsidRPr="00AF382A">
        <w:rPr>
          <w:sz w:val="28"/>
          <w:szCs w:val="28"/>
        </w:rPr>
        <w:t xml:space="preserve"> </w:t>
      </w:r>
      <w:r w:rsidR="001C5C62" w:rsidRPr="00AF382A">
        <w:rPr>
          <w:sz w:val="28"/>
          <w:szCs w:val="28"/>
        </w:rPr>
        <w:t xml:space="preserve">КоАП РФ </w:t>
      </w:r>
      <w:r w:rsidR="00AF382A" w:rsidRPr="00AF382A">
        <w:rPr>
          <w:sz w:val="28"/>
          <w:szCs w:val="28"/>
        </w:rPr>
        <w:t>(выпуск на линию транспортного средства, имеющего неисправности, с которыми запрещена эксплуатация)</w:t>
      </w:r>
      <w:r w:rsidR="00357F4A" w:rsidRPr="00AF382A">
        <w:rPr>
          <w:sz w:val="28"/>
          <w:szCs w:val="28"/>
        </w:rPr>
        <w:t>, ч.3 ст.12.31.1</w:t>
      </w:r>
      <w:r w:rsidR="001C5C62">
        <w:rPr>
          <w:sz w:val="28"/>
          <w:szCs w:val="28"/>
        </w:rPr>
        <w:t xml:space="preserve"> </w:t>
      </w:r>
      <w:r w:rsidR="001C5C62" w:rsidRPr="00AF382A">
        <w:rPr>
          <w:sz w:val="28"/>
          <w:szCs w:val="28"/>
        </w:rPr>
        <w:t>КоАП РФ</w:t>
      </w:r>
      <w:r w:rsidR="00AF382A" w:rsidRPr="00AF382A">
        <w:rPr>
          <w:sz w:val="28"/>
          <w:szCs w:val="28"/>
        </w:rPr>
        <w:t xml:space="preserve"> (выпуск на линию транспортного средства со световыми приборами,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движения).</w:t>
      </w:r>
      <w:r w:rsidRPr="00AF382A">
        <w:rPr>
          <w:sz w:val="28"/>
          <w:szCs w:val="28"/>
        </w:rPr>
        <w:t xml:space="preserve">  </w:t>
      </w:r>
    </w:p>
    <w:p w14:paraId="70C93916" w14:textId="78CC5AA0" w:rsidR="00AF382A" w:rsidRDefault="00AF382A" w:rsidP="00AF38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Дела об административных правонарушениях </w:t>
      </w:r>
      <w:r w:rsidR="00BF0515">
        <w:rPr>
          <w:rFonts w:ascii="Times New Roman" w:hAnsi="Times New Roman" w:cs="Times New Roman"/>
          <w:sz w:val="28"/>
          <w:szCs w:val="28"/>
        </w:rPr>
        <w:t>рассмотрены с назначением организации наказаний в виде административного штрафа на общую сумму свыше 140 тыс. руб.</w:t>
      </w:r>
    </w:p>
    <w:p w14:paraId="31A4F48A" w14:textId="1BE30F28" w:rsidR="00AF382A" w:rsidRPr="00DE14A9" w:rsidRDefault="00AF382A" w:rsidP="00AF38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Фактическое устранение выявленных нарушений закона на контроле прокуратуры района.</w:t>
      </w:r>
    </w:p>
    <w:sectPr w:rsidR="00AF382A" w:rsidRPr="00DE1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944E7"/>
    <w:multiLevelType w:val="hybridMultilevel"/>
    <w:tmpl w:val="35066D56"/>
    <w:lvl w:ilvl="0" w:tplc="F5405962">
      <w:start w:val="1"/>
      <w:numFmt w:val="bullet"/>
      <w:lvlText w:val="-"/>
      <w:lvlJc w:val="left"/>
      <w:pPr>
        <w:ind w:left="1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F24D7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D28C2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0E7352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C87070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DAD88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FC0336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18BF6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048A12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A5"/>
    <w:rsid w:val="00020E57"/>
    <w:rsid w:val="001C5C62"/>
    <w:rsid w:val="00357F4A"/>
    <w:rsid w:val="003A0951"/>
    <w:rsid w:val="004C1EA5"/>
    <w:rsid w:val="006A6047"/>
    <w:rsid w:val="007E3778"/>
    <w:rsid w:val="00975B7A"/>
    <w:rsid w:val="00AF382A"/>
    <w:rsid w:val="00BF0515"/>
    <w:rsid w:val="00DE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9D292"/>
  <w15:chartTrackingRefBased/>
  <w15:docId w15:val="{9B1D6925-288E-404D-9619-C3FCBE3B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E14A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AF3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9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9</cp:revision>
  <dcterms:created xsi:type="dcterms:W3CDTF">2025-02-05T15:46:00Z</dcterms:created>
  <dcterms:modified xsi:type="dcterms:W3CDTF">2025-03-02T07:04:00Z</dcterms:modified>
</cp:coreProperties>
</file>