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BC" w:rsidRDefault="00AC19BC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C19BC" w:rsidRDefault="0043024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открывает двери для будущих юристов: знакомство студентов РПА с профессией государственного земельного инспектора</w:t>
      </w:r>
    </w:p>
    <w:bookmarkEnd w:id="0"/>
    <w:p w:rsidR="00AC19BC" w:rsidRDefault="00AC19BC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AC19BC" w:rsidRDefault="00430240">
      <w:pPr>
        <w:widowControl w:val="0"/>
        <w:spacing w:line="360" w:lineRule="auto"/>
        <w:ind w:firstLine="567"/>
        <w:jc w:val="both"/>
        <w:rPr>
          <w:rFonts w:ascii="Segoe UI" w:hAnsi="Segoe UI"/>
          <w:color w:val="000000" w:themeColor="text1"/>
          <w:szCs w:val="24"/>
        </w:rPr>
      </w:pPr>
      <w:r>
        <w:rPr>
          <w:rFonts w:ascii="Segoe UI" w:hAnsi="Segoe UI"/>
          <w:color w:val="000000" w:themeColor="text1"/>
          <w:szCs w:val="24"/>
        </w:rPr>
        <w:t xml:space="preserve">04.04.2025 </w:t>
      </w:r>
      <w:proofErr w:type="gramStart"/>
      <w:r>
        <w:rPr>
          <w:rFonts w:ascii="Segoe UI" w:hAnsi="Segoe UI"/>
          <w:color w:val="000000" w:themeColor="text1"/>
          <w:szCs w:val="24"/>
        </w:rPr>
        <w:t>Карельский</w:t>
      </w:r>
      <w:proofErr w:type="gramEnd"/>
      <w:r>
        <w:rPr>
          <w:rFonts w:ascii="Segoe UI" w:hAnsi="Segoe UI"/>
          <w:color w:val="000000" w:themeColor="text1"/>
          <w:szCs w:val="24"/>
        </w:rPr>
        <w:t xml:space="preserve"> </w:t>
      </w:r>
      <w:proofErr w:type="spellStart"/>
      <w:r>
        <w:rPr>
          <w:rFonts w:ascii="Segoe UI" w:hAnsi="Segoe UI"/>
          <w:color w:val="000000" w:themeColor="text1"/>
          <w:szCs w:val="24"/>
        </w:rPr>
        <w:t>Росреестр</w:t>
      </w:r>
      <w:proofErr w:type="spellEnd"/>
      <w:r>
        <w:rPr>
          <w:rFonts w:ascii="Segoe UI" w:hAnsi="Segoe UI"/>
          <w:color w:val="000000" w:themeColor="text1"/>
          <w:szCs w:val="24"/>
        </w:rPr>
        <w:t xml:space="preserve"> провел встречу со студентами Северного института (филиала) ВГУЮ (РПА Минюста России) </w:t>
      </w:r>
      <w:r>
        <w:rPr>
          <w:rFonts w:ascii="Segoe UI" w:hAnsi="Segoe UI"/>
          <w:color w:val="000000" w:themeColor="text1"/>
          <w:szCs w:val="24"/>
        </w:rPr>
        <w:t>посвященную профессии государственного земельного инспектора.</w:t>
      </w:r>
    </w:p>
    <w:p w:rsidR="00AC19BC" w:rsidRDefault="00430240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rFonts w:ascii="Segoe UI" w:hAnsi="Segoe UI"/>
          <w:color w:val="000000" w:themeColor="text1"/>
          <w:szCs w:val="24"/>
        </w:rPr>
        <w:t>Целью мероприятия стало ознакомление будущих юристов с особенностями и перспективами работы в сфере государственного земельного надзора, а также повышение их правовой грамотности в вопросах земе</w:t>
      </w:r>
      <w:r>
        <w:rPr>
          <w:rFonts w:ascii="Segoe UI" w:hAnsi="Segoe UI"/>
          <w:color w:val="000000" w:themeColor="text1"/>
          <w:szCs w:val="24"/>
        </w:rPr>
        <w:t>льного законодательства.</w:t>
      </w:r>
    </w:p>
    <w:p w:rsidR="00AC19BC" w:rsidRDefault="00430240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rFonts w:ascii="Segoe UI" w:hAnsi="Segoe UI"/>
          <w:color w:val="000000" w:themeColor="text1"/>
          <w:szCs w:val="24"/>
        </w:rPr>
        <w:t>Сотрудники ведомства рассказали студентам об основных задачах и функциях государственного земельного инспектора. Студентам также были представлены реальные примеры из практики работы. Особое внимание было уделено порядку проведения</w:t>
      </w:r>
      <w:r>
        <w:rPr>
          <w:rFonts w:ascii="Segoe UI" w:hAnsi="Segoe UI"/>
          <w:color w:val="000000" w:themeColor="text1"/>
          <w:szCs w:val="24"/>
        </w:rPr>
        <w:t xml:space="preserve"> контрольных (надзорных) мероприятий, вопросам взаимодействия с органами прокуратуры и иными надзорными ведомствами.</w:t>
      </w:r>
    </w:p>
    <w:p w:rsidR="00AC19BC" w:rsidRDefault="00430240">
      <w:pPr>
        <w:widowControl w:val="0"/>
        <w:spacing w:line="360" w:lineRule="auto"/>
        <w:ind w:firstLine="567"/>
        <w:jc w:val="both"/>
        <w:rPr>
          <w:rFonts w:ascii="Segoe UI" w:hAnsi="Segoe UI"/>
          <w:color w:val="000000" w:themeColor="text1"/>
          <w:szCs w:val="24"/>
        </w:rPr>
      </w:pPr>
      <w:r>
        <w:rPr>
          <w:rFonts w:ascii="Segoe UI" w:hAnsi="Segoe UI"/>
          <w:color w:val="000000" w:themeColor="text1"/>
          <w:szCs w:val="24"/>
        </w:rPr>
        <w:t>«Для нас очень важно, чтобы будущие юристы имели представление о реальной работе государственных органов и могли применять полученные знани</w:t>
      </w:r>
      <w:r>
        <w:rPr>
          <w:rFonts w:ascii="Segoe UI" w:hAnsi="Segoe UI"/>
          <w:color w:val="000000" w:themeColor="text1"/>
          <w:szCs w:val="24"/>
        </w:rPr>
        <w:t xml:space="preserve">я на практике. Работа государственного земельного инспектора требует не только знания законов, но и принципиальности, ответственности», - отметил заместитель руководителя </w:t>
      </w:r>
      <w:proofErr w:type="gramStart"/>
      <w:r>
        <w:rPr>
          <w:rFonts w:ascii="Segoe UI" w:hAnsi="Segoe UI"/>
          <w:color w:val="000000" w:themeColor="text1"/>
          <w:szCs w:val="24"/>
        </w:rPr>
        <w:t>Карельского</w:t>
      </w:r>
      <w:proofErr w:type="gramEnd"/>
      <w:r>
        <w:rPr>
          <w:rFonts w:ascii="Segoe UI" w:hAnsi="Segoe UI"/>
          <w:color w:val="000000" w:themeColor="text1"/>
          <w:szCs w:val="24"/>
        </w:rPr>
        <w:t xml:space="preserve"> </w:t>
      </w:r>
      <w:proofErr w:type="spellStart"/>
      <w:r>
        <w:rPr>
          <w:rFonts w:ascii="Segoe UI" w:hAnsi="Segoe UI"/>
          <w:color w:val="000000" w:themeColor="text1"/>
          <w:szCs w:val="24"/>
        </w:rPr>
        <w:t>Росреестра</w:t>
      </w:r>
      <w:proofErr w:type="spellEnd"/>
      <w:r>
        <w:rPr>
          <w:rFonts w:ascii="Segoe UI" w:hAnsi="Segoe UI"/>
          <w:color w:val="000000" w:themeColor="text1"/>
          <w:szCs w:val="24"/>
        </w:rPr>
        <w:t xml:space="preserve"> Владимир </w:t>
      </w:r>
      <w:proofErr w:type="spellStart"/>
      <w:r>
        <w:rPr>
          <w:rFonts w:ascii="Segoe UI" w:hAnsi="Segoe UI"/>
          <w:color w:val="000000" w:themeColor="text1"/>
          <w:szCs w:val="24"/>
        </w:rPr>
        <w:t>Карвонен</w:t>
      </w:r>
      <w:proofErr w:type="spellEnd"/>
      <w:r>
        <w:rPr>
          <w:rFonts w:ascii="Segoe UI" w:hAnsi="Segoe UI"/>
          <w:color w:val="000000" w:themeColor="text1"/>
          <w:szCs w:val="24"/>
        </w:rPr>
        <w:t>.</w:t>
      </w:r>
    </w:p>
    <w:p w:rsidR="00AC19BC" w:rsidRDefault="00AC19BC">
      <w:pPr>
        <w:pStyle w:val="1a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C19BC" w:rsidRDefault="0043024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C19BC" w:rsidRDefault="0043024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</w:t>
      </w:r>
      <w:r>
        <w:rPr>
          <w:rFonts w:ascii="Segoe UI" w:hAnsi="Segoe UI"/>
          <w:sz w:val="22"/>
          <w:szCs w:val="22"/>
        </w:rPr>
        <w:t xml:space="preserve">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AC19BC" w:rsidRDefault="00430240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AC19BC" w:rsidRDefault="00AC19B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C19BC" w:rsidRDefault="00AC19B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C19BC" w:rsidRDefault="00AC19B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C19BC" w:rsidRDefault="0043024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C19BC" w:rsidRDefault="0043024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AC19BC" w:rsidRDefault="00430240">
      <w:r>
        <w:rPr>
          <w:rFonts w:ascii="Segoe UI" w:hAnsi="Segoe UI" w:cs="Segoe UI"/>
          <w:sz w:val="18"/>
          <w:szCs w:val="18"/>
        </w:rPr>
        <w:t>8 (8142) 76 29 48</w:t>
      </w:r>
    </w:p>
    <w:p w:rsidR="00AC19BC" w:rsidRDefault="00430240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AC19BC" w:rsidRDefault="0043024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AC19BC">
      <w:headerReference w:type="default" r:id="rId11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40" w:rsidRDefault="00430240">
      <w:r>
        <w:separator/>
      </w:r>
    </w:p>
  </w:endnote>
  <w:endnote w:type="continuationSeparator" w:id="0">
    <w:p w:rsidR="00430240" w:rsidRDefault="0043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40" w:rsidRDefault="00430240">
      <w:r>
        <w:separator/>
      </w:r>
    </w:p>
  </w:footnote>
  <w:footnote w:type="continuationSeparator" w:id="0">
    <w:p w:rsidR="00430240" w:rsidRDefault="0043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9BC" w:rsidRDefault="0043024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3E2"/>
    <w:multiLevelType w:val="hybridMultilevel"/>
    <w:tmpl w:val="96F47CDC"/>
    <w:lvl w:ilvl="0" w:tplc="83C6BC7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64C1A9C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CE875C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774140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26496A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E8EB32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30C828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574F9E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9B22DA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906129A"/>
    <w:multiLevelType w:val="hybridMultilevel"/>
    <w:tmpl w:val="879E3EB6"/>
    <w:lvl w:ilvl="0" w:tplc="1F40304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E4A16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A421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EC90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8091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243B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9299C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7E07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B685E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5B65C5"/>
    <w:multiLevelType w:val="hybridMultilevel"/>
    <w:tmpl w:val="FE080E92"/>
    <w:lvl w:ilvl="0" w:tplc="3C24A2A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BE662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2A23FA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784CF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D96E5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2B0C1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9F202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3E6DB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D3AE16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F75BB7"/>
    <w:multiLevelType w:val="hybridMultilevel"/>
    <w:tmpl w:val="714ABE60"/>
    <w:lvl w:ilvl="0" w:tplc="077EC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00ACEC">
      <w:start w:val="1"/>
      <w:numFmt w:val="lowerLetter"/>
      <w:lvlText w:val="%2."/>
      <w:lvlJc w:val="left"/>
      <w:pPr>
        <w:ind w:left="1440" w:hanging="360"/>
      </w:pPr>
    </w:lvl>
    <w:lvl w:ilvl="2" w:tplc="44AE1F82">
      <w:start w:val="1"/>
      <w:numFmt w:val="lowerRoman"/>
      <w:lvlText w:val="%3."/>
      <w:lvlJc w:val="right"/>
      <w:pPr>
        <w:ind w:left="2160" w:hanging="180"/>
      </w:pPr>
    </w:lvl>
    <w:lvl w:ilvl="3" w:tplc="214E03A0">
      <w:start w:val="1"/>
      <w:numFmt w:val="decimal"/>
      <w:lvlText w:val="%4."/>
      <w:lvlJc w:val="left"/>
      <w:pPr>
        <w:ind w:left="2880" w:hanging="360"/>
      </w:pPr>
    </w:lvl>
    <w:lvl w:ilvl="4" w:tplc="6A6AE510">
      <w:start w:val="1"/>
      <w:numFmt w:val="lowerLetter"/>
      <w:lvlText w:val="%5."/>
      <w:lvlJc w:val="left"/>
      <w:pPr>
        <w:ind w:left="3600" w:hanging="360"/>
      </w:pPr>
    </w:lvl>
    <w:lvl w:ilvl="5" w:tplc="1444C696">
      <w:start w:val="1"/>
      <w:numFmt w:val="lowerRoman"/>
      <w:lvlText w:val="%6."/>
      <w:lvlJc w:val="right"/>
      <w:pPr>
        <w:ind w:left="4320" w:hanging="180"/>
      </w:pPr>
    </w:lvl>
    <w:lvl w:ilvl="6" w:tplc="22C428DC">
      <w:start w:val="1"/>
      <w:numFmt w:val="decimal"/>
      <w:lvlText w:val="%7."/>
      <w:lvlJc w:val="left"/>
      <w:pPr>
        <w:ind w:left="5040" w:hanging="360"/>
      </w:pPr>
    </w:lvl>
    <w:lvl w:ilvl="7" w:tplc="CD5E1FCA">
      <w:start w:val="1"/>
      <w:numFmt w:val="lowerLetter"/>
      <w:lvlText w:val="%8."/>
      <w:lvlJc w:val="left"/>
      <w:pPr>
        <w:ind w:left="5760" w:hanging="360"/>
      </w:pPr>
    </w:lvl>
    <w:lvl w:ilvl="8" w:tplc="DF3EFBC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40BD9"/>
    <w:multiLevelType w:val="hybridMultilevel"/>
    <w:tmpl w:val="576095DA"/>
    <w:lvl w:ilvl="0" w:tplc="569034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664C9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0A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2C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285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E0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AF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D641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BC"/>
    <w:rsid w:val="00430240"/>
    <w:rsid w:val="00AC19BC"/>
    <w:rsid w:val="00E7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2025-04-07T06:01:00Z</dcterms:created>
  <dcterms:modified xsi:type="dcterms:W3CDTF">2025-04-07T06:01:00Z</dcterms:modified>
</cp:coreProperties>
</file>