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50" w:rsidRPr="008D248B" w:rsidRDefault="00000650" w:rsidP="00000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Даты выплат пенси</w:t>
      </w:r>
      <w:r w:rsidR="00E307F9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 </w:t>
      </w:r>
      <w:r w:rsidR="001827FC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май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пособий за </w:t>
      </w:r>
      <w:r w:rsidR="001827FC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апрель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2025 года </w:t>
      </w:r>
      <w:r w:rsidR="00E307F9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Карелии</w:t>
      </w:r>
    </w:p>
    <w:p w:rsidR="00B428E9" w:rsidRDefault="001827FC" w:rsidP="00000650">
      <w:pPr>
        <w:pStyle w:val="a7"/>
        <w:rPr>
          <w:sz w:val="24"/>
          <w:szCs w:val="24"/>
        </w:rPr>
      </w:pPr>
      <w:r>
        <w:rPr>
          <w:sz w:val="24"/>
          <w:szCs w:val="24"/>
        </w:rPr>
        <w:t>Отделение СФР по Республике Карелия досрочно выплатит семьям</w:t>
      </w:r>
      <w:r w:rsidR="0012499C">
        <w:rPr>
          <w:sz w:val="24"/>
          <w:szCs w:val="24"/>
        </w:rPr>
        <w:t xml:space="preserve"> с детьми ряд пособий за апрель</w:t>
      </w:r>
      <w:r w:rsidR="00B428E9">
        <w:rPr>
          <w:sz w:val="24"/>
          <w:szCs w:val="24"/>
        </w:rPr>
        <w:t>:</w:t>
      </w:r>
    </w:p>
    <w:p w:rsidR="00B428E9" w:rsidRPr="0076198A" w:rsidRDefault="00B428E9" w:rsidP="00B428E9">
      <w:pPr>
        <w:pStyle w:val="a6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B428E9" w:rsidRPr="0076198A" w:rsidRDefault="00B428E9" w:rsidP="00B428E9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B428E9" w:rsidRPr="0076198A" w:rsidRDefault="00B428E9" w:rsidP="00B428E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(усыновлением) первого ребенка до 3-х лет;</w:t>
      </w:r>
    </w:p>
    <w:p w:rsidR="00B428E9" w:rsidRDefault="00B428E9" w:rsidP="00B428E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военнослужащ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линии СФР.</w:t>
      </w:r>
    </w:p>
    <w:bookmarkEnd w:id="0"/>
    <w:p w:rsidR="0012499C" w:rsidRDefault="0012499C" w:rsidP="0012499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8E9" w:rsidRPr="001827FC" w:rsidRDefault="00B428E9" w:rsidP="00C309AB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Эти пособия будут перечислены на счета получателей </w:t>
      </w:r>
      <w:r w:rsidR="00525320" w:rsidRPr="00525320">
        <w:rPr>
          <w:sz w:val="24"/>
          <w:szCs w:val="24"/>
        </w:rPr>
        <w:t>30</w:t>
      </w:r>
      <w:r>
        <w:rPr>
          <w:sz w:val="24"/>
          <w:szCs w:val="24"/>
        </w:rPr>
        <w:t xml:space="preserve"> апреля. Досрочная выплата связана </w:t>
      </w:r>
      <w:r w:rsidR="001827FC">
        <w:rPr>
          <w:sz w:val="24"/>
          <w:szCs w:val="24"/>
        </w:rPr>
        <w:t xml:space="preserve"> с тем, что обычная дата зачисления - третье число </w:t>
      </w:r>
      <w:r w:rsidR="00C77326">
        <w:rPr>
          <w:sz w:val="24"/>
          <w:szCs w:val="24"/>
        </w:rPr>
        <w:t xml:space="preserve">следующего </w:t>
      </w:r>
      <w:r w:rsidR="001827FC">
        <w:rPr>
          <w:sz w:val="24"/>
          <w:szCs w:val="24"/>
        </w:rPr>
        <w:t xml:space="preserve">месяца – выпадает на праздничные дни. </w:t>
      </w:r>
      <w:r w:rsidR="00EE4BF2">
        <w:rPr>
          <w:sz w:val="24"/>
          <w:szCs w:val="24"/>
        </w:rPr>
        <w:t>Следующая выплата (</w:t>
      </w:r>
      <w:r w:rsidR="000E3EAF">
        <w:rPr>
          <w:sz w:val="24"/>
          <w:szCs w:val="24"/>
        </w:rPr>
        <w:t>за май</w:t>
      </w:r>
      <w:r w:rsidR="00EE4BF2">
        <w:rPr>
          <w:sz w:val="24"/>
          <w:szCs w:val="24"/>
        </w:rPr>
        <w:t>)</w:t>
      </w:r>
      <w:r w:rsidR="00C309AB">
        <w:rPr>
          <w:sz w:val="24"/>
          <w:szCs w:val="24"/>
        </w:rPr>
        <w:t xml:space="preserve"> </w:t>
      </w:r>
      <w:r w:rsidR="0012499C">
        <w:rPr>
          <w:sz w:val="24"/>
          <w:szCs w:val="24"/>
        </w:rPr>
        <w:t>поступит в соответствии с графиком  -</w:t>
      </w:r>
      <w:r w:rsidR="000E3EAF">
        <w:rPr>
          <w:sz w:val="24"/>
          <w:szCs w:val="24"/>
        </w:rPr>
        <w:t xml:space="preserve"> </w:t>
      </w:r>
      <w:r w:rsidR="0012499C">
        <w:rPr>
          <w:sz w:val="24"/>
          <w:szCs w:val="24"/>
        </w:rPr>
        <w:t xml:space="preserve">3 июня. </w:t>
      </w:r>
    </w:p>
    <w:p w:rsidR="00000650" w:rsidRPr="0076198A" w:rsidRDefault="00000650" w:rsidP="00000650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12499C" w:rsidP="00C309AB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>Ежемесячная</w:t>
      </w:r>
      <w:r w:rsidR="00000650" w:rsidRPr="0076198A">
        <w:rPr>
          <w:sz w:val="24"/>
          <w:szCs w:val="24"/>
        </w:rPr>
        <w:t xml:space="preserve"> </w:t>
      </w:r>
      <w:r>
        <w:rPr>
          <w:sz w:val="24"/>
          <w:szCs w:val="24"/>
        </w:rPr>
        <w:t>выплата</w:t>
      </w:r>
      <w:r w:rsidR="00000650" w:rsidRPr="0076198A">
        <w:rPr>
          <w:sz w:val="24"/>
          <w:szCs w:val="24"/>
        </w:rPr>
        <w:t xml:space="preserve"> из материнского капитала  на ребенка до 3 лет за </w:t>
      </w:r>
      <w:r>
        <w:rPr>
          <w:sz w:val="24"/>
          <w:szCs w:val="24"/>
        </w:rPr>
        <w:t>апрель</w:t>
      </w:r>
      <w:r w:rsidR="00000650" w:rsidRPr="0076198A">
        <w:rPr>
          <w:sz w:val="24"/>
          <w:szCs w:val="24"/>
        </w:rPr>
        <w:t xml:space="preserve"> 202</w:t>
      </w:r>
      <w:r w:rsidR="00000650">
        <w:rPr>
          <w:sz w:val="24"/>
          <w:szCs w:val="24"/>
        </w:rPr>
        <w:t>5</w:t>
      </w:r>
      <w:r w:rsidR="00000650" w:rsidRPr="0076198A">
        <w:rPr>
          <w:sz w:val="24"/>
          <w:szCs w:val="24"/>
        </w:rPr>
        <w:t xml:space="preserve"> года</w:t>
      </w:r>
      <w:r w:rsidR="00000650">
        <w:rPr>
          <w:sz w:val="24"/>
          <w:szCs w:val="24"/>
        </w:rPr>
        <w:t xml:space="preserve"> будет перечислена </w:t>
      </w:r>
      <w:r w:rsidR="00C309AB">
        <w:rPr>
          <w:sz w:val="24"/>
          <w:szCs w:val="24"/>
        </w:rPr>
        <w:t xml:space="preserve">5 мая, </w:t>
      </w:r>
      <w:r w:rsidR="00C309AB">
        <w:rPr>
          <w:sz w:val="24"/>
          <w:szCs w:val="24"/>
          <w:lang w:eastAsia="ru-RU"/>
        </w:rPr>
        <w:t>пособия</w:t>
      </w:r>
      <w:r w:rsidR="00000650" w:rsidRPr="0076198A">
        <w:rPr>
          <w:sz w:val="24"/>
          <w:szCs w:val="24"/>
          <w:lang w:eastAsia="ru-RU"/>
        </w:rPr>
        <w:t xml:space="preserve"> по уходу за  ребенком до полутора лет</w:t>
      </w:r>
      <w:r w:rsidR="00C309AB">
        <w:rPr>
          <w:sz w:val="24"/>
          <w:szCs w:val="24"/>
          <w:lang w:eastAsia="ru-RU"/>
        </w:rPr>
        <w:t xml:space="preserve"> для работающих родителей - </w:t>
      </w:r>
      <w:r>
        <w:rPr>
          <w:sz w:val="24"/>
          <w:szCs w:val="24"/>
          <w:lang w:eastAsia="ru-RU"/>
        </w:rPr>
        <w:t>7 мая</w:t>
      </w:r>
      <w:r w:rsidR="00000650">
        <w:rPr>
          <w:sz w:val="24"/>
          <w:szCs w:val="24"/>
          <w:lang w:eastAsia="ru-RU"/>
        </w:rPr>
        <w:t>.</w:t>
      </w:r>
      <w:r w:rsidR="00000650" w:rsidRPr="0076198A">
        <w:rPr>
          <w:sz w:val="24"/>
          <w:szCs w:val="24"/>
          <w:lang w:eastAsia="ru-RU"/>
        </w:rPr>
        <w:t xml:space="preserve"> </w:t>
      </w:r>
    </w:p>
    <w:p w:rsidR="0012499C" w:rsidRPr="000E3EAF" w:rsidRDefault="0012499C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Pr="000E3EAF" w:rsidRDefault="00C309AB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EAF">
        <w:rPr>
          <w:rFonts w:ascii="Times New Roman" w:hAnsi="Times New Roman" w:cs="Times New Roman"/>
          <w:sz w:val="24"/>
          <w:szCs w:val="24"/>
        </w:rPr>
        <w:t>П</w:t>
      </w:r>
      <w:r w:rsidR="0012499C" w:rsidRPr="000E3EAF">
        <w:rPr>
          <w:rFonts w:ascii="Times New Roman" w:hAnsi="Times New Roman" w:cs="Times New Roman"/>
          <w:sz w:val="24"/>
          <w:szCs w:val="24"/>
        </w:rPr>
        <w:t xml:space="preserve">енсии и социальные выплаты </w:t>
      </w:r>
      <w:r w:rsidRPr="000E3EAF">
        <w:rPr>
          <w:rFonts w:ascii="Times New Roman" w:hAnsi="Times New Roman" w:cs="Times New Roman"/>
          <w:sz w:val="24"/>
          <w:szCs w:val="24"/>
        </w:rPr>
        <w:t xml:space="preserve">за май Отделение СФР по Республике Карелия перечислит по стандартному графику </w:t>
      </w:r>
      <w:r w:rsidR="00525320">
        <w:rPr>
          <w:rFonts w:ascii="Times New Roman" w:hAnsi="Times New Roman" w:cs="Times New Roman"/>
          <w:sz w:val="24"/>
          <w:szCs w:val="24"/>
        </w:rPr>
        <w:t>8</w:t>
      </w:r>
      <w:r w:rsidRPr="000E3EAF">
        <w:rPr>
          <w:rFonts w:ascii="Times New Roman" w:hAnsi="Times New Roman" w:cs="Times New Roman"/>
          <w:sz w:val="24"/>
          <w:szCs w:val="24"/>
        </w:rPr>
        <w:t xml:space="preserve"> и 22 мая. </w:t>
      </w:r>
      <w:r w:rsidR="000E3EAF">
        <w:rPr>
          <w:rFonts w:ascii="Times New Roman" w:hAnsi="Times New Roman" w:cs="Times New Roman"/>
          <w:sz w:val="24"/>
          <w:szCs w:val="24"/>
        </w:rPr>
        <w:t xml:space="preserve">Региональное </w:t>
      </w:r>
      <w:r w:rsidR="00000650" w:rsidRPr="000E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СФР направляет средства в банки накануне дня, указанного в графике. Далее банки производят зачисление средств на счета граждан. </w:t>
      </w:r>
    </w:p>
    <w:p w:rsidR="00000650" w:rsidRPr="0076198A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жители Карелии, кому выплаты производятся 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000650" w:rsidRPr="0076198A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выплаты пенсий и пособий Отделением СФР по Республике Карелия ежемесячно размещается на сайте СФР </w:t>
      </w:r>
      <w:hyperlink r:id="rId6" w:history="1">
        <w:r w:rsidRPr="0048452C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</w:t>
        </w:r>
      </w:hyperlink>
      <w:r w:rsidR="00215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</w:t>
      </w:r>
      <w:r w:rsidR="00E30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сультацию по графику выплат и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мерам </w:t>
      </w:r>
      <w:proofErr w:type="spell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предоставляемым Отделением СФР по Республике Карелия, можно </w:t>
      </w:r>
      <w:proofErr w:type="gram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контакт-центре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8-800-100-0001.  Звонок бесплатный. </w:t>
      </w:r>
    </w:p>
    <w:p w:rsidR="00C309AB" w:rsidRDefault="00C309AB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509" w:rsidRDefault="00B15509" w:rsidP="00C55A4B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</w:p>
    <w:sectPr w:rsidR="00B1550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10"/>
    <w:rsid w:val="00000650"/>
    <w:rsid w:val="00035D06"/>
    <w:rsid w:val="000D041B"/>
    <w:rsid w:val="000E3EAF"/>
    <w:rsid w:val="000E4E2D"/>
    <w:rsid w:val="000F5DD9"/>
    <w:rsid w:val="0012499C"/>
    <w:rsid w:val="001827FC"/>
    <w:rsid w:val="002157D1"/>
    <w:rsid w:val="0024258A"/>
    <w:rsid w:val="002A0610"/>
    <w:rsid w:val="002A0BB6"/>
    <w:rsid w:val="002D6ABA"/>
    <w:rsid w:val="002E1D34"/>
    <w:rsid w:val="00302E22"/>
    <w:rsid w:val="0034313F"/>
    <w:rsid w:val="00415254"/>
    <w:rsid w:val="00430BF3"/>
    <w:rsid w:val="00446ABF"/>
    <w:rsid w:val="00454C06"/>
    <w:rsid w:val="004C1C4E"/>
    <w:rsid w:val="00525320"/>
    <w:rsid w:val="0054723A"/>
    <w:rsid w:val="005B0968"/>
    <w:rsid w:val="005B0A28"/>
    <w:rsid w:val="006038BD"/>
    <w:rsid w:val="0062134A"/>
    <w:rsid w:val="0062538B"/>
    <w:rsid w:val="0064528C"/>
    <w:rsid w:val="00672947"/>
    <w:rsid w:val="00733E1C"/>
    <w:rsid w:val="00757BC6"/>
    <w:rsid w:val="00776639"/>
    <w:rsid w:val="007A6A06"/>
    <w:rsid w:val="00877225"/>
    <w:rsid w:val="008D248B"/>
    <w:rsid w:val="008E3693"/>
    <w:rsid w:val="00900FF7"/>
    <w:rsid w:val="00933EA0"/>
    <w:rsid w:val="009341C5"/>
    <w:rsid w:val="00947BA8"/>
    <w:rsid w:val="00996A32"/>
    <w:rsid w:val="009F43E5"/>
    <w:rsid w:val="00A43726"/>
    <w:rsid w:val="00A44199"/>
    <w:rsid w:val="00A47BF2"/>
    <w:rsid w:val="00A54FB3"/>
    <w:rsid w:val="00AD4D86"/>
    <w:rsid w:val="00B0053D"/>
    <w:rsid w:val="00B07333"/>
    <w:rsid w:val="00B15509"/>
    <w:rsid w:val="00B428E9"/>
    <w:rsid w:val="00B51214"/>
    <w:rsid w:val="00B515DB"/>
    <w:rsid w:val="00B854E8"/>
    <w:rsid w:val="00BA4A76"/>
    <w:rsid w:val="00BB08B4"/>
    <w:rsid w:val="00BE5FE4"/>
    <w:rsid w:val="00BF54B6"/>
    <w:rsid w:val="00C309AB"/>
    <w:rsid w:val="00C45E29"/>
    <w:rsid w:val="00C55A4B"/>
    <w:rsid w:val="00C77326"/>
    <w:rsid w:val="00CA1413"/>
    <w:rsid w:val="00CB32B0"/>
    <w:rsid w:val="00CC0BB9"/>
    <w:rsid w:val="00DC00C8"/>
    <w:rsid w:val="00DF0EA0"/>
    <w:rsid w:val="00E03B2A"/>
    <w:rsid w:val="00E0754B"/>
    <w:rsid w:val="00E307F9"/>
    <w:rsid w:val="00E55835"/>
    <w:rsid w:val="00E87844"/>
    <w:rsid w:val="00EA37B8"/>
    <w:rsid w:val="00ED3CFC"/>
    <w:rsid w:val="00EE2541"/>
    <w:rsid w:val="00EE4BF2"/>
    <w:rsid w:val="00F3139D"/>
    <w:rsid w:val="00F33AED"/>
    <w:rsid w:val="00FA6DC5"/>
    <w:rsid w:val="00FC6B00"/>
    <w:rsid w:val="00FD0319"/>
    <w:rsid w:val="00FD4736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  <w:style w:type="paragraph" w:styleId="a6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7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  <w:style w:type="paragraph" w:styleId="a6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7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karel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2025-04-28T13:39:00Z</dcterms:created>
  <dcterms:modified xsi:type="dcterms:W3CDTF">2025-04-28T13:39:00Z</dcterms:modified>
</cp:coreProperties>
</file>