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2EE46" w14:textId="4BC9B173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Житель </w:t>
      </w:r>
      <w:r w:rsidR="00A57F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д. </w:t>
      </w:r>
      <w:proofErr w:type="spellStart"/>
      <w:r w:rsidR="00A57F9F">
        <w:rPr>
          <w:rFonts w:ascii="Times New Roman" w:hAnsi="Times New Roman" w:cs="Times New Roman"/>
          <w:bCs/>
          <w:color w:val="000000"/>
          <w:sz w:val="28"/>
          <w:szCs w:val="28"/>
        </w:rPr>
        <w:t>Вилга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предстанет перед судом за неуплату алиментов</w:t>
      </w:r>
    </w:p>
    <w:p w14:paraId="0CF57DAF" w14:textId="77777777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986D3ED" w14:textId="4558E445" w:rsidR="0016399B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591158">
        <w:rPr>
          <w:rFonts w:ascii="Times New Roman" w:hAnsi="Times New Roman" w:cs="Times New Roman"/>
          <w:bCs/>
          <w:color w:val="000000"/>
          <w:sz w:val="28"/>
          <w:szCs w:val="28"/>
        </w:rPr>
        <w:t>Прокуратурой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утвер</w:t>
      </w:r>
      <w:r w:rsidR="00591158">
        <w:rPr>
          <w:rFonts w:ascii="Times New Roman" w:hAnsi="Times New Roman" w:cs="Times New Roman"/>
          <w:bCs/>
          <w:color w:val="000000"/>
          <w:sz w:val="28"/>
          <w:szCs w:val="28"/>
        </w:rPr>
        <w:t>жден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обвинительный акт по уголовному делу в отношении </w:t>
      </w:r>
      <w:r w:rsidR="00591158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1F622D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bookmarkStart w:id="0" w:name="_GoBack"/>
      <w:bookmarkEnd w:id="0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-летнего жителя </w:t>
      </w:r>
      <w:r w:rsidR="00A57F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д. </w:t>
      </w:r>
      <w:proofErr w:type="spellStart"/>
      <w:r w:rsidR="00A57F9F">
        <w:rPr>
          <w:rFonts w:ascii="Times New Roman" w:hAnsi="Times New Roman" w:cs="Times New Roman"/>
          <w:bCs/>
          <w:color w:val="000000"/>
          <w:sz w:val="28"/>
          <w:szCs w:val="28"/>
        </w:rPr>
        <w:t>Вилга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ч.1 ст</w:t>
      </w:r>
      <w:r w:rsidRPr="00CB63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157 УК РФ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Pr="00CB638D">
        <w:rPr>
          <w:rFonts w:ascii="Times New Roman" w:hAnsi="Times New Roman" w:cs="Times New Roman"/>
          <w:bCs/>
          <w:color w:val="000000"/>
          <w:sz w:val="28"/>
          <w:szCs w:val="28"/>
        </w:rPr>
        <w:t>неуплата родителем без уважительных причин в нарушение решения суда средств на содержание несовершеннолетних детей, если это деяние совершено неоднократно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).</w:t>
      </w:r>
    </w:p>
    <w:p w14:paraId="6C7705C3" w14:textId="77777777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1000F79" w14:textId="1FF15E64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Согласно материалам уголовного дела мужчина длительное время уклоняется от уплаты средств на содержание несовершеннолетн</w:t>
      </w:r>
      <w:r w:rsidR="00591158">
        <w:rPr>
          <w:rFonts w:ascii="Times New Roman" w:hAnsi="Times New Roman" w:cs="Times New Roman"/>
          <w:sz w:val="28"/>
          <w:szCs w:val="28"/>
        </w:rPr>
        <w:t>ей дочери, 201</w:t>
      </w:r>
      <w:r w:rsidR="00A57F9F">
        <w:rPr>
          <w:rFonts w:ascii="Times New Roman" w:hAnsi="Times New Roman" w:cs="Times New Roman"/>
          <w:sz w:val="28"/>
          <w:szCs w:val="28"/>
        </w:rPr>
        <w:t>6</w:t>
      </w:r>
      <w:r w:rsidR="00591158">
        <w:rPr>
          <w:rFonts w:ascii="Times New Roman" w:hAnsi="Times New Roman" w:cs="Times New Roman"/>
          <w:sz w:val="28"/>
          <w:szCs w:val="28"/>
        </w:rPr>
        <w:t xml:space="preserve"> г.р.</w:t>
      </w:r>
      <w:r>
        <w:rPr>
          <w:rFonts w:ascii="Times New Roman" w:hAnsi="Times New Roman" w:cs="Times New Roman"/>
          <w:sz w:val="28"/>
          <w:szCs w:val="28"/>
        </w:rPr>
        <w:t xml:space="preserve"> За данное правонарушение он был привлечен к административной ответственности по ч.1 ст.5.35.1 КоАП РФ. Вместе с тем, должных выводов для себя не сделал, в результате общая задолженность по алиментам превысила </w:t>
      </w:r>
      <w:r w:rsidR="00A57F9F">
        <w:rPr>
          <w:rFonts w:ascii="Times New Roman" w:hAnsi="Times New Roman" w:cs="Times New Roman"/>
          <w:sz w:val="28"/>
          <w:szCs w:val="28"/>
        </w:rPr>
        <w:t>220</w:t>
      </w:r>
      <w:r w:rsidR="00591158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7CA520" w14:textId="77777777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0540A4" w14:textId="2D24FA4F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638D">
        <w:rPr>
          <w:rFonts w:ascii="Times New Roman" w:hAnsi="Times New Roman" w:cs="Times New Roman"/>
          <w:sz w:val="28"/>
          <w:szCs w:val="28"/>
        </w:rPr>
        <w:t xml:space="preserve">Уголовное дело направлено для рассмотрения в </w:t>
      </w:r>
      <w:proofErr w:type="spellStart"/>
      <w:r w:rsidRPr="00CB638D">
        <w:rPr>
          <w:rFonts w:ascii="Times New Roman" w:hAnsi="Times New Roman" w:cs="Times New Roman"/>
          <w:sz w:val="28"/>
          <w:szCs w:val="28"/>
        </w:rPr>
        <w:t>Прионежский</w:t>
      </w:r>
      <w:proofErr w:type="spellEnd"/>
      <w:r w:rsidRPr="00CB638D">
        <w:rPr>
          <w:rFonts w:ascii="Times New Roman" w:hAnsi="Times New Roman" w:cs="Times New Roman"/>
          <w:sz w:val="28"/>
          <w:szCs w:val="28"/>
        </w:rPr>
        <w:t xml:space="preserve"> районный суд.</w:t>
      </w:r>
    </w:p>
    <w:p w14:paraId="7EA374E6" w14:textId="77777777" w:rsidR="00CB638D" w:rsidRP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E8C976" w14:textId="33CE5992" w:rsidR="00CB638D" w:rsidRPr="00CB638D" w:rsidRDefault="00CB638D" w:rsidP="00CB638D">
      <w:pPr>
        <w:pStyle w:val="a3"/>
        <w:spacing w:before="0" w:beforeAutospacing="0" w:after="0" w:afterAutospacing="0"/>
        <w:ind w:firstLine="540"/>
        <w:contextualSpacing/>
        <w:jc w:val="both"/>
        <w:rPr>
          <w:sz w:val="28"/>
          <w:szCs w:val="28"/>
        </w:rPr>
      </w:pPr>
      <w:r w:rsidRPr="00CB638D">
        <w:rPr>
          <w:sz w:val="28"/>
          <w:szCs w:val="28"/>
        </w:rPr>
        <w:tab/>
        <w:t>В соответствии с уголовным законом за данное деяние предусмотрены альтернативные наказания в виде исправительных, принудительны</w:t>
      </w:r>
      <w:r w:rsidR="00591158">
        <w:rPr>
          <w:sz w:val="28"/>
          <w:szCs w:val="28"/>
        </w:rPr>
        <w:t>х</w:t>
      </w:r>
      <w:r w:rsidRPr="00CB638D">
        <w:rPr>
          <w:sz w:val="28"/>
          <w:szCs w:val="28"/>
        </w:rPr>
        <w:t xml:space="preserve"> работ либо лишения свободы на срок до одного года.</w:t>
      </w:r>
    </w:p>
    <w:p w14:paraId="7866213B" w14:textId="26C4386F" w:rsidR="00CB638D" w:rsidRP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63200E" w14:textId="77777777" w:rsidR="00CB638D" w:rsidRPr="00CB638D" w:rsidRDefault="00CB638D">
      <w:pPr>
        <w:rPr>
          <w:rFonts w:ascii="Times New Roman" w:hAnsi="Times New Roman" w:cs="Times New Roman"/>
          <w:sz w:val="28"/>
          <w:szCs w:val="28"/>
        </w:rPr>
      </w:pPr>
    </w:p>
    <w:sectPr w:rsidR="00CB638D" w:rsidRPr="00CB6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CB"/>
    <w:rsid w:val="0016399B"/>
    <w:rsid w:val="001F622D"/>
    <w:rsid w:val="00591158"/>
    <w:rsid w:val="007C3ACB"/>
    <w:rsid w:val="00A57F9F"/>
    <w:rsid w:val="00CB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1684"/>
  <w15:chartTrackingRefBased/>
  <w15:docId w15:val="{DE97EA00-D4F7-4726-AE70-0C0BE23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6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7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838</Characters>
  <Application>Microsoft Office Word</Application>
  <DocSecurity>0</DocSecurity>
  <Lines>6</Lines>
  <Paragraphs>1</Paragraphs>
  <ScaleCrop>false</ScaleCrop>
  <Company>Прокуратура РФ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5</cp:revision>
  <dcterms:created xsi:type="dcterms:W3CDTF">2025-01-06T09:23:00Z</dcterms:created>
  <dcterms:modified xsi:type="dcterms:W3CDTF">2025-04-24T11:18:00Z</dcterms:modified>
</cp:coreProperties>
</file>