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70216" w14:textId="47D363DD" w:rsidR="00500EC1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3D446A">
        <w:rPr>
          <w:rFonts w:ascii="Times New Roman" w:hAnsi="Times New Roman" w:cs="Times New Roman"/>
          <w:sz w:val="28"/>
          <w:szCs w:val="28"/>
        </w:rPr>
        <w:t xml:space="preserve">Житель </w:t>
      </w:r>
      <w:r w:rsidR="00B66C66">
        <w:rPr>
          <w:rFonts w:ascii="Times New Roman" w:hAnsi="Times New Roman" w:cs="Times New Roman"/>
          <w:sz w:val="28"/>
          <w:szCs w:val="28"/>
        </w:rPr>
        <w:t>г. Петрозаводска осужден</w:t>
      </w:r>
      <w:r w:rsidRPr="003D446A">
        <w:rPr>
          <w:rFonts w:ascii="Times New Roman" w:hAnsi="Times New Roman" w:cs="Times New Roman"/>
          <w:sz w:val="28"/>
          <w:szCs w:val="28"/>
        </w:rPr>
        <w:t xml:space="preserve"> за кражу</w:t>
      </w:r>
      <w:r w:rsidR="00B66C66">
        <w:rPr>
          <w:rFonts w:ascii="Times New Roman" w:hAnsi="Times New Roman" w:cs="Times New Roman"/>
          <w:sz w:val="28"/>
          <w:szCs w:val="28"/>
        </w:rPr>
        <w:t xml:space="preserve"> с АЗС</w:t>
      </w:r>
    </w:p>
    <w:p w14:paraId="53B7D00B" w14:textId="77777777" w:rsidR="00447513" w:rsidRDefault="00447513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8601F8" w14:textId="6710F7F0" w:rsidR="003D446A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C66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="00B66C66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B66C66">
        <w:rPr>
          <w:rFonts w:ascii="Times New Roman" w:hAnsi="Times New Roman" w:cs="Times New Roman"/>
          <w:sz w:val="28"/>
          <w:szCs w:val="28"/>
        </w:rPr>
        <w:t xml:space="preserve"> района поддержано государственное обвинение</w:t>
      </w:r>
      <w:r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</w:t>
      </w:r>
      <w:r w:rsidR="00B66C66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-летнего жителя </w:t>
      </w:r>
      <w:r w:rsidR="00B66C66">
        <w:rPr>
          <w:rFonts w:ascii="Times New Roman" w:hAnsi="Times New Roman" w:cs="Times New Roman"/>
          <w:sz w:val="28"/>
          <w:szCs w:val="28"/>
        </w:rPr>
        <w:t>г. Петрозаводска</w:t>
      </w:r>
      <w:r>
        <w:rPr>
          <w:rFonts w:ascii="Times New Roman" w:hAnsi="Times New Roman" w:cs="Times New Roman"/>
          <w:sz w:val="28"/>
          <w:szCs w:val="28"/>
        </w:rPr>
        <w:t xml:space="preserve"> по ч.1 ст.158 УК РФ (кража</w:t>
      </w:r>
      <w:r w:rsidR="00447513">
        <w:rPr>
          <w:rFonts w:ascii="Times New Roman" w:hAnsi="Times New Roman" w:cs="Times New Roman"/>
          <w:sz w:val="28"/>
          <w:szCs w:val="28"/>
        </w:rPr>
        <w:t>, то есть тайное хищение чужого имущества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969312B" w14:textId="77777777" w:rsidR="00447513" w:rsidRDefault="00447513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41A5D1" w14:textId="3014B9EA" w:rsidR="003D446A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материалам уголовного дела ранее неоднократно судимый за хищения обвиняемый в один из дней в августе прошлого года, находясь в торговом зале АЗС в п. Новая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Вилга</w:t>
      </w:r>
      <w:proofErr w:type="spellEnd"/>
      <w:r w:rsidR="000702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тайно похитил</w:t>
      </w:r>
      <w:r w:rsidR="00B66C66">
        <w:rPr>
          <w:rFonts w:ascii="Times New Roman" w:hAnsi="Times New Roman" w:cs="Times New Roman"/>
          <w:sz w:val="28"/>
          <w:szCs w:val="28"/>
        </w:rPr>
        <w:t xml:space="preserve"> с витрины магазина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C66">
        <w:rPr>
          <w:rFonts w:ascii="Times New Roman" w:hAnsi="Times New Roman" w:cs="Times New Roman"/>
          <w:sz w:val="28"/>
          <w:szCs w:val="28"/>
        </w:rPr>
        <w:t xml:space="preserve">автомобильный компрессор, стоимостью свыше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66C6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 рублей.</w:t>
      </w:r>
    </w:p>
    <w:p w14:paraId="0976B4B2" w14:textId="75FD7FBF" w:rsidR="003D446A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Личность злоумышленника была установлена сотрудниками полиции в </w:t>
      </w:r>
      <w:r w:rsidR="00913F3E">
        <w:rPr>
          <w:rFonts w:ascii="Times New Roman" w:hAnsi="Times New Roman" w:cs="Times New Roman"/>
          <w:sz w:val="28"/>
          <w:szCs w:val="28"/>
        </w:rPr>
        <w:t>результате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проведенных оперативно-розыскных мероприятий</w:t>
      </w:r>
      <w:r w:rsidR="00B66C66">
        <w:rPr>
          <w:rFonts w:ascii="Times New Roman" w:hAnsi="Times New Roman" w:cs="Times New Roman"/>
          <w:sz w:val="28"/>
          <w:szCs w:val="28"/>
        </w:rPr>
        <w:t>, по данному факту возбуждено уголовное дело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BF0D6E" w14:textId="06CC5CCD" w:rsidR="003D446A" w:rsidRDefault="00B66C66" w:rsidP="00B66C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дознания и судебного следствия рецидивист признал вину, принес извинения представителю потерпевшего.</w:t>
      </w:r>
    </w:p>
    <w:p w14:paraId="6910C9DC" w14:textId="77777777" w:rsidR="00B66C66" w:rsidRDefault="00B66C66" w:rsidP="00B66C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1774AD" w14:textId="09F0C590" w:rsidR="00B66C66" w:rsidRPr="003D446A" w:rsidRDefault="00B66C66" w:rsidP="00B66C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позицией государственного обвинителя приговором мирового судьи судебного участка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он признан виновным с назначением с учетом предыдущих судимостей наказания в виде лишения свободы на срок 8 месяцев.</w:t>
      </w:r>
    </w:p>
    <w:sectPr w:rsidR="00B66C66" w:rsidRPr="003D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49"/>
    <w:rsid w:val="0007020E"/>
    <w:rsid w:val="003D446A"/>
    <w:rsid w:val="00447513"/>
    <w:rsid w:val="00500EC1"/>
    <w:rsid w:val="00913F3E"/>
    <w:rsid w:val="00B66C66"/>
    <w:rsid w:val="00F7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2849"/>
  <w15:chartTrackingRefBased/>
  <w15:docId w15:val="{4F9B03CE-FD4D-4E98-96AB-079D88F7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877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2025-01-04T09:19:00Z</dcterms:created>
  <dcterms:modified xsi:type="dcterms:W3CDTF">2025-04-28T16:04:00Z</dcterms:modified>
</cp:coreProperties>
</file>