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Росреестр Карелии провёл интеллектуальную игру в честь 80-летия Великой Победы!</w:t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2"/>
          <w:szCs w:val="22"/>
          <w14:ligatures w14:val="none"/>
        </w:rPr>
        <w:outlineLvl w:val="0"/>
      </w:pP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  <w14:ligatures w14:val="none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  <w:t xml:space="preserve">Молодёжный совет Управления Росреестра по Республике Карелия организовал познавательную игру «Победа80» среди сотрудников профильных ведомств республики.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  <w:t xml:space="preserve">Игра состоялась на республиканской площадке «Точка кипения» — Петрозаводск и была посвящена событиям Великой Отечественной войны, её героям, значимым датам и фактам.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  <w:t xml:space="preserve">Участие приняли 10 команд: </w:t>
      </w:r>
      <w:hyperlink r:id="rId10" w:tooltip="https://vk.com/club147880610" w:history="1">
        <w:r>
          <w:rPr>
            <w:rFonts w:ascii="Segoe UI" w:hAnsi="Segoe UI"/>
            <w:sz w:val="24"/>
            <w:szCs w:val="24"/>
          </w:rPr>
          <w:t xml:space="preserve">Адвокатская палата Республики Карелия</w:t>
        </w:r>
      </w:hyperlink>
      <w:r>
        <w:rPr>
          <w:rFonts w:ascii="Segoe UI" w:hAnsi="Segoe UI"/>
          <w:sz w:val="24"/>
          <w:szCs w:val="24"/>
        </w:rPr>
        <w:t xml:space="preserve">, </w:t>
      </w:r>
      <w:hyperlink r:id="rId11" w:tooltip="https://vk.com/club212152381" w:history="1">
        <w:r>
          <w:rPr>
            <w:rFonts w:ascii="Segoe UI" w:hAnsi="Segoe UI"/>
            <w:sz w:val="24"/>
            <w:szCs w:val="24"/>
          </w:rPr>
          <w:t xml:space="preserve">ВТБ для бизнеса Карелии</w:t>
        </w:r>
      </w:hyperlink>
      <w:r>
        <w:rPr>
          <w:rFonts w:ascii="Segoe UI" w:hAnsi="Segoe UI"/>
          <w:sz w:val="24"/>
          <w:szCs w:val="24"/>
        </w:rPr>
        <w:t xml:space="preserve">, </w:t>
      </w:r>
      <w:hyperlink r:id="rId12" w:tooltip="https://vk.com/club199224943" w:history="1">
        <w:r>
          <w:rPr>
            <w:rFonts w:ascii="Segoe UI" w:hAnsi="Segoe UI"/>
            <w:sz w:val="24"/>
            <w:szCs w:val="24"/>
          </w:rPr>
          <w:t xml:space="preserve">Карелиястат</w:t>
        </w:r>
      </w:hyperlink>
      <w:r>
        <w:rPr>
          <w:rFonts w:ascii="Segoe UI" w:hAnsi="Segoe UI"/>
          <w:sz w:val="24"/>
          <w:szCs w:val="24"/>
        </w:rPr>
        <w:t xml:space="preserve">, </w:t>
      </w:r>
      <w:hyperlink r:id="rId13" w:tooltip="https://vk.com/club217975800" w:history="1">
        <w:r>
          <w:rPr>
            <w:rFonts w:ascii="Segoe UI" w:hAnsi="Segoe UI"/>
            <w:sz w:val="24"/>
            <w:szCs w:val="24"/>
          </w:rPr>
          <w:t xml:space="preserve">УФНС России по Республике Карелия</w:t>
        </w:r>
      </w:hyperlink>
      <w:r>
        <w:rPr>
          <w:rFonts w:ascii="Segoe UI" w:hAnsi="Segoe UI"/>
          <w:sz w:val="24"/>
          <w:szCs w:val="24"/>
        </w:rPr>
        <w:t xml:space="preserve">, </w:t>
      </w:r>
      <w:hyperlink r:id="rId14" w:tooltip="https://vk.com/club194748289" w:history="1">
        <w:r>
          <w:rPr>
            <w:rFonts w:ascii="Segoe UI" w:hAnsi="Segoe UI"/>
            <w:sz w:val="24"/>
            <w:szCs w:val="24"/>
          </w:rPr>
          <w:t xml:space="preserve">Многофункциональный центр Республики Карелия</w:t>
        </w:r>
      </w:hyperlink>
      <w:r>
        <w:rPr>
          <w:rFonts w:ascii="Segoe UI" w:hAnsi="Segoe UI"/>
          <w:sz w:val="24"/>
          <w:szCs w:val="24"/>
        </w:rPr>
        <w:t xml:space="preserve">, </w:t>
      </w:r>
      <w:hyperlink r:id="rId15" w:tooltip="https://vk.com/club139871471" w:history="1">
        <w:r>
          <w:rPr>
            <w:rFonts w:ascii="Segoe UI" w:hAnsi="Segoe UI"/>
            <w:sz w:val="24"/>
            <w:szCs w:val="24"/>
          </w:rPr>
          <w:t xml:space="preserve">ГКУ РК «Управление земельными ресурсами»</w:t>
        </w:r>
      </w:hyperlink>
      <w:r>
        <w:rPr>
          <w:rFonts w:ascii="Segoe UI" w:hAnsi="Segoe UI"/>
          <w:sz w:val="24"/>
          <w:szCs w:val="24"/>
        </w:rPr>
        <w:t xml:space="preserve">, </w:t>
      </w:r>
      <w:hyperlink r:id="rId16" w:tooltip="https://vk.com/club154468750" w:history="1">
        <w:r>
          <w:rPr>
            <w:rFonts w:ascii="Segoe UI" w:hAnsi="Segoe UI"/>
            <w:sz w:val="24"/>
            <w:szCs w:val="24"/>
          </w:rPr>
          <w:t xml:space="preserve">ГУП РК РГЦ "Недвижимость"</w:t>
        </w:r>
      </w:hyperlink>
      <w:r>
        <w:rPr>
          <w:rFonts w:ascii="Segoe UI" w:hAnsi="Segoe UI"/>
          <w:sz w:val="24"/>
          <w:szCs w:val="24"/>
        </w:rPr>
        <w:t xml:space="preserve">, </w:t>
      </w:r>
      <w:hyperlink r:id="rId17" w:tooltip="https://vk.com/club63794422" w:history="1">
        <w:r>
          <w:rPr>
            <w:rFonts w:ascii="Segoe UI" w:hAnsi="Segoe UI"/>
            <w:sz w:val="24"/>
            <w:szCs w:val="24"/>
          </w:rPr>
          <w:t xml:space="preserve">Нотариальная палата Республики Карелия</w:t>
        </w:r>
      </w:hyperlink>
      <w:r>
        <w:rPr>
          <w:rFonts w:ascii="Segoe UI" w:hAnsi="Segoe UI"/>
          <w:sz w:val="24"/>
          <w:szCs w:val="24"/>
        </w:rPr>
        <w:t xml:space="preserve">, </w:t>
      </w:r>
      <w:hyperlink r:id="rId18" w:tooltip="https://vk.com/club66593370" w:history="1">
        <w:r>
          <w:rPr>
            <w:rFonts w:ascii="Segoe UI" w:hAnsi="Segoe UI"/>
            <w:sz w:val="24"/>
            <w:szCs w:val="24"/>
          </w:rPr>
          <w:t xml:space="preserve">Филиал ППК "Роскадастр" по Республике Карелия</w:t>
        </w:r>
      </w:hyperlink>
      <w:r>
        <w:rPr>
          <w:rFonts w:ascii="Segoe UI" w:hAnsi="Segoe UI"/>
          <w:sz w:val="24"/>
          <w:szCs w:val="24"/>
        </w:rPr>
        <w:t xml:space="preserve">, Управление Министерства юстиции по Республике Карелия.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  <w:t xml:space="preserve">Победу одержала команда </w:t>
      </w:r>
      <w:hyperlink r:id="rId19" w:tooltip="https://vk.com/club63794422" w:history="1">
        <w:r>
          <w:rPr>
            <w:rFonts w:ascii="Segoe UI" w:hAnsi="Segoe UI"/>
            <w:sz w:val="24"/>
            <w:szCs w:val="24"/>
          </w:rPr>
          <w:t xml:space="preserve">Нотариальной палаты Республики Карелия</w:t>
        </w:r>
      </w:hyperlink>
      <w:r>
        <w:rPr>
          <w:rFonts w:ascii="Segoe UI" w:hAnsi="Segoe UI"/>
          <w:sz w:val="24"/>
          <w:szCs w:val="24"/>
        </w:rPr>
        <w:t xml:space="preserve">.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</w:rPr>
        <w:t xml:space="preserve">Поздравляем победителя!</w:t>
      </w:r>
      <w:r>
        <w:rPr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4"/>
          <w:szCs w:val="24"/>
          <w:highlight w:val="none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  <w:t xml:space="preserve">Руководитель Управления </w:t>
      </w:r>
      <w:hyperlink r:id="rId20" w:tooltip="https://vk.com/id739331541" w:history="1">
        <w:r>
          <w:rPr>
            <w:rFonts w:ascii="Segoe UI" w:hAnsi="Segoe UI"/>
            <w:sz w:val="24"/>
            <w:szCs w:val="24"/>
          </w:rPr>
          <w:t xml:space="preserve">Анна Кондратьева</w:t>
        </w:r>
      </w:hyperlink>
      <w:r>
        <w:rPr>
          <w:rFonts w:ascii="Segoe UI" w:hAnsi="Segoe UI"/>
          <w:sz w:val="24"/>
          <w:szCs w:val="24"/>
        </w:rPr>
        <w:t xml:space="preserve"> отметила, что проведение различных мероприятий стало доброй традицией, поблагодарила всех участников за командный дух, погружение в историю и сотрудничество.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:highlight w:val="none"/>
        </w:rPr>
      </w:r>
      <w:r>
        <w:rPr>
          <w:rFonts w:ascii="Segoe UI" w:hAnsi="Segoe UI"/>
          <w:sz w:val="24"/>
          <w:szCs w:val="24"/>
          <w:highlight w:val="none"/>
        </w:rPr>
        <w:t xml:space="preserve">Также все участники игры присоединились к музыкальному флешмобу «Страна Поёт Катюшу». </w:t>
      </w:r>
      <w:r>
        <w:rPr>
          <w:rFonts w:ascii="Segoe UI" w:hAnsi="Segoe UI"/>
          <w:sz w:val="24"/>
          <w:szCs w:val="24"/>
          <w:highlight w:val="none"/>
        </w:rPr>
        <w:t xml:space="preserve">Атмосфера была наполнена позитивом и вдохновением, а звуки мелодии «Катюши» создавали особое настроение, которое надолго останется в памяти каждого участника.</w:t>
      </w:r>
      <w:r>
        <w:rPr>
          <w:rFonts w:ascii="Segoe UI" w:hAnsi="Segoe UI"/>
          <w:sz w:val="24"/>
          <w:szCs w:val="24"/>
          <w:highlight w:val="none"/>
        </w:rPr>
      </w:r>
      <w:r>
        <w:rPr>
          <w:rFonts w:ascii="Segoe UI" w:hAnsi="Segoe UI"/>
          <w:sz w:val="24"/>
          <w:szCs w:val="24"/>
          <w:highlight w:val="none"/>
        </w:rPr>
      </w:r>
      <w:r/>
      <w:r/>
      <w:r/>
      <w:r>
        <w:rPr>
          <w:rFonts w:ascii="Segoe UI" w:hAnsi="Segoe UI"/>
          <w:sz w:val="24"/>
          <w:szCs w:val="24"/>
          <w:highlight w:val="none"/>
        </w:rPr>
      </w:r>
      <w:r/>
      <w:r/>
      <w:r>
        <w:rPr>
          <w:rFonts w:ascii="Segoe UI" w:hAnsi="Segoe UI"/>
          <w:sz w:val="24"/>
          <w:szCs w:val="24"/>
          <w:highlight w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  <w:highlight w:val="none"/>
        </w:rPr>
      </w:r>
      <w:r>
        <w:rPr>
          <w:rFonts w:ascii="Segoe UI" w:hAnsi="Segoe UI" w:cs="Segoe UI"/>
          <w:szCs w:val="24"/>
          <w:highlight w:val="none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21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22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23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club147880610" TargetMode="External"/><Relationship Id="rId11" Type="http://schemas.openxmlformats.org/officeDocument/2006/relationships/hyperlink" Target="https://vk.com/club212152381" TargetMode="External"/><Relationship Id="rId12" Type="http://schemas.openxmlformats.org/officeDocument/2006/relationships/hyperlink" Target="https://vk.com/club199224943" TargetMode="External"/><Relationship Id="rId13" Type="http://schemas.openxmlformats.org/officeDocument/2006/relationships/hyperlink" Target="https://vk.com/club217975800" TargetMode="External"/><Relationship Id="rId14" Type="http://schemas.openxmlformats.org/officeDocument/2006/relationships/hyperlink" Target="https://vk.com/club194748289" TargetMode="External"/><Relationship Id="rId15" Type="http://schemas.openxmlformats.org/officeDocument/2006/relationships/hyperlink" Target="https://vk.com/club139871471" TargetMode="External"/><Relationship Id="rId16" Type="http://schemas.openxmlformats.org/officeDocument/2006/relationships/hyperlink" Target="https://vk.com/club154468750" TargetMode="External"/><Relationship Id="rId17" Type="http://schemas.openxmlformats.org/officeDocument/2006/relationships/hyperlink" Target="https://vk.com/club63794422" TargetMode="External"/><Relationship Id="rId18" Type="http://schemas.openxmlformats.org/officeDocument/2006/relationships/hyperlink" Target="https://vk.com/club66593370" TargetMode="External"/><Relationship Id="rId19" Type="http://schemas.openxmlformats.org/officeDocument/2006/relationships/hyperlink" Target="https://vk.com/club63794422" TargetMode="External"/><Relationship Id="rId20" Type="http://schemas.openxmlformats.org/officeDocument/2006/relationships/hyperlink" Target="https://vk.com/id739331541" TargetMode="External"/><Relationship Id="rId21" Type="http://schemas.openxmlformats.org/officeDocument/2006/relationships/hyperlink" Target="https://vk.com/feed?section=search&amp;q=%23%D0%A0%D0%BE%D1%81%D1%80%D0%B5%D0%B5%D1%81%D1%82%D1%80" TargetMode="External"/><Relationship Id="rId2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63</cp:revision>
  <dcterms:created xsi:type="dcterms:W3CDTF">2023-06-13T09:29:00Z</dcterms:created>
  <dcterms:modified xsi:type="dcterms:W3CDTF">2025-06-20T12:32:26Z</dcterms:modified>
</cp:coreProperties>
</file>