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1A" w:rsidRDefault="00392AD6" w:rsidP="0039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2AD6">
        <w:rPr>
          <w:rFonts w:ascii="Times New Roman" w:hAnsi="Times New Roman" w:cs="Times New Roman"/>
          <w:b/>
          <w:sz w:val="28"/>
          <w:szCs w:val="28"/>
        </w:rPr>
        <w:t>В 2025 году более 1300 карельских семей улучшили жилищные условия за счет средств материнского капитала</w:t>
      </w:r>
    </w:p>
    <w:bookmarkEnd w:id="0"/>
    <w:p w:rsidR="00392AD6" w:rsidRDefault="00392AD6" w:rsidP="0039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AD6" w:rsidRPr="00931F5B" w:rsidRDefault="00392AD6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5B">
        <w:rPr>
          <w:rFonts w:ascii="Times New Roman" w:hAnsi="Times New Roman" w:cs="Times New Roman"/>
          <w:sz w:val="24"/>
          <w:szCs w:val="24"/>
        </w:rPr>
        <w:t>В текущем  году 1330 карельских семей распорядились средствами материнского капитала на улучшение жилищных условий. Общий объем финансирования, направленного Отделением СФР по Республике Карелия</w:t>
      </w:r>
      <w:r w:rsidR="006079A3" w:rsidRPr="00931F5B">
        <w:rPr>
          <w:rFonts w:ascii="Times New Roman" w:hAnsi="Times New Roman" w:cs="Times New Roman"/>
          <w:sz w:val="24"/>
          <w:szCs w:val="24"/>
        </w:rPr>
        <w:t xml:space="preserve"> на эти цели</w:t>
      </w:r>
      <w:r w:rsidRPr="00931F5B">
        <w:rPr>
          <w:rFonts w:ascii="Times New Roman" w:hAnsi="Times New Roman" w:cs="Times New Roman"/>
          <w:sz w:val="24"/>
          <w:szCs w:val="24"/>
        </w:rPr>
        <w:t xml:space="preserve">, составил более </w:t>
      </w:r>
      <w:r w:rsidR="00374C71">
        <w:rPr>
          <w:rFonts w:ascii="Times New Roman" w:hAnsi="Times New Roman" w:cs="Times New Roman"/>
          <w:sz w:val="24"/>
          <w:szCs w:val="24"/>
        </w:rPr>
        <w:t>630</w:t>
      </w:r>
      <w:r w:rsidRPr="00931F5B">
        <w:rPr>
          <w:rFonts w:ascii="Times New Roman" w:hAnsi="Times New Roman" w:cs="Times New Roman"/>
          <w:sz w:val="24"/>
          <w:szCs w:val="24"/>
        </w:rPr>
        <w:t xml:space="preserve"> миллионов рублей. </w:t>
      </w:r>
    </w:p>
    <w:p w:rsidR="006079A3" w:rsidRPr="00931F5B" w:rsidRDefault="006079A3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AD" w:rsidRPr="00931F5B" w:rsidRDefault="006079A3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5B">
        <w:rPr>
          <w:rFonts w:ascii="Times New Roman" w:hAnsi="Times New Roman" w:cs="Times New Roman"/>
          <w:sz w:val="24"/>
          <w:szCs w:val="24"/>
        </w:rPr>
        <w:t xml:space="preserve">Улучшить жилищные условия с использованием материнского капитала можно как с привлечением заемных средств, так и без них. Если семья направляет средства господдержки на погашение ипотеки или первоначальный взнос, то использовать материнский капитал можно сразу после </w:t>
      </w:r>
      <w:r w:rsidR="005F5EE7" w:rsidRPr="00931F5B">
        <w:rPr>
          <w:rFonts w:ascii="Times New Roman" w:hAnsi="Times New Roman" w:cs="Times New Roman"/>
          <w:sz w:val="24"/>
          <w:szCs w:val="24"/>
        </w:rPr>
        <w:t>оформления</w:t>
      </w:r>
      <w:r w:rsidRPr="00931F5B">
        <w:rPr>
          <w:rFonts w:ascii="Times New Roman" w:hAnsi="Times New Roman" w:cs="Times New Roman"/>
          <w:sz w:val="24"/>
          <w:szCs w:val="24"/>
        </w:rPr>
        <w:t xml:space="preserve"> сертификата. В текущем году такой возможностью воспользовались </w:t>
      </w:r>
      <w:r w:rsidR="00374C71">
        <w:rPr>
          <w:rFonts w:ascii="Times New Roman" w:hAnsi="Times New Roman" w:cs="Times New Roman"/>
          <w:sz w:val="24"/>
          <w:szCs w:val="24"/>
        </w:rPr>
        <w:t xml:space="preserve">953 </w:t>
      </w:r>
      <w:proofErr w:type="gramStart"/>
      <w:r w:rsidR="00374C71">
        <w:rPr>
          <w:rFonts w:ascii="Times New Roman" w:hAnsi="Times New Roman" w:cs="Times New Roman"/>
          <w:sz w:val="24"/>
          <w:szCs w:val="24"/>
        </w:rPr>
        <w:t>карельских</w:t>
      </w:r>
      <w:proofErr w:type="gramEnd"/>
      <w:r w:rsidR="00374C71">
        <w:rPr>
          <w:rFonts w:ascii="Times New Roman" w:hAnsi="Times New Roman" w:cs="Times New Roman"/>
          <w:sz w:val="24"/>
          <w:szCs w:val="24"/>
        </w:rPr>
        <w:t xml:space="preserve"> семьи</w:t>
      </w:r>
      <w:r w:rsidRPr="00931F5B">
        <w:rPr>
          <w:rFonts w:ascii="Times New Roman" w:hAnsi="Times New Roman" w:cs="Times New Roman"/>
          <w:sz w:val="24"/>
          <w:szCs w:val="24"/>
        </w:rPr>
        <w:t xml:space="preserve">. В случае приобретения или строительства жилья на </w:t>
      </w:r>
      <w:r w:rsidR="005F5EE7" w:rsidRPr="00931F5B">
        <w:rPr>
          <w:rFonts w:ascii="Times New Roman" w:hAnsi="Times New Roman" w:cs="Times New Roman"/>
          <w:sz w:val="24"/>
          <w:szCs w:val="24"/>
        </w:rPr>
        <w:t>собственные</w:t>
      </w:r>
      <w:r w:rsidRPr="00931F5B">
        <w:rPr>
          <w:rFonts w:ascii="Times New Roman" w:hAnsi="Times New Roman" w:cs="Times New Roman"/>
          <w:sz w:val="24"/>
          <w:szCs w:val="24"/>
        </w:rPr>
        <w:t xml:space="preserve"> средства, </w:t>
      </w:r>
      <w:r w:rsidR="005F5EE7" w:rsidRPr="00931F5B">
        <w:rPr>
          <w:rFonts w:ascii="Times New Roman" w:hAnsi="Times New Roman" w:cs="Times New Roman"/>
          <w:sz w:val="24"/>
          <w:szCs w:val="24"/>
        </w:rPr>
        <w:t xml:space="preserve">семья может </w:t>
      </w:r>
      <w:r w:rsidRPr="00931F5B">
        <w:rPr>
          <w:rFonts w:ascii="Times New Roman" w:hAnsi="Times New Roman" w:cs="Times New Roman"/>
          <w:sz w:val="24"/>
          <w:szCs w:val="24"/>
        </w:rPr>
        <w:t xml:space="preserve">распорядиться </w:t>
      </w:r>
      <w:proofErr w:type="spellStart"/>
      <w:r w:rsidRPr="00931F5B">
        <w:rPr>
          <w:rFonts w:ascii="Times New Roman" w:hAnsi="Times New Roman" w:cs="Times New Roman"/>
          <w:sz w:val="24"/>
          <w:szCs w:val="24"/>
        </w:rPr>
        <w:t>маткапиталом</w:t>
      </w:r>
      <w:proofErr w:type="spellEnd"/>
      <w:r w:rsidRPr="00931F5B">
        <w:rPr>
          <w:rFonts w:ascii="Times New Roman" w:hAnsi="Times New Roman" w:cs="Times New Roman"/>
          <w:sz w:val="24"/>
          <w:szCs w:val="24"/>
        </w:rPr>
        <w:t xml:space="preserve"> на улучшение жилищных условий только после достижения ребенком, давшим право на материнский капитал, возраста трех лет. </w:t>
      </w:r>
    </w:p>
    <w:p w:rsidR="005F5EE7" w:rsidRPr="00931F5B" w:rsidRDefault="005F5EE7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F5B" w:rsidRDefault="005F5EE7" w:rsidP="00931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5B">
        <w:rPr>
          <w:rFonts w:ascii="Times New Roman" w:hAnsi="Times New Roman" w:cs="Times New Roman"/>
          <w:sz w:val="24"/>
          <w:szCs w:val="24"/>
        </w:rPr>
        <w:t xml:space="preserve">Улучшить жилищные условия можно путем покупки дома, квартиры, доли в квартире, строительства или реконструкции дома, </w:t>
      </w:r>
      <w:proofErr w:type="gramStart"/>
      <w:r w:rsidRPr="00931F5B">
        <w:rPr>
          <w:rFonts w:ascii="Times New Roman" w:hAnsi="Times New Roman" w:cs="Times New Roman"/>
          <w:sz w:val="24"/>
          <w:szCs w:val="24"/>
        </w:rPr>
        <w:t>блок-секции</w:t>
      </w:r>
      <w:proofErr w:type="gramEnd"/>
      <w:r w:rsidRPr="00931F5B">
        <w:rPr>
          <w:rFonts w:ascii="Times New Roman" w:hAnsi="Times New Roman" w:cs="Times New Roman"/>
          <w:sz w:val="24"/>
          <w:szCs w:val="24"/>
        </w:rPr>
        <w:t xml:space="preserve">. </w:t>
      </w:r>
      <w:r w:rsidR="00931F5B">
        <w:rPr>
          <w:rFonts w:ascii="Times New Roman" w:hAnsi="Times New Roman" w:cs="Times New Roman"/>
          <w:sz w:val="24"/>
          <w:szCs w:val="24"/>
        </w:rPr>
        <w:t>Р</w:t>
      </w:r>
      <w:r w:rsidR="00931F5B" w:rsidRPr="00931F5B">
        <w:rPr>
          <w:rFonts w:ascii="Times New Roman" w:hAnsi="Times New Roman" w:cs="Times New Roman"/>
          <w:sz w:val="24"/>
          <w:szCs w:val="24"/>
        </w:rPr>
        <w:t>емонт жилого помещения, применительно к распоряжению материнским капиталом, улучшением жилищных условий не является.</w:t>
      </w:r>
    </w:p>
    <w:p w:rsidR="00931F5B" w:rsidRDefault="00931F5B" w:rsidP="00931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F5B" w:rsidRPr="00931F5B" w:rsidRDefault="00931F5B" w:rsidP="00931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удобства семей, которые приобретают жилье с использованием ипотеки, законом предусмотрена возможность оформления распоряжения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прямо в банке, где открывается </w:t>
      </w:r>
      <w:r w:rsidR="00242880">
        <w:rPr>
          <w:rFonts w:ascii="Times New Roman" w:hAnsi="Times New Roman" w:cs="Times New Roman"/>
          <w:sz w:val="24"/>
          <w:szCs w:val="24"/>
        </w:rPr>
        <w:t>кредит</w:t>
      </w:r>
      <w:r>
        <w:rPr>
          <w:rFonts w:ascii="Times New Roman" w:hAnsi="Times New Roman" w:cs="Times New Roman"/>
          <w:sz w:val="24"/>
          <w:szCs w:val="24"/>
        </w:rPr>
        <w:t xml:space="preserve">, без обращения в Отделение СФР по Республике Карелия. </w:t>
      </w:r>
    </w:p>
    <w:p w:rsidR="00931F5B" w:rsidRPr="00931F5B" w:rsidRDefault="00931F5B" w:rsidP="00931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E7" w:rsidRPr="00931F5B" w:rsidRDefault="00931F5B" w:rsidP="00931F5B">
      <w:pPr>
        <w:pStyle w:val="a3"/>
        <w:spacing w:before="0" w:beforeAutospacing="0" w:after="0" w:afterAutospacing="0" w:line="360" w:lineRule="auto"/>
        <w:jc w:val="both"/>
      </w:pPr>
      <w:r w:rsidRPr="00931F5B">
        <w:t xml:space="preserve">С этого года внесены изменения в федеральное законодательство. Теперь направить средства сертификата на покупку дома или его части можно только при наличии заключения о том, что жилье признано пригодным для проживания и соответствует требованиям, предъявляемым к жилому помещению. Такой документ предоставляет администрация города или района по итогам оценки помещения, проведенной межведомственной комиссией. При обращении в Отделение СФР по Республике Карелия семья, желающая распорядиться средствами </w:t>
      </w:r>
      <w:proofErr w:type="spellStart"/>
      <w:r w:rsidRPr="00931F5B">
        <w:t>маткапитала</w:t>
      </w:r>
      <w:proofErr w:type="spellEnd"/>
      <w:r w:rsidRPr="00931F5B">
        <w:t xml:space="preserve"> на покупку жилья, должна предъявить такую справку,  полученную не ранее, чем за год до подачи заявления. </w:t>
      </w:r>
    </w:p>
    <w:p w:rsidR="005F5EE7" w:rsidRPr="00931F5B" w:rsidRDefault="005F5EE7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41A" w:rsidRPr="00931F5B" w:rsidRDefault="00FD041A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5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5F5EE7" w:rsidRPr="00931F5B">
        <w:rPr>
          <w:rFonts w:ascii="Times New Roman" w:hAnsi="Times New Roman" w:cs="Times New Roman"/>
          <w:sz w:val="24"/>
          <w:szCs w:val="24"/>
        </w:rPr>
        <w:t>Обращаем внимание семей, что после приобретения или строительства жилья владелец сертификата должен выделить доли в доме или квартире всем членам семьи, включая супруга и всех детей</w:t>
      </w:r>
      <w:r w:rsidRPr="00931F5B">
        <w:rPr>
          <w:rFonts w:ascii="Times New Roman" w:hAnsi="Times New Roman" w:cs="Times New Roman"/>
          <w:sz w:val="24"/>
          <w:szCs w:val="24"/>
        </w:rPr>
        <w:t>»</w:t>
      </w:r>
      <w:r w:rsidR="005F5EE7" w:rsidRPr="00931F5B">
        <w:rPr>
          <w:rFonts w:ascii="Times New Roman" w:hAnsi="Times New Roman" w:cs="Times New Roman"/>
          <w:sz w:val="24"/>
          <w:szCs w:val="24"/>
        </w:rPr>
        <w:t xml:space="preserve">, - отметила управляющий отделением СФР по Республике Карелия </w:t>
      </w:r>
      <w:r w:rsidR="005F5EE7" w:rsidRPr="00931F5B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5F5EE7" w:rsidRPr="00931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EE7" w:rsidRPr="00931F5B" w:rsidRDefault="005F5EE7" w:rsidP="003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F5B" w:rsidRDefault="005F5EE7" w:rsidP="00931F5B">
      <w:pPr>
        <w:pStyle w:val="a3"/>
        <w:spacing w:before="0" w:beforeAutospacing="0" w:after="0" w:afterAutospacing="0" w:line="360" w:lineRule="auto"/>
        <w:jc w:val="both"/>
      </w:pPr>
      <w:r w:rsidRPr="00931F5B">
        <w:t>Напомним, что кроме улучшения жилищных условий материнский капитал можно использовать на обучение ребенка, накопительную пенсию родителя</w:t>
      </w:r>
      <w:r w:rsidR="00931F5B" w:rsidRPr="00931F5B">
        <w:t>, социальную адаптацию и интеграцию в общество детей с инвалидностью</w:t>
      </w:r>
      <w:r w:rsidRPr="00931F5B">
        <w:t xml:space="preserve"> или ежемесячную выплату. </w:t>
      </w:r>
      <w:r w:rsidR="00931F5B" w:rsidRPr="00931F5B">
        <w:t xml:space="preserve">Размер материнского капитала с февраля 2025 года при рождении первого ребенка составляет 690 266 рублей. Если в семье, которая ранее получила сертификат на первенца,  рождается второй ребенок, то сумма сертификата увеличивается на 221 895 рублей. Если второй или последующий ребенок рождается в семье, которая ранее не получала господдержку, то сумма сертификата составляет 912 162 рубля. </w:t>
      </w:r>
    </w:p>
    <w:p w:rsidR="004C5C35" w:rsidRDefault="004C5C35" w:rsidP="00931F5B">
      <w:pPr>
        <w:pStyle w:val="a3"/>
        <w:spacing w:before="0" w:beforeAutospacing="0" w:after="0" w:afterAutospacing="0" w:line="360" w:lineRule="auto"/>
        <w:jc w:val="both"/>
      </w:pPr>
    </w:p>
    <w:p w:rsidR="004C5C35" w:rsidRPr="00931F5B" w:rsidRDefault="004C5C35" w:rsidP="00931F5B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мерам </w:t>
      </w:r>
      <w:proofErr w:type="spellStart"/>
      <w:r>
        <w:t>соцподдежки</w:t>
      </w:r>
      <w:proofErr w:type="spellEnd"/>
      <w:r>
        <w:t xml:space="preserve">, предоставляемым Отделением СФР по Республике Карелия, можно по телефону контакт-центра 8-800-100-0001. </w:t>
      </w:r>
    </w:p>
    <w:p w:rsidR="005F5EE7" w:rsidRPr="00392AD6" w:rsidRDefault="005F5EE7" w:rsidP="00392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EE7" w:rsidRPr="00392AD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D6"/>
    <w:rsid w:val="0004516C"/>
    <w:rsid w:val="001C0A15"/>
    <w:rsid w:val="001D768C"/>
    <w:rsid w:val="00242880"/>
    <w:rsid w:val="003519B2"/>
    <w:rsid w:val="00374C71"/>
    <w:rsid w:val="00392AD6"/>
    <w:rsid w:val="004B64B0"/>
    <w:rsid w:val="004C5C35"/>
    <w:rsid w:val="005602AD"/>
    <w:rsid w:val="005B0968"/>
    <w:rsid w:val="005F5EE7"/>
    <w:rsid w:val="006079A3"/>
    <w:rsid w:val="00776639"/>
    <w:rsid w:val="007B7349"/>
    <w:rsid w:val="00877225"/>
    <w:rsid w:val="00931F5B"/>
    <w:rsid w:val="00BB08B4"/>
    <w:rsid w:val="00CC49F6"/>
    <w:rsid w:val="00E54AD4"/>
    <w:rsid w:val="00FD041A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2025-08-19T11:20:00Z</dcterms:created>
  <dcterms:modified xsi:type="dcterms:W3CDTF">2025-08-19T11:20:00Z</dcterms:modified>
</cp:coreProperties>
</file>