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98" w:rsidRDefault="006D6798">
      <w:pPr>
        <w:pStyle w:val="ConsPlusNormal"/>
        <w:widowControl/>
        <w:jc w:val="center"/>
        <w:rPr>
          <w:sz w:val="28"/>
        </w:rPr>
      </w:pPr>
    </w:p>
    <w:p w:rsidR="001F57BD" w:rsidRPr="00AB3173" w:rsidRDefault="001F57BD" w:rsidP="001F57BD">
      <w:pPr>
        <w:ind w:left="3538" w:right="4150" w:firstLine="709"/>
        <w:jc w:val="center"/>
        <w:rPr>
          <w:szCs w:val="24"/>
        </w:rPr>
      </w:pPr>
      <w:r>
        <w:rPr>
          <w:noProof/>
          <w:szCs w:val="24"/>
        </w:rPr>
        <w:drawing>
          <wp:inline distT="0" distB="0" distL="0" distR="0">
            <wp:extent cx="43815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76275"/>
                    </a:xfrm>
                    <a:prstGeom prst="rect">
                      <a:avLst/>
                    </a:prstGeom>
                    <a:noFill/>
                    <a:ln>
                      <a:noFill/>
                    </a:ln>
                  </pic:spPr>
                </pic:pic>
              </a:graphicData>
            </a:graphic>
          </wp:inline>
        </w:drawing>
      </w:r>
    </w:p>
    <w:p w:rsidR="001F57BD" w:rsidRPr="00AB3173" w:rsidRDefault="001F57BD" w:rsidP="001F57BD">
      <w:pPr>
        <w:spacing w:line="360" w:lineRule="auto"/>
        <w:jc w:val="center"/>
        <w:rPr>
          <w:szCs w:val="24"/>
        </w:rPr>
      </w:pPr>
      <w:r w:rsidRPr="00AB3173">
        <w:rPr>
          <w:szCs w:val="24"/>
        </w:rPr>
        <w:t>Российская Федерация</w:t>
      </w:r>
    </w:p>
    <w:p w:rsidR="001F57BD" w:rsidRPr="00AB3173" w:rsidRDefault="001F57BD" w:rsidP="001F57BD">
      <w:pPr>
        <w:spacing w:line="360" w:lineRule="auto"/>
        <w:jc w:val="center"/>
        <w:rPr>
          <w:b/>
          <w:smallCaps/>
          <w:szCs w:val="24"/>
        </w:rPr>
      </w:pPr>
      <w:r w:rsidRPr="00AB3173">
        <w:rPr>
          <w:b/>
          <w:caps/>
          <w:szCs w:val="24"/>
        </w:rPr>
        <w:t xml:space="preserve">                                                         Р</w:t>
      </w:r>
      <w:r w:rsidRPr="00AB3173">
        <w:rPr>
          <w:b/>
          <w:smallCaps/>
          <w:szCs w:val="24"/>
        </w:rPr>
        <w:t>еспублика</w:t>
      </w:r>
      <w:r w:rsidRPr="00AB3173">
        <w:rPr>
          <w:b/>
          <w:caps/>
          <w:szCs w:val="24"/>
        </w:rPr>
        <w:t xml:space="preserve"> К</w:t>
      </w:r>
      <w:r w:rsidRPr="00AB3173">
        <w:rPr>
          <w:b/>
          <w:smallCaps/>
          <w:szCs w:val="24"/>
        </w:rPr>
        <w:t xml:space="preserve">арелия                                                   </w:t>
      </w:r>
      <w:r w:rsidRPr="00AB3173">
        <w:rPr>
          <w:b/>
          <w:smallCaps/>
          <w:color w:val="FFFFFF"/>
          <w:szCs w:val="24"/>
        </w:rPr>
        <w:t>Проект</w:t>
      </w:r>
    </w:p>
    <w:p w:rsidR="001F57BD" w:rsidRPr="00AB3173" w:rsidRDefault="001F57BD" w:rsidP="001F57BD">
      <w:pPr>
        <w:spacing w:line="360" w:lineRule="auto"/>
        <w:jc w:val="center"/>
        <w:rPr>
          <w:smallCaps/>
          <w:szCs w:val="24"/>
        </w:rPr>
      </w:pPr>
      <w:r w:rsidRPr="00AB3173">
        <w:rPr>
          <w:smallCaps/>
          <w:szCs w:val="24"/>
        </w:rPr>
        <w:t>ПРИОНЕЖСКИЙ МУНИЦИПАЛЬНЫЙ РАЙОН</w:t>
      </w:r>
    </w:p>
    <w:p w:rsidR="001F57BD" w:rsidRPr="00AB3173" w:rsidRDefault="001F57BD" w:rsidP="001F57BD">
      <w:pPr>
        <w:spacing w:line="360" w:lineRule="auto"/>
        <w:jc w:val="center"/>
        <w:rPr>
          <w:b/>
          <w:szCs w:val="24"/>
        </w:rPr>
      </w:pPr>
      <w:r w:rsidRPr="00AB3173">
        <w:rPr>
          <w:b/>
          <w:szCs w:val="24"/>
        </w:rPr>
        <w:t>АДМИНИСТРАЦИЯ ГАРНИЗОННОГО СЕЛЬСКОГО ПОСЕЛЕНИЯ</w:t>
      </w:r>
    </w:p>
    <w:p w:rsidR="001F57BD" w:rsidRPr="00AB3173" w:rsidRDefault="001F57BD" w:rsidP="001F57BD">
      <w:pPr>
        <w:spacing w:line="360" w:lineRule="auto"/>
        <w:jc w:val="center"/>
        <w:rPr>
          <w:b/>
          <w:szCs w:val="24"/>
        </w:rPr>
      </w:pPr>
      <w:r w:rsidRPr="00AB3173">
        <w:rPr>
          <w:b/>
          <w:szCs w:val="24"/>
        </w:rPr>
        <w:t>ПОСТАНОВЛЕНИЕ</w:t>
      </w:r>
    </w:p>
    <w:p w:rsidR="001F57BD" w:rsidRPr="00AB3173" w:rsidRDefault="001F57BD" w:rsidP="001F57BD">
      <w:pPr>
        <w:spacing w:line="360" w:lineRule="auto"/>
        <w:jc w:val="center"/>
        <w:rPr>
          <w:szCs w:val="24"/>
        </w:rPr>
      </w:pPr>
      <w:r w:rsidRPr="00AB3173">
        <w:rPr>
          <w:szCs w:val="24"/>
        </w:rPr>
        <w:t>пос. Чална-1</w:t>
      </w:r>
    </w:p>
    <w:p w:rsidR="004357FA" w:rsidRDefault="00930FFF" w:rsidP="001F57BD">
      <w:pPr>
        <w:shd w:val="clear" w:color="auto" w:fill="FFFFFF"/>
        <w:spacing w:before="248"/>
        <w:rPr>
          <w:spacing w:val="-1"/>
          <w:szCs w:val="24"/>
        </w:rPr>
      </w:pPr>
      <w:r>
        <w:rPr>
          <w:spacing w:val="-2"/>
          <w:szCs w:val="24"/>
        </w:rPr>
        <w:t>«10</w:t>
      </w:r>
      <w:r w:rsidR="001F57BD" w:rsidRPr="00AB3173">
        <w:rPr>
          <w:spacing w:val="-2"/>
          <w:szCs w:val="24"/>
        </w:rPr>
        <w:t xml:space="preserve">»  ноября  </w:t>
      </w:r>
      <w:r w:rsidR="001F57BD" w:rsidRPr="00AB3173">
        <w:rPr>
          <w:spacing w:val="-1"/>
          <w:szCs w:val="24"/>
        </w:rPr>
        <w:t xml:space="preserve">2025 года  </w:t>
      </w:r>
      <w:r w:rsidR="001F57BD" w:rsidRPr="00AB3173">
        <w:rPr>
          <w:spacing w:val="-1"/>
          <w:szCs w:val="24"/>
        </w:rPr>
        <w:tab/>
      </w:r>
      <w:r w:rsidR="001F57BD" w:rsidRPr="00AB3173">
        <w:rPr>
          <w:spacing w:val="-1"/>
          <w:szCs w:val="24"/>
        </w:rPr>
        <w:tab/>
        <w:t xml:space="preserve"> </w:t>
      </w:r>
      <w:r w:rsidR="001F57BD" w:rsidRPr="00AB3173">
        <w:rPr>
          <w:spacing w:val="-1"/>
          <w:szCs w:val="24"/>
        </w:rPr>
        <w:tab/>
      </w:r>
      <w:r w:rsidR="001F57BD" w:rsidRPr="00AB3173">
        <w:rPr>
          <w:color w:val="FF0000"/>
          <w:spacing w:val="-1"/>
          <w:szCs w:val="24"/>
        </w:rPr>
        <w:t xml:space="preserve">                            </w:t>
      </w:r>
      <w:r w:rsidR="001F57BD">
        <w:rPr>
          <w:color w:val="FF0000"/>
          <w:spacing w:val="-1"/>
          <w:szCs w:val="24"/>
        </w:rPr>
        <w:t xml:space="preserve">                              </w:t>
      </w:r>
      <w:r w:rsidR="001F57BD" w:rsidRPr="00AB3173">
        <w:rPr>
          <w:color w:val="FF0000"/>
          <w:spacing w:val="-1"/>
          <w:szCs w:val="24"/>
        </w:rPr>
        <w:t xml:space="preserve">                            </w:t>
      </w:r>
      <w:r w:rsidR="001F57BD" w:rsidRPr="00AB3173">
        <w:rPr>
          <w:spacing w:val="-1"/>
          <w:szCs w:val="24"/>
        </w:rPr>
        <w:t xml:space="preserve">№ </w:t>
      </w:r>
      <w:r w:rsidR="001F57BD">
        <w:rPr>
          <w:spacing w:val="-1"/>
          <w:szCs w:val="24"/>
        </w:rPr>
        <w:t>45</w:t>
      </w:r>
    </w:p>
    <w:p w:rsidR="004357FA" w:rsidRPr="004357FA" w:rsidRDefault="004357FA" w:rsidP="004357FA">
      <w:pPr>
        <w:shd w:val="clear" w:color="auto" w:fill="FFFFFF"/>
        <w:spacing w:before="248"/>
        <w:ind w:right="2550"/>
        <w:jc w:val="both"/>
        <w:rPr>
          <w:rFonts w:ascii="Times New Roman" w:hAnsi="Times New Roman"/>
          <w:smallCaps/>
          <w:color w:val="FF0000"/>
          <w:spacing w:val="-1"/>
          <w:szCs w:val="24"/>
        </w:rPr>
      </w:pPr>
      <w:r w:rsidRPr="004357FA">
        <w:rPr>
          <w:rFonts w:ascii="Times New Roman" w:hAnsi="Times New Roman"/>
          <w:b/>
          <w:szCs w:val="24"/>
        </w:rPr>
        <w:t>«Об утверждении Политики Администрации Гарнизонного</w:t>
      </w:r>
      <w:r>
        <w:rPr>
          <w:rFonts w:ascii="Times New Roman" w:hAnsi="Times New Roman"/>
          <w:b/>
          <w:szCs w:val="24"/>
        </w:rPr>
        <w:t xml:space="preserve"> сельского поселения в отношении обработки персональных данных</w:t>
      </w:r>
      <w:r>
        <w:rPr>
          <w:rFonts w:ascii="Times New Roman" w:hAnsi="Times New Roman"/>
          <w:b/>
          <w:smallCaps/>
          <w:szCs w:val="24"/>
        </w:rPr>
        <w:t>»</w:t>
      </w:r>
    </w:p>
    <w:p w:rsidR="006D6798" w:rsidRDefault="00F50894" w:rsidP="004357FA">
      <w:pPr>
        <w:pStyle w:val="ConsPlusNormal"/>
        <w:widowControl/>
        <w:rPr>
          <w:sz w:val="28"/>
        </w:rPr>
      </w:pPr>
      <w:r>
        <w:rPr>
          <w:sz w:val="28"/>
        </w:rPr>
        <w:t> </w:t>
      </w:r>
    </w:p>
    <w:p w:rsidR="004357FA" w:rsidRPr="004357FA" w:rsidRDefault="00F50894" w:rsidP="004357FA">
      <w:pPr>
        <w:ind w:firstLine="539"/>
        <w:jc w:val="both"/>
        <w:rPr>
          <w:rFonts w:ascii="Times New Roman" w:hAnsi="Times New Roman"/>
          <w:szCs w:val="24"/>
        </w:rPr>
      </w:pPr>
      <w:r w:rsidRPr="004357FA">
        <w:rPr>
          <w:rFonts w:ascii="Times New Roman" w:hAnsi="Times New Roman"/>
          <w:szCs w:val="24"/>
        </w:rPr>
        <w:t>В соответствии с со ст. 18.2 Федерального закона от 27.07.2006 № 152-ФЗ «О персональных данных»</w:t>
      </w:r>
      <w:r w:rsidRPr="004357FA">
        <w:rPr>
          <w:rFonts w:ascii="Times New Roman" w:hAnsi="Times New Roman"/>
          <w:sz w:val="28"/>
        </w:rPr>
        <w:t xml:space="preserve"> </w:t>
      </w:r>
      <w:r w:rsidR="004357FA" w:rsidRPr="004357FA">
        <w:rPr>
          <w:rFonts w:ascii="Times New Roman" w:hAnsi="Times New Roman"/>
          <w:szCs w:val="24"/>
        </w:rPr>
        <w:t xml:space="preserve">руководствуясь </w:t>
      </w:r>
      <w:r w:rsidR="004357FA" w:rsidRPr="004357FA">
        <w:rPr>
          <w:rFonts w:ascii="Times New Roman" w:hAnsi="Times New Roman"/>
          <w:bCs/>
          <w:szCs w:val="24"/>
        </w:rPr>
        <w:t xml:space="preserve">Уставом Гарнизонного сельского поселения, </w:t>
      </w:r>
      <w:r w:rsidR="004357FA" w:rsidRPr="004357FA">
        <w:rPr>
          <w:rFonts w:ascii="Times New Roman" w:hAnsi="Times New Roman"/>
          <w:szCs w:val="24"/>
        </w:rPr>
        <w:t xml:space="preserve">администрация Гарнизонного сельского поселения </w:t>
      </w:r>
    </w:p>
    <w:p w:rsidR="004357FA" w:rsidRPr="004357FA" w:rsidRDefault="004357FA" w:rsidP="004357FA">
      <w:pPr>
        <w:ind w:firstLine="709"/>
        <w:jc w:val="both"/>
        <w:rPr>
          <w:rFonts w:ascii="Times New Roman" w:hAnsi="Times New Roman"/>
          <w:szCs w:val="24"/>
        </w:rPr>
      </w:pPr>
    </w:p>
    <w:p w:rsidR="004357FA" w:rsidRPr="004357FA" w:rsidRDefault="004357FA" w:rsidP="004357FA">
      <w:pPr>
        <w:ind w:firstLine="709"/>
        <w:jc w:val="both"/>
        <w:rPr>
          <w:rFonts w:ascii="Times New Roman" w:hAnsi="Times New Roman"/>
          <w:b/>
          <w:bCs/>
          <w:szCs w:val="24"/>
        </w:rPr>
      </w:pPr>
      <w:r w:rsidRPr="004357FA">
        <w:rPr>
          <w:rFonts w:ascii="Times New Roman" w:hAnsi="Times New Roman"/>
          <w:b/>
          <w:bCs/>
          <w:szCs w:val="24"/>
        </w:rPr>
        <w:t>Постановляет:</w:t>
      </w:r>
    </w:p>
    <w:p w:rsidR="004357FA" w:rsidRPr="00AB3173" w:rsidRDefault="004357FA" w:rsidP="004357FA">
      <w:pPr>
        <w:ind w:firstLine="709"/>
        <w:jc w:val="both"/>
        <w:rPr>
          <w:b/>
          <w:bCs/>
          <w:szCs w:val="24"/>
        </w:rPr>
      </w:pPr>
    </w:p>
    <w:p w:rsidR="000A7A38" w:rsidRPr="000A7A38" w:rsidRDefault="00F50894" w:rsidP="000A7A38">
      <w:pPr>
        <w:pStyle w:val="ConsPlusNormal"/>
        <w:widowControl/>
        <w:numPr>
          <w:ilvl w:val="0"/>
          <w:numId w:val="24"/>
        </w:numPr>
        <w:ind w:left="0" w:firstLine="360"/>
        <w:jc w:val="both"/>
        <w:rPr>
          <w:szCs w:val="24"/>
        </w:rPr>
      </w:pPr>
      <w:r w:rsidRPr="000A7A38">
        <w:rPr>
          <w:szCs w:val="24"/>
        </w:rPr>
        <w:t xml:space="preserve">Утвердить Политику Администрации Гарнизонного сельского поселения в отношении обработки персональных данных согласно </w:t>
      </w:r>
      <w:r w:rsidRPr="000A7A38">
        <w:rPr>
          <w:color w:val="auto"/>
          <w:szCs w:val="24"/>
        </w:rPr>
        <w:t xml:space="preserve">приложению № 1 </w:t>
      </w:r>
      <w:r w:rsidRPr="000A7A38">
        <w:rPr>
          <w:szCs w:val="24"/>
        </w:rPr>
        <w:t>к настоящему постановлению.</w:t>
      </w:r>
    </w:p>
    <w:p w:rsidR="000A7A38" w:rsidRPr="000A7A38" w:rsidRDefault="00F50894" w:rsidP="000A7A38">
      <w:pPr>
        <w:pStyle w:val="ConsPlusNormal"/>
        <w:widowControl/>
        <w:numPr>
          <w:ilvl w:val="0"/>
          <w:numId w:val="24"/>
        </w:numPr>
        <w:ind w:left="0" w:firstLine="360"/>
        <w:jc w:val="both"/>
        <w:rPr>
          <w:szCs w:val="24"/>
        </w:rPr>
      </w:pPr>
      <w:proofErr w:type="gramStart"/>
      <w:r w:rsidRPr="000A7A38">
        <w:rPr>
          <w:szCs w:val="24"/>
        </w:rPr>
        <w:t>Ответственному</w:t>
      </w:r>
      <w:proofErr w:type="gramEnd"/>
      <w:r w:rsidRPr="000A7A38">
        <w:rPr>
          <w:szCs w:val="24"/>
        </w:rPr>
        <w:t xml:space="preserve"> за организацию обработки персональных данных в Администрации Гарнизонного сельского поселения обеспечить ознакомление муниципальных служащих с Политикой Администрации Гарнизонного сельского поселения в отношении обработки персональных данных</w:t>
      </w:r>
      <w:r w:rsidR="000A7A38" w:rsidRPr="000A7A38">
        <w:rPr>
          <w:szCs w:val="24"/>
        </w:rPr>
        <w:t>.</w:t>
      </w:r>
    </w:p>
    <w:p w:rsidR="000A7A38" w:rsidRPr="000A7A38" w:rsidRDefault="000A7A38" w:rsidP="000A7A38">
      <w:pPr>
        <w:pStyle w:val="ConsPlusNormal"/>
        <w:widowControl/>
        <w:numPr>
          <w:ilvl w:val="0"/>
          <w:numId w:val="24"/>
        </w:numPr>
        <w:ind w:left="0" w:firstLine="360"/>
        <w:jc w:val="both"/>
        <w:rPr>
          <w:szCs w:val="24"/>
        </w:rPr>
      </w:pPr>
      <w:r w:rsidRPr="000A7A38">
        <w:rPr>
          <w:szCs w:val="24"/>
        </w:rPr>
        <w:t>Постановление вступает в силу с момента подписания, подлежит обнародованию и размещению на официальном сайте Администрации Гарнизонного сельского поселения, а также в газете «</w:t>
      </w:r>
      <w:proofErr w:type="spellStart"/>
      <w:r w:rsidRPr="000A7A38">
        <w:rPr>
          <w:szCs w:val="24"/>
        </w:rPr>
        <w:t>Прионежье</w:t>
      </w:r>
      <w:proofErr w:type="spellEnd"/>
      <w:r w:rsidRPr="000A7A38">
        <w:rPr>
          <w:szCs w:val="24"/>
        </w:rPr>
        <w:t>».</w:t>
      </w:r>
    </w:p>
    <w:p w:rsidR="000A7A38" w:rsidRPr="000A7A38" w:rsidRDefault="000A7A38" w:rsidP="000A7A38">
      <w:pPr>
        <w:pStyle w:val="af"/>
        <w:numPr>
          <w:ilvl w:val="0"/>
          <w:numId w:val="24"/>
        </w:numPr>
        <w:tabs>
          <w:tab w:val="left" w:pos="709"/>
        </w:tabs>
        <w:ind w:left="0" w:firstLine="360"/>
        <w:rPr>
          <w:rFonts w:ascii="Times New Roman" w:hAnsi="Times New Roman"/>
          <w:szCs w:val="24"/>
        </w:rPr>
      </w:pPr>
      <w:proofErr w:type="gramStart"/>
      <w:r w:rsidRPr="000A7A38">
        <w:rPr>
          <w:rFonts w:ascii="Times New Roman" w:hAnsi="Times New Roman"/>
          <w:szCs w:val="24"/>
        </w:rPr>
        <w:t>Контроль за</w:t>
      </w:r>
      <w:proofErr w:type="gramEnd"/>
      <w:r w:rsidRPr="000A7A38">
        <w:rPr>
          <w:rFonts w:ascii="Times New Roman" w:hAnsi="Times New Roman"/>
          <w:szCs w:val="24"/>
        </w:rPr>
        <w:t xml:space="preserve"> исполнением настоящего постановления оставляю за собой.</w:t>
      </w:r>
    </w:p>
    <w:p w:rsidR="000A7A38" w:rsidRPr="00DE6A6A" w:rsidRDefault="000A7A38" w:rsidP="000A7A38">
      <w:pPr>
        <w:ind w:firstLine="709"/>
        <w:jc w:val="both"/>
        <w:rPr>
          <w:szCs w:val="24"/>
        </w:rPr>
      </w:pPr>
    </w:p>
    <w:p w:rsidR="000A7A38" w:rsidRPr="00F90DC3" w:rsidRDefault="000A7A38" w:rsidP="000A7A38">
      <w:pPr>
        <w:pStyle w:val="ae"/>
        <w:spacing w:before="0" w:after="0" w:line="240" w:lineRule="atLeast"/>
        <w:rPr>
          <w:sz w:val="24"/>
          <w:szCs w:val="24"/>
        </w:rPr>
      </w:pPr>
      <w:r w:rsidRPr="00F90DC3">
        <w:rPr>
          <w:sz w:val="24"/>
          <w:szCs w:val="24"/>
        </w:rPr>
        <w:t xml:space="preserve">Глава Администрации </w:t>
      </w:r>
    </w:p>
    <w:p w:rsidR="000A7A38" w:rsidRPr="00F90DC3" w:rsidRDefault="000A7A38" w:rsidP="000A7A38">
      <w:pPr>
        <w:pStyle w:val="ae"/>
        <w:spacing w:before="0" w:after="0" w:line="240" w:lineRule="atLeast"/>
        <w:rPr>
          <w:sz w:val="24"/>
          <w:szCs w:val="24"/>
        </w:rPr>
      </w:pPr>
      <w:r w:rsidRPr="00F90DC3">
        <w:rPr>
          <w:sz w:val="24"/>
          <w:szCs w:val="24"/>
        </w:rPr>
        <w:t xml:space="preserve">Гарнизонного сельского поселения                                                    </w:t>
      </w:r>
      <w:proofErr w:type="spellStart"/>
      <w:r w:rsidRPr="00F90DC3">
        <w:rPr>
          <w:sz w:val="24"/>
          <w:szCs w:val="24"/>
        </w:rPr>
        <w:t>А.В.Венёвцев</w:t>
      </w:r>
      <w:proofErr w:type="spellEnd"/>
    </w:p>
    <w:p w:rsidR="006D6798" w:rsidRDefault="006D6798">
      <w:pPr>
        <w:pStyle w:val="ConsPlusNormal"/>
        <w:widowControl/>
        <w:jc w:val="right"/>
        <w:rPr>
          <w:sz w:val="28"/>
        </w:rPr>
      </w:pPr>
    </w:p>
    <w:p w:rsidR="000A7A38" w:rsidRDefault="000A7A38">
      <w:pPr>
        <w:pStyle w:val="ConsPlusNormal"/>
        <w:widowControl/>
        <w:ind w:left="709"/>
        <w:jc w:val="right"/>
        <w:rPr>
          <w:sz w:val="28"/>
        </w:rPr>
      </w:pPr>
    </w:p>
    <w:p w:rsidR="000A7A38" w:rsidRDefault="000A7A38">
      <w:pPr>
        <w:pStyle w:val="ConsPlusNormal"/>
        <w:widowControl/>
        <w:ind w:left="709"/>
        <w:jc w:val="right"/>
        <w:rPr>
          <w:sz w:val="28"/>
        </w:rPr>
      </w:pPr>
    </w:p>
    <w:p w:rsidR="000A7A38" w:rsidRDefault="000A7A38">
      <w:pPr>
        <w:pStyle w:val="ConsPlusNormal"/>
        <w:widowControl/>
        <w:ind w:left="709"/>
        <w:jc w:val="right"/>
        <w:rPr>
          <w:sz w:val="28"/>
        </w:rPr>
      </w:pPr>
    </w:p>
    <w:p w:rsidR="000A7A38" w:rsidRDefault="000A7A38">
      <w:pPr>
        <w:pStyle w:val="ConsPlusNormal"/>
        <w:widowControl/>
        <w:ind w:left="709"/>
        <w:jc w:val="right"/>
        <w:rPr>
          <w:sz w:val="28"/>
        </w:rPr>
      </w:pPr>
    </w:p>
    <w:p w:rsidR="000A7A38" w:rsidRDefault="000A7A38">
      <w:pPr>
        <w:pStyle w:val="ConsPlusNormal"/>
        <w:widowControl/>
        <w:ind w:left="709"/>
        <w:jc w:val="right"/>
        <w:rPr>
          <w:sz w:val="28"/>
        </w:rPr>
      </w:pPr>
    </w:p>
    <w:p w:rsidR="000A7A38" w:rsidRDefault="000A7A38">
      <w:pPr>
        <w:pStyle w:val="ConsPlusNormal"/>
        <w:widowControl/>
        <w:ind w:left="709"/>
        <w:jc w:val="right"/>
        <w:rPr>
          <w:sz w:val="28"/>
        </w:rPr>
      </w:pPr>
    </w:p>
    <w:p w:rsidR="000A7A38" w:rsidRDefault="000A7A38">
      <w:pPr>
        <w:pStyle w:val="ConsPlusNormal"/>
        <w:widowControl/>
        <w:ind w:left="709"/>
        <w:jc w:val="right"/>
        <w:rPr>
          <w:sz w:val="28"/>
        </w:rPr>
      </w:pPr>
    </w:p>
    <w:p w:rsidR="000A7A38" w:rsidRDefault="000A7A38">
      <w:pPr>
        <w:pStyle w:val="ConsPlusNormal"/>
        <w:widowControl/>
        <w:ind w:left="709"/>
        <w:jc w:val="right"/>
        <w:rPr>
          <w:sz w:val="28"/>
        </w:rPr>
      </w:pPr>
    </w:p>
    <w:p w:rsidR="000A7A38" w:rsidRDefault="000A7A38">
      <w:pPr>
        <w:pStyle w:val="ConsPlusNormal"/>
        <w:widowControl/>
        <w:ind w:left="709"/>
        <w:jc w:val="right"/>
        <w:rPr>
          <w:sz w:val="28"/>
        </w:rPr>
      </w:pPr>
    </w:p>
    <w:p w:rsidR="000A7A38" w:rsidRDefault="000A7A38">
      <w:pPr>
        <w:pStyle w:val="ConsPlusNormal"/>
        <w:widowControl/>
        <w:ind w:left="709"/>
        <w:jc w:val="right"/>
        <w:rPr>
          <w:sz w:val="28"/>
        </w:rPr>
      </w:pPr>
    </w:p>
    <w:p w:rsidR="000A7A38" w:rsidRDefault="000A7A38">
      <w:pPr>
        <w:pStyle w:val="ConsPlusNormal"/>
        <w:widowControl/>
        <w:ind w:left="709"/>
        <w:jc w:val="right"/>
        <w:rPr>
          <w:sz w:val="28"/>
        </w:rPr>
      </w:pPr>
    </w:p>
    <w:p w:rsidR="000A7A38" w:rsidRPr="000A7A38" w:rsidRDefault="000A7A38" w:rsidP="000A7A38">
      <w:pPr>
        <w:ind w:left="3540" w:firstLine="708"/>
        <w:jc w:val="right"/>
        <w:rPr>
          <w:rFonts w:ascii="Times New Roman" w:hAnsi="Times New Roman"/>
          <w:szCs w:val="24"/>
        </w:rPr>
      </w:pPr>
      <w:r w:rsidRPr="000A7A38">
        <w:rPr>
          <w:rFonts w:ascii="Times New Roman" w:hAnsi="Times New Roman"/>
          <w:szCs w:val="24"/>
        </w:rPr>
        <w:lastRenderedPageBreak/>
        <w:t xml:space="preserve">Приложение № 1 </w:t>
      </w:r>
    </w:p>
    <w:p w:rsidR="000A7A38" w:rsidRPr="000A7A38" w:rsidRDefault="000A7A38" w:rsidP="000A7A38">
      <w:pPr>
        <w:ind w:left="3540" w:firstLine="708"/>
        <w:jc w:val="right"/>
        <w:rPr>
          <w:rFonts w:ascii="Times New Roman" w:hAnsi="Times New Roman"/>
          <w:szCs w:val="24"/>
        </w:rPr>
      </w:pPr>
      <w:r w:rsidRPr="000A7A38">
        <w:rPr>
          <w:rFonts w:ascii="Times New Roman" w:hAnsi="Times New Roman"/>
          <w:szCs w:val="24"/>
        </w:rPr>
        <w:t xml:space="preserve">к Постановлению Администрации </w:t>
      </w:r>
    </w:p>
    <w:p w:rsidR="000A7A38" w:rsidRPr="000A7A38" w:rsidRDefault="000A7A38" w:rsidP="000A7A38">
      <w:pPr>
        <w:ind w:left="3540" w:firstLine="708"/>
        <w:jc w:val="right"/>
        <w:rPr>
          <w:rFonts w:ascii="Times New Roman" w:hAnsi="Times New Roman"/>
          <w:szCs w:val="24"/>
        </w:rPr>
      </w:pPr>
      <w:r w:rsidRPr="000A7A38">
        <w:rPr>
          <w:rFonts w:ascii="Times New Roman" w:hAnsi="Times New Roman"/>
          <w:szCs w:val="24"/>
        </w:rPr>
        <w:t xml:space="preserve">Гарнизонного сельского поселения </w:t>
      </w:r>
    </w:p>
    <w:p w:rsidR="000A7A38" w:rsidRPr="000A7A38" w:rsidRDefault="000A7A38" w:rsidP="000A7A38">
      <w:pPr>
        <w:ind w:left="3540" w:firstLine="708"/>
        <w:jc w:val="right"/>
        <w:rPr>
          <w:rFonts w:ascii="Times New Roman" w:hAnsi="Times New Roman"/>
          <w:szCs w:val="24"/>
        </w:rPr>
      </w:pPr>
      <w:r w:rsidRPr="000A7A38">
        <w:rPr>
          <w:rFonts w:ascii="Times New Roman" w:hAnsi="Times New Roman"/>
          <w:szCs w:val="24"/>
        </w:rPr>
        <w:t xml:space="preserve">№ </w:t>
      </w:r>
      <w:r w:rsidR="00930FFF">
        <w:rPr>
          <w:rFonts w:ascii="Times New Roman" w:hAnsi="Times New Roman"/>
          <w:szCs w:val="24"/>
        </w:rPr>
        <w:t>45   от 10</w:t>
      </w:r>
      <w:bookmarkStart w:id="0" w:name="_GoBack"/>
      <w:bookmarkEnd w:id="0"/>
      <w:r w:rsidRPr="000A7A38">
        <w:rPr>
          <w:rFonts w:ascii="Times New Roman" w:hAnsi="Times New Roman"/>
          <w:szCs w:val="24"/>
        </w:rPr>
        <w:t>.11.2025 года</w:t>
      </w:r>
    </w:p>
    <w:p w:rsidR="006D6798" w:rsidRDefault="006D6798">
      <w:pPr>
        <w:pStyle w:val="ConsPlusNormal"/>
        <w:widowControl/>
        <w:jc w:val="both"/>
        <w:rPr>
          <w:sz w:val="28"/>
        </w:rPr>
      </w:pPr>
    </w:p>
    <w:p w:rsidR="006D6798" w:rsidRDefault="006D6798">
      <w:pPr>
        <w:pStyle w:val="ConsPlusNormal"/>
        <w:widowControl/>
        <w:jc w:val="center"/>
        <w:rPr>
          <w:sz w:val="28"/>
        </w:rPr>
      </w:pPr>
    </w:p>
    <w:p w:rsidR="006D6798" w:rsidRPr="000A7A38" w:rsidRDefault="00F50894">
      <w:pPr>
        <w:pStyle w:val="ConsPlusNormal"/>
        <w:widowControl/>
        <w:jc w:val="center"/>
        <w:rPr>
          <w:b/>
          <w:szCs w:val="24"/>
        </w:rPr>
      </w:pPr>
      <w:r w:rsidRPr="000A7A38">
        <w:rPr>
          <w:b/>
          <w:szCs w:val="24"/>
        </w:rPr>
        <w:t>Политика Администрации Гарнизонного сельского поселения в отношении обработки персональных данных</w:t>
      </w:r>
    </w:p>
    <w:p w:rsidR="006D6798" w:rsidRDefault="006D6798">
      <w:pPr>
        <w:pStyle w:val="ConsPlusNormal"/>
        <w:widowControl/>
        <w:jc w:val="both"/>
        <w:rPr>
          <w:sz w:val="28"/>
        </w:rPr>
      </w:pPr>
    </w:p>
    <w:p w:rsidR="006D6798" w:rsidRPr="000A7A38" w:rsidRDefault="00F50894">
      <w:pPr>
        <w:pStyle w:val="ConsPlusNormal"/>
        <w:widowControl/>
        <w:jc w:val="center"/>
        <w:rPr>
          <w:szCs w:val="24"/>
        </w:rPr>
      </w:pPr>
      <w:r w:rsidRPr="000A7A38">
        <w:rPr>
          <w:b/>
          <w:szCs w:val="24"/>
        </w:rPr>
        <w:t>1. Общие положения</w:t>
      </w:r>
    </w:p>
    <w:p w:rsidR="006D6798" w:rsidRDefault="006D6798">
      <w:pPr>
        <w:pStyle w:val="ConsPlusNormal"/>
        <w:widowControl/>
        <w:jc w:val="both"/>
        <w:rPr>
          <w:sz w:val="28"/>
        </w:rPr>
      </w:pPr>
    </w:p>
    <w:p w:rsidR="006D6798" w:rsidRPr="000A7A38" w:rsidRDefault="00F50894" w:rsidP="003207B2">
      <w:pPr>
        <w:pStyle w:val="ConsPlusNormal"/>
        <w:widowControl/>
        <w:ind w:firstLine="284"/>
        <w:jc w:val="both"/>
        <w:rPr>
          <w:szCs w:val="24"/>
        </w:rPr>
      </w:pPr>
      <w:r w:rsidRPr="000A7A38">
        <w:rPr>
          <w:szCs w:val="24"/>
        </w:rPr>
        <w:t xml:space="preserve">1.1. </w:t>
      </w:r>
      <w:proofErr w:type="gramStart"/>
      <w:r w:rsidRPr="000A7A38">
        <w:rPr>
          <w:szCs w:val="24"/>
        </w:rPr>
        <w:t>Настоящая Политика Администрации Гарнизонного сельского поселения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w:t>
      </w:r>
      <w:proofErr w:type="gramEnd"/>
      <w:r w:rsidRPr="000A7A38">
        <w:rPr>
          <w:szCs w:val="24"/>
        </w:rPr>
        <w:t>, личную и семейную тайну.</w:t>
      </w:r>
    </w:p>
    <w:p w:rsidR="006D6798" w:rsidRPr="000A7A38" w:rsidRDefault="00F50894" w:rsidP="003207B2">
      <w:pPr>
        <w:pStyle w:val="ConsPlusNormal"/>
        <w:widowControl/>
        <w:ind w:firstLine="284"/>
        <w:jc w:val="both"/>
        <w:rPr>
          <w:szCs w:val="24"/>
        </w:rPr>
      </w:pPr>
      <w:r w:rsidRPr="000A7A38">
        <w:rPr>
          <w:szCs w:val="24"/>
        </w:rPr>
        <w:t>1.2. Политика действует в отношении персональных данных, которые обрабатывает администрация Гарнизонного сельского поселения (далее — Оператор, Администрация).</w:t>
      </w:r>
    </w:p>
    <w:p w:rsidR="006D6798" w:rsidRPr="000A7A38" w:rsidRDefault="00F50894" w:rsidP="003207B2">
      <w:pPr>
        <w:pStyle w:val="ConsPlusNormal"/>
        <w:widowControl/>
        <w:ind w:firstLine="284"/>
        <w:jc w:val="both"/>
        <w:rPr>
          <w:szCs w:val="24"/>
        </w:rPr>
      </w:pPr>
      <w:r w:rsidRPr="000A7A38">
        <w:rPr>
          <w:szCs w:val="24"/>
        </w:rPr>
        <w:t xml:space="preserve"> 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6D6798" w:rsidRPr="000A7A38" w:rsidRDefault="00F50894" w:rsidP="003207B2">
      <w:pPr>
        <w:pStyle w:val="ConsPlusNormal"/>
        <w:widowControl/>
        <w:ind w:firstLine="284"/>
        <w:jc w:val="both"/>
        <w:rPr>
          <w:szCs w:val="24"/>
        </w:rPr>
      </w:pPr>
      <w:r w:rsidRPr="000A7A38">
        <w:rPr>
          <w:szCs w:val="24"/>
        </w:rPr>
        <w:t xml:space="preserve">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официальном сайте Администрация Гарнизонного сельского поселения. </w:t>
      </w:r>
    </w:p>
    <w:p w:rsidR="006D6798" w:rsidRPr="000A7A38" w:rsidRDefault="00F50894" w:rsidP="003207B2">
      <w:pPr>
        <w:pStyle w:val="ConsPlusNormal"/>
        <w:widowControl/>
        <w:ind w:firstLine="284"/>
        <w:jc w:val="both"/>
        <w:rPr>
          <w:szCs w:val="24"/>
        </w:rPr>
      </w:pPr>
      <w:r w:rsidRPr="000A7A38">
        <w:rPr>
          <w:szCs w:val="24"/>
        </w:rPr>
        <w:t xml:space="preserve">Действующая редакция Политики хранится в месте нахождения Оператора по адресу: Республика Карелия, </w:t>
      </w:r>
      <w:proofErr w:type="spellStart"/>
      <w:r w:rsidRPr="000A7A38">
        <w:rPr>
          <w:szCs w:val="24"/>
        </w:rPr>
        <w:t>Прионежский</w:t>
      </w:r>
      <w:proofErr w:type="spellEnd"/>
      <w:r w:rsidRPr="000A7A38">
        <w:rPr>
          <w:szCs w:val="24"/>
        </w:rPr>
        <w:t xml:space="preserve"> р-н, п. Чална-1, </w:t>
      </w:r>
      <w:proofErr w:type="spellStart"/>
      <w:r w:rsidRPr="000A7A38">
        <w:rPr>
          <w:szCs w:val="24"/>
        </w:rPr>
        <w:t>ул</w:t>
      </w:r>
      <w:proofErr w:type="gramStart"/>
      <w:r w:rsidRPr="000A7A38">
        <w:rPr>
          <w:szCs w:val="24"/>
        </w:rPr>
        <w:t>.</w:t>
      </w:r>
      <w:r w:rsidR="000A7A38" w:rsidRPr="000A7A38">
        <w:rPr>
          <w:szCs w:val="24"/>
        </w:rPr>
        <w:t>З</w:t>
      </w:r>
      <w:proofErr w:type="gramEnd"/>
      <w:r w:rsidR="000A7A38" w:rsidRPr="000A7A38">
        <w:rPr>
          <w:szCs w:val="24"/>
        </w:rPr>
        <w:t>авражнова</w:t>
      </w:r>
      <w:proofErr w:type="spellEnd"/>
      <w:r w:rsidR="000A7A38" w:rsidRPr="000A7A38">
        <w:rPr>
          <w:szCs w:val="24"/>
        </w:rPr>
        <w:t>, д.8.</w:t>
      </w:r>
      <w:r w:rsidRPr="000A7A38">
        <w:rPr>
          <w:szCs w:val="24"/>
        </w:rPr>
        <w:t xml:space="preserve"> </w:t>
      </w:r>
    </w:p>
    <w:p w:rsidR="006D6798" w:rsidRPr="000A7A38" w:rsidRDefault="00F50894" w:rsidP="003207B2">
      <w:pPr>
        <w:pStyle w:val="ConsPlusNormal"/>
        <w:widowControl/>
        <w:ind w:firstLine="284"/>
        <w:jc w:val="both"/>
        <w:rPr>
          <w:szCs w:val="24"/>
        </w:rPr>
      </w:pPr>
      <w:r w:rsidRPr="000A7A38">
        <w:rPr>
          <w:szCs w:val="24"/>
        </w:rPr>
        <w:t>1.5. Основные понятия, используемые в Политике:</w:t>
      </w:r>
    </w:p>
    <w:p w:rsidR="006D6798" w:rsidRPr="000A7A38" w:rsidRDefault="00F50894" w:rsidP="003207B2">
      <w:pPr>
        <w:pStyle w:val="ConsPlusNormal"/>
        <w:widowControl/>
        <w:ind w:firstLine="284"/>
        <w:jc w:val="both"/>
        <w:rPr>
          <w:szCs w:val="24"/>
        </w:rPr>
      </w:pPr>
      <w:r w:rsidRPr="000A7A38">
        <w:rPr>
          <w:b/>
          <w:szCs w:val="24"/>
        </w:rPr>
        <w:t>персональные данные</w:t>
      </w:r>
      <w:r w:rsidRPr="000A7A38">
        <w:rPr>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6D6798" w:rsidRPr="000A7A38" w:rsidRDefault="00F50894" w:rsidP="003207B2">
      <w:pPr>
        <w:pStyle w:val="ConsPlusNormal"/>
        <w:widowControl/>
        <w:ind w:firstLine="284"/>
        <w:jc w:val="both"/>
        <w:rPr>
          <w:szCs w:val="24"/>
        </w:rPr>
      </w:pPr>
      <w:r w:rsidRPr="000A7A38">
        <w:rPr>
          <w:b/>
          <w:szCs w:val="24"/>
        </w:rPr>
        <w:t>оператор персональных данных (оператор)</w:t>
      </w:r>
      <w:r w:rsidRPr="000A7A38">
        <w:rPr>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D6798" w:rsidRPr="000A7A38" w:rsidRDefault="00F50894" w:rsidP="003207B2">
      <w:pPr>
        <w:pStyle w:val="ConsPlusNormal"/>
        <w:widowControl/>
        <w:ind w:firstLine="284"/>
        <w:jc w:val="both"/>
        <w:rPr>
          <w:szCs w:val="24"/>
        </w:rPr>
      </w:pPr>
      <w:r w:rsidRPr="000A7A38">
        <w:rPr>
          <w:b/>
          <w:szCs w:val="24"/>
        </w:rPr>
        <w:t>обработка персональных данных</w:t>
      </w:r>
      <w:r w:rsidRPr="000A7A38">
        <w:rPr>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6D6798" w:rsidRPr="000A7A38" w:rsidRDefault="00F50894" w:rsidP="003207B2">
      <w:pPr>
        <w:pStyle w:val="ConsPlusNormal"/>
        <w:numPr>
          <w:ilvl w:val="0"/>
          <w:numId w:val="1"/>
        </w:numPr>
        <w:ind w:left="0" w:firstLine="284"/>
        <w:jc w:val="both"/>
        <w:rPr>
          <w:szCs w:val="24"/>
        </w:rPr>
      </w:pPr>
      <w:r w:rsidRPr="000A7A38">
        <w:rPr>
          <w:szCs w:val="24"/>
        </w:rPr>
        <w:t>сбор;</w:t>
      </w:r>
    </w:p>
    <w:p w:rsidR="006D6798" w:rsidRPr="000A7A38" w:rsidRDefault="00F50894" w:rsidP="003207B2">
      <w:pPr>
        <w:pStyle w:val="ConsPlusNormal"/>
        <w:numPr>
          <w:ilvl w:val="0"/>
          <w:numId w:val="2"/>
        </w:numPr>
        <w:ind w:left="0" w:firstLine="284"/>
        <w:jc w:val="both"/>
        <w:rPr>
          <w:szCs w:val="24"/>
        </w:rPr>
      </w:pPr>
      <w:r w:rsidRPr="000A7A38">
        <w:rPr>
          <w:szCs w:val="24"/>
        </w:rPr>
        <w:t>запись;</w:t>
      </w:r>
    </w:p>
    <w:p w:rsidR="006D6798" w:rsidRPr="000A7A38" w:rsidRDefault="00F50894" w:rsidP="003207B2">
      <w:pPr>
        <w:pStyle w:val="ConsPlusNormal"/>
        <w:numPr>
          <w:ilvl w:val="0"/>
          <w:numId w:val="3"/>
        </w:numPr>
        <w:ind w:left="0" w:firstLine="284"/>
        <w:jc w:val="both"/>
        <w:rPr>
          <w:szCs w:val="24"/>
        </w:rPr>
      </w:pPr>
      <w:r w:rsidRPr="000A7A38">
        <w:rPr>
          <w:szCs w:val="24"/>
        </w:rPr>
        <w:t>систематизацию;</w:t>
      </w:r>
    </w:p>
    <w:p w:rsidR="006D6798" w:rsidRPr="000A7A38" w:rsidRDefault="00F50894" w:rsidP="003207B2">
      <w:pPr>
        <w:pStyle w:val="ConsPlusNormal"/>
        <w:numPr>
          <w:ilvl w:val="0"/>
          <w:numId w:val="4"/>
        </w:numPr>
        <w:ind w:left="0" w:firstLine="284"/>
        <w:jc w:val="both"/>
        <w:rPr>
          <w:szCs w:val="24"/>
        </w:rPr>
      </w:pPr>
      <w:r w:rsidRPr="000A7A38">
        <w:rPr>
          <w:szCs w:val="24"/>
        </w:rPr>
        <w:t>накопление;</w:t>
      </w:r>
    </w:p>
    <w:p w:rsidR="006D6798" w:rsidRPr="000A7A38" w:rsidRDefault="00F50894" w:rsidP="003207B2">
      <w:pPr>
        <w:pStyle w:val="ConsPlusNormal"/>
        <w:numPr>
          <w:ilvl w:val="0"/>
          <w:numId w:val="5"/>
        </w:numPr>
        <w:ind w:left="0" w:firstLine="284"/>
        <w:jc w:val="both"/>
        <w:rPr>
          <w:szCs w:val="24"/>
        </w:rPr>
      </w:pPr>
      <w:r w:rsidRPr="000A7A38">
        <w:rPr>
          <w:szCs w:val="24"/>
        </w:rPr>
        <w:t>хранение;</w:t>
      </w:r>
    </w:p>
    <w:p w:rsidR="006D6798" w:rsidRPr="000A7A38" w:rsidRDefault="00F50894" w:rsidP="003207B2">
      <w:pPr>
        <w:pStyle w:val="ConsPlusNormal"/>
        <w:numPr>
          <w:ilvl w:val="0"/>
          <w:numId w:val="6"/>
        </w:numPr>
        <w:ind w:left="0" w:firstLine="284"/>
        <w:jc w:val="both"/>
        <w:rPr>
          <w:szCs w:val="24"/>
        </w:rPr>
      </w:pPr>
      <w:r w:rsidRPr="000A7A38">
        <w:rPr>
          <w:szCs w:val="24"/>
        </w:rPr>
        <w:t>уточнение (обновление, изменение);</w:t>
      </w:r>
    </w:p>
    <w:p w:rsidR="006D6798" w:rsidRPr="000A7A38" w:rsidRDefault="00F50894" w:rsidP="003207B2">
      <w:pPr>
        <w:pStyle w:val="ConsPlusNormal"/>
        <w:numPr>
          <w:ilvl w:val="0"/>
          <w:numId w:val="6"/>
        </w:numPr>
        <w:ind w:left="0" w:firstLine="284"/>
        <w:jc w:val="both"/>
        <w:rPr>
          <w:szCs w:val="24"/>
        </w:rPr>
      </w:pPr>
      <w:r w:rsidRPr="000A7A38">
        <w:rPr>
          <w:szCs w:val="24"/>
        </w:rPr>
        <w:t>извлечение;</w:t>
      </w:r>
    </w:p>
    <w:p w:rsidR="006D6798" w:rsidRPr="000A7A38" w:rsidRDefault="00F50894" w:rsidP="003207B2">
      <w:pPr>
        <w:pStyle w:val="ConsPlusNormal"/>
        <w:numPr>
          <w:ilvl w:val="0"/>
          <w:numId w:val="6"/>
        </w:numPr>
        <w:ind w:left="0" w:firstLine="284"/>
        <w:jc w:val="both"/>
        <w:rPr>
          <w:szCs w:val="24"/>
        </w:rPr>
      </w:pPr>
      <w:r w:rsidRPr="000A7A38">
        <w:rPr>
          <w:szCs w:val="24"/>
        </w:rPr>
        <w:t>использование;</w:t>
      </w:r>
    </w:p>
    <w:p w:rsidR="006D6798" w:rsidRPr="000A7A38" w:rsidRDefault="00F50894" w:rsidP="003207B2">
      <w:pPr>
        <w:pStyle w:val="ConsPlusNormal"/>
        <w:numPr>
          <w:ilvl w:val="0"/>
          <w:numId w:val="6"/>
        </w:numPr>
        <w:ind w:left="0" w:firstLine="284"/>
        <w:jc w:val="both"/>
        <w:rPr>
          <w:szCs w:val="24"/>
        </w:rPr>
      </w:pPr>
      <w:r w:rsidRPr="000A7A38">
        <w:rPr>
          <w:szCs w:val="24"/>
        </w:rPr>
        <w:t>передачу (распространение, предоставление, доступ);</w:t>
      </w:r>
    </w:p>
    <w:p w:rsidR="006D6798" w:rsidRPr="000A7A38" w:rsidRDefault="00F50894" w:rsidP="003207B2">
      <w:pPr>
        <w:pStyle w:val="ConsPlusNormal"/>
        <w:numPr>
          <w:ilvl w:val="0"/>
          <w:numId w:val="6"/>
        </w:numPr>
        <w:ind w:left="0" w:firstLine="284"/>
        <w:jc w:val="both"/>
        <w:rPr>
          <w:szCs w:val="24"/>
        </w:rPr>
      </w:pPr>
      <w:r w:rsidRPr="000A7A38">
        <w:rPr>
          <w:szCs w:val="24"/>
        </w:rPr>
        <w:t>обезличивание;</w:t>
      </w:r>
    </w:p>
    <w:p w:rsidR="006D6798" w:rsidRPr="000A7A38" w:rsidRDefault="00F50894" w:rsidP="003207B2">
      <w:pPr>
        <w:pStyle w:val="ConsPlusNormal"/>
        <w:numPr>
          <w:ilvl w:val="0"/>
          <w:numId w:val="6"/>
        </w:numPr>
        <w:ind w:left="0" w:firstLine="284"/>
        <w:jc w:val="both"/>
        <w:rPr>
          <w:szCs w:val="24"/>
        </w:rPr>
      </w:pPr>
      <w:r w:rsidRPr="000A7A38">
        <w:rPr>
          <w:szCs w:val="24"/>
        </w:rPr>
        <w:t>блокирование;</w:t>
      </w:r>
    </w:p>
    <w:p w:rsidR="006D6798" w:rsidRPr="000A7A38" w:rsidRDefault="00F50894" w:rsidP="003207B2">
      <w:pPr>
        <w:pStyle w:val="ConsPlusNormal"/>
        <w:numPr>
          <w:ilvl w:val="0"/>
          <w:numId w:val="6"/>
        </w:numPr>
        <w:ind w:left="0" w:firstLine="284"/>
        <w:jc w:val="both"/>
        <w:rPr>
          <w:szCs w:val="24"/>
        </w:rPr>
      </w:pPr>
      <w:r w:rsidRPr="000A7A38">
        <w:rPr>
          <w:szCs w:val="24"/>
        </w:rPr>
        <w:t>удаление;</w:t>
      </w:r>
    </w:p>
    <w:p w:rsidR="006D6798" w:rsidRPr="000A7A38" w:rsidRDefault="00F50894" w:rsidP="003207B2">
      <w:pPr>
        <w:pStyle w:val="ConsPlusNormal"/>
        <w:numPr>
          <w:ilvl w:val="0"/>
          <w:numId w:val="6"/>
        </w:numPr>
        <w:ind w:left="0" w:firstLine="284"/>
        <w:jc w:val="both"/>
        <w:rPr>
          <w:szCs w:val="24"/>
        </w:rPr>
      </w:pPr>
      <w:r w:rsidRPr="000A7A38">
        <w:rPr>
          <w:szCs w:val="24"/>
        </w:rPr>
        <w:t>уничтожение;</w:t>
      </w:r>
    </w:p>
    <w:p w:rsidR="006D6798" w:rsidRPr="000A7A38" w:rsidRDefault="00F50894" w:rsidP="003207B2">
      <w:pPr>
        <w:pStyle w:val="ConsPlusNormal"/>
        <w:widowControl/>
        <w:ind w:firstLine="284"/>
        <w:jc w:val="both"/>
        <w:rPr>
          <w:szCs w:val="24"/>
        </w:rPr>
      </w:pPr>
      <w:r w:rsidRPr="000A7A38">
        <w:rPr>
          <w:b/>
          <w:szCs w:val="24"/>
        </w:rPr>
        <w:t>автоматизированная обработка персональных данных</w:t>
      </w:r>
      <w:r w:rsidRPr="000A7A38">
        <w:rPr>
          <w:szCs w:val="24"/>
        </w:rPr>
        <w:t xml:space="preserve"> - обработка персональных данных с помощью средств вычислительной техники;</w:t>
      </w:r>
    </w:p>
    <w:p w:rsidR="006D6798" w:rsidRPr="000A7A38" w:rsidRDefault="00F50894" w:rsidP="003207B2">
      <w:pPr>
        <w:pStyle w:val="ConsPlusNormal"/>
        <w:widowControl/>
        <w:ind w:firstLine="284"/>
        <w:jc w:val="both"/>
        <w:rPr>
          <w:szCs w:val="24"/>
        </w:rPr>
      </w:pPr>
      <w:r w:rsidRPr="000A7A38">
        <w:rPr>
          <w:b/>
          <w:szCs w:val="24"/>
        </w:rPr>
        <w:lastRenderedPageBreak/>
        <w:t>распространение персональных данных</w:t>
      </w:r>
      <w:r w:rsidRPr="000A7A38">
        <w:rPr>
          <w:szCs w:val="24"/>
        </w:rPr>
        <w:t xml:space="preserve"> - действия, направленные на раскрытие персональных данных неопределенному кругу лиц;</w:t>
      </w:r>
    </w:p>
    <w:p w:rsidR="006D6798" w:rsidRPr="000A7A38" w:rsidRDefault="00F50894" w:rsidP="003207B2">
      <w:pPr>
        <w:pStyle w:val="ConsPlusNormal"/>
        <w:widowControl/>
        <w:ind w:firstLine="284"/>
        <w:jc w:val="both"/>
        <w:rPr>
          <w:szCs w:val="24"/>
        </w:rPr>
      </w:pPr>
      <w:r w:rsidRPr="000A7A38">
        <w:rPr>
          <w:b/>
          <w:szCs w:val="24"/>
        </w:rPr>
        <w:t>предоставление персональных данных</w:t>
      </w:r>
      <w:r w:rsidRPr="000A7A38">
        <w:rPr>
          <w:szCs w:val="24"/>
        </w:rPr>
        <w:t xml:space="preserve"> - действия, направленные на раскрытие персональных данных определенному лицу или определенному кругу лиц;</w:t>
      </w:r>
    </w:p>
    <w:p w:rsidR="006D6798" w:rsidRPr="000A7A38" w:rsidRDefault="00F50894" w:rsidP="003207B2">
      <w:pPr>
        <w:pStyle w:val="ConsPlusNormal"/>
        <w:widowControl/>
        <w:ind w:firstLine="284"/>
        <w:jc w:val="both"/>
        <w:rPr>
          <w:szCs w:val="24"/>
        </w:rPr>
      </w:pPr>
      <w:r w:rsidRPr="000A7A38">
        <w:rPr>
          <w:b/>
          <w:szCs w:val="24"/>
        </w:rPr>
        <w:t>блокирование персональных данных</w:t>
      </w:r>
      <w:r w:rsidRPr="000A7A38">
        <w:rPr>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6D6798" w:rsidRPr="000A7A38" w:rsidRDefault="00F50894" w:rsidP="003207B2">
      <w:pPr>
        <w:pStyle w:val="ConsPlusNormal"/>
        <w:widowControl/>
        <w:ind w:firstLine="284"/>
        <w:jc w:val="both"/>
        <w:rPr>
          <w:szCs w:val="24"/>
        </w:rPr>
      </w:pPr>
      <w:r w:rsidRPr="000A7A38">
        <w:rPr>
          <w:b/>
          <w:szCs w:val="24"/>
        </w:rPr>
        <w:t>уничтожение персональных данных</w:t>
      </w:r>
      <w:r w:rsidRPr="000A7A38">
        <w:rPr>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D6798" w:rsidRPr="000A7A38" w:rsidRDefault="00F50894" w:rsidP="003207B2">
      <w:pPr>
        <w:pStyle w:val="ConsPlusNormal"/>
        <w:widowControl/>
        <w:ind w:firstLine="284"/>
        <w:jc w:val="both"/>
        <w:rPr>
          <w:szCs w:val="24"/>
        </w:rPr>
      </w:pPr>
      <w:r w:rsidRPr="000A7A38">
        <w:rPr>
          <w:b/>
          <w:szCs w:val="24"/>
        </w:rPr>
        <w:t>обезличивание персональных данных</w:t>
      </w:r>
      <w:r w:rsidRPr="000A7A38">
        <w:rPr>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D6798" w:rsidRPr="000A7A38" w:rsidRDefault="00F50894" w:rsidP="003207B2">
      <w:pPr>
        <w:pStyle w:val="ConsPlusNormal"/>
        <w:widowControl/>
        <w:ind w:firstLine="284"/>
        <w:jc w:val="both"/>
        <w:rPr>
          <w:szCs w:val="24"/>
        </w:rPr>
      </w:pPr>
      <w:r w:rsidRPr="000A7A38">
        <w:rPr>
          <w:b/>
          <w:szCs w:val="24"/>
        </w:rPr>
        <w:t>информационная система персональных данных</w:t>
      </w:r>
      <w:r w:rsidRPr="000A7A38">
        <w:rPr>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D6798" w:rsidRPr="000A7A38" w:rsidRDefault="00F50894" w:rsidP="003207B2">
      <w:pPr>
        <w:pStyle w:val="ConsPlusNormal"/>
        <w:widowControl/>
        <w:ind w:firstLine="284"/>
        <w:jc w:val="both"/>
        <w:rPr>
          <w:szCs w:val="24"/>
        </w:rPr>
      </w:pPr>
      <w:r w:rsidRPr="000A7A38">
        <w:rPr>
          <w:szCs w:val="24"/>
        </w:rPr>
        <w:t>1.6. Основные права и обязанности Оператора.</w:t>
      </w:r>
    </w:p>
    <w:p w:rsidR="006D6798" w:rsidRPr="000A7A38" w:rsidRDefault="00F50894" w:rsidP="003207B2">
      <w:pPr>
        <w:pStyle w:val="ConsPlusNormal"/>
        <w:widowControl/>
        <w:ind w:firstLine="284"/>
        <w:jc w:val="both"/>
        <w:rPr>
          <w:szCs w:val="24"/>
        </w:rPr>
      </w:pPr>
      <w:r w:rsidRPr="000A7A38">
        <w:rPr>
          <w:szCs w:val="24"/>
        </w:rPr>
        <w:t>1.6.1. Оператор имеет право:</w:t>
      </w:r>
    </w:p>
    <w:p w:rsidR="006D6798" w:rsidRPr="000A7A38" w:rsidRDefault="000A7A38" w:rsidP="003207B2">
      <w:pPr>
        <w:pStyle w:val="ConsPlusNormal"/>
        <w:widowControl/>
        <w:jc w:val="both"/>
        <w:rPr>
          <w:szCs w:val="24"/>
        </w:rPr>
      </w:pPr>
      <w:r>
        <w:rPr>
          <w:szCs w:val="24"/>
        </w:rPr>
        <w:t xml:space="preserve">- </w:t>
      </w:r>
      <w:r w:rsidR="00F50894" w:rsidRPr="000A7A38">
        <w:rPr>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6D6798" w:rsidRPr="000A7A38" w:rsidRDefault="000A7A38" w:rsidP="003207B2">
      <w:pPr>
        <w:pStyle w:val="ConsPlusNormal"/>
        <w:widowControl/>
        <w:jc w:val="both"/>
        <w:rPr>
          <w:szCs w:val="24"/>
        </w:rPr>
      </w:pPr>
      <w:r>
        <w:rPr>
          <w:szCs w:val="24"/>
        </w:rPr>
        <w:t xml:space="preserve">- </w:t>
      </w:r>
      <w:r w:rsidR="00F50894" w:rsidRPr="000A7A38">
        <w:rPr>
          <w:szCs w:val="24"/>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6D6798" w:rsidRPr="000A7A38" w:rsidRDefault="000A7A38" w:rsidP="003207B2">
      <w:pPr>
        <w:pStyle w:val="ConsPlusNormal"/>
        <w:widowControl/>
        <w:jc w:val="both"/>
        <w:rPr>
          <w:szCs w:val="24"/>
        </w:rPr>
      </w:pPr>
      <w:r>
        <w:rPr>
          <w:szCs w:val="24"/>
        </w:rPr>
        <w:t xml:space="preserve">- </w:t>
      </w:r>
      <w:r w:rsidR="00F50894" w:rsidRPr="000A7A38">
        <w:rPr>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6D6798" w:rsidRPr="000A7A38" w:rsidRDefault="00F50894" w:rsidP="003207B2">
      <w:pPr>
        <w:pStyle w:val="ConsPlusNormal"/>
        <w:widowControl/>
        <w:ind w:firstLine="284"/>
        <w:jc w:val="both"/>
        <w:rPr>
          <w:szCs w:val="24"/>
        </w:rPr>
      </w:pPr>
      <w:r w:rsidRPr="000A7A38">
        <w:rPr>
          <w:szCs w:val="24"/>
        </w:rPr>
        <w:t>1.6.2. Оператор обязан:</w:t>
      </w:r>
    </w:p>
    <w:p w:rsidR="006D6798" w:rsidRPr="000A7A38" w:rsidRDefault="000A7A38" w:rsidP="003207B2">
      <w:pPr>
        <w:pStyle w:val="ConsPlusNormal"/>
        <w:widowControl/>
        <w:jc w:val="both"/>
        <w:rPr>
          <w:szCs w:val="24"/>
        </w:rPr>
      </w:pPr>
      <w:r>
        <w:rPr>
          <w:szCs w:val="24"/>
        </w:rPr>
        <w:t xml:space="preserve">- </w:t>
      </w:r>
      <w:r w:rsidR="00F50894" w:rsidRPr="000A7A38">
        <w:rPr>
          <w:szCs w:val="24"/>
        </w:rPr>
        <w:t>организовывать обработку персональных данных в соответствии с требованиями Закона о персональных данных;</w:t>
      </w:r>
    </w:p>
    <w:p w:rsidR="006D6798" w:rsidRPr="000A7A38" w:rsidRDefault="000A7A38" w:rsidP="003207B2">
      <w:pPr>
        <w:pStyle w:val="ConsPlusNormal"/>
        <w:widowControl/>
        <w:jc w:val="both"/>
        <w:rPr>
          <w:szCs w:val="24"/>
        </w:rPr>
      </w:pPr>
      <w:r>
        <w:rPr>
          <w:szCs w:val="24"/>
        </w:rPr>
        <w:t xml:space="preserve">- </w:t>
      </w:r>
      <w:r w:rsidR="00F50894" w:rsidRPr="000A7A38">
        <w:rPr>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6D6798" w:rsidRPr="000A7A38" w:rsidRDefault="000A7A38" w:rsidP="003207B2">
      <w:pPr>
        <w:pStyle w:val="ConsPlusNormal"/>
        <w:widowControl/>
        <w:jc w:val="both"/>
        <w:rPr>
          <w:szCs w:val="24"/>
        </w:rPr>
      </w:pPr>
      <w:proofErr w:type="gramStart"/>
      <w:r>
        <w:rPr>
          <w:szCs w:val="24"/>
        </w:rPr>
        <w:t xml:space="preserve">- </w:t>
      </w:r>
      <w:r w:rsidR="00F50894" w:rsidRPr="000A7A38">
        <w:rPr>
          <w:szCs w:val="24"/>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w:t>
      </w:r>
      <w:r>
        <w:rPr>
          <w:szCs w:val="24"/>
        </w:rPr>
        <w:t>овых коммуникаций (</w:t>
      </w:r>
      <w:proofErr w:type="spellStart"/>
      <w:r>
        <w:rPr>
          <w:szCs w:val="24"/>
        </w:rPr>
        <w:t>Роскомнадзор</w:t>
      </w:r>
      <w:proofErr w:type="spellEnd"/>
      <w:r w:rsidR="00F50894" w:rsidRPr="000A7A38">
        <w:rPr>
          <w:szCs w:val="24"/>
        </w:rPr>
        <w:t>) по запросу этого органа необходимую информацию в течение 10 рабочих дней с даты получения такого запроса.</w:t>
      </w:r>
      <w:proofErr w:type="gramEnd"/>
      <w:r w:rsidR="00F50894" w:rsidRPr="000A7A38">
        <w:rPr>
          <w:szCs w:val="24"/>
        </w:rPr>
        <w:t xml:space="preserve"> Данный срок может быть продлен, но не более чем на пять рабочих дней. Для этого</w:t>
      </w:r>
      <w:r w:rsidR="003207B2">
        <w:rPr>
          <w:szCs w:val="24"/>
        </w:rPr>
        <w:t>,</w:t>
      </w:r>
      <w:r w:rsidR="00F50894" w:rsidRPr="000A7A38">
        <w:rPr>
          <w:szCs w:val="24"/>
        </w:rPr>
        <w:t xml:space="preserve"> Оператору необходимо направить в </w:t>
      </w:r>
      <w:proofErr w:type="spellStart"/>
      <w:r w:rsidR="00F50894" w:rsidRPr="000A7A38">
        <w:rPr>
          <w:szCs w:val="24"/>
        </w:rPr>
        <w:t>Роскомнадзор</w:t>
      </w:r>
      <w:proofErr w:type="spellEnd"/>
      <w:r w:rsidR="00F50894" w:rsidRPr="000A7A38">
        <w:rPr>
          <w:szCs w:val="24"/>
        </w:rPr>
        <w:t xml:space="preserve"> мотивированное уведомление с указанием </w:t>
      </w:r>
      <w:proofErr w:type="gramStart"/>
      <w:r w:rsidR="00F50894" w:rsidRPr="000A7A38">
        <w:rPr>
          <w:szCs w:val="24"/>
        </w:rPr>
        <w:t>причин продления срока предоставления запрашиваемой информации</w:t>
      </w:r>
      <w:proofErr w:type="gramEnd"/>
      <w:r w:rsidR="00F50894" w:rsidRPr="000A7A38">
        <w:rPr>
          <w:szCs w:val="24"/>
        </w:rPr>
        <w:t>;</w:t>
      </w:r>
    </w:p>
    <w:p w:rsidR="006D6798" w:rsidRPr="000A7A38" w:rsidRDefault="000A7A38" w:rsidP="003207B2">
      <w:pPr>
        <w:pStyle w:val="ConsPlusNormal"/>
        <w:widowControl/>
        <w:jc w:val="both"/>
        <w:rPr>
          <w:szCs w:val="24"/>
        </w:rPr>
      </w:pPr>
      <w:r>
        <w:rPr>
          <w:szCs w:val="24"/>
        </w:rPr>
        <w:t xml:space="preserve">- </w:t>
      </w:r>
      <w:r w:rsidR="00F50894" w:rsidRPr="000A7A38">
        <w:rPr>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6D6798" w:rsidRPr="003207B2" w:rsidRDefault="00F50894" w:rsidP="003207B2">
      <w:pPr>
        <w:pStyle w:val="ConsPlusNormal"/>
        <w:widowControl/>
        <w:ind w:firstLine="284"/>
        <w:jc w:val="both"/>
        <w:rPr>
          <w:szCs w:val="24"/>
        </w:rPr>
      </w:pPr>
      <w:r w:rsidRPr="003207B2">
        <w:rPr>
          <w:szCs w:val="24"/>
        </w:rPr>
        <w:t>1.7. Основные права субъекта персональных данных. Субъект персональных данных имеет право:</w:t>
      </w:r>
    </w:p>
    <w:p w:rsidR="006D6798" w:rsidRPr="003207B2" w:rsidRDefault="003207B2" w:rsidP="003207B2">
      <w:pPr>
        <w:pStyle w:val="ConsPlusNormal"/>
        <w:widowControl/>
        <w:jc w:val="both"/>
        <w:rPr>
          <w:szCs w:val="24"/>
        </w:rPr>
      </w:pPr>
      <w:r>
        <w:rPr>
          <w:szCs w:val="24"/>
        </w:rPr>
        <w:lastRenderedPageBreak/>
        <w:t xml:space="preserve">- </w:t>
      </w:r>
      <w:r w:rsidR="00F50894" w:rsidRPr="003207B2">
        <w:rPr>
          <w:szCs w:val="24"/>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дать предварительное согласие на обработку персональных данных в целях продвижения на рынке товаров, работ и услуг;</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 xml:space="preserve">обжаловать в </w:t>
      </w:r>
      <w:proofErr w:type="spellStart"/>
      <w:r w:rsidR="00F50894" w:rsidRPr="003207B2">
        <w:rPr>
          <w:szCs w:val="24"/>
        </w:rPr>
        <w:t>Роскомнадзоре</w:t>
      </w:r>
      <w:proofErr w:type="spellEnd"/>
      <w:r w:rsidR="00F50894" w:rsidRPr="003207B2">
        <w:rPr>
          <w:szCs w:val="24"/>
        </w:rPr>
        <w:t xml:space="preserve"> или в судебном порядке неправомерные действия или бездействие Оператора при обработке его персональных данных.</w:t>
      </w:r>
    </w:p>
    <w:p w:rsidR="006D6798" w:rsidRPr="003207B2" w:rsidRDefault="00F50894" w:rsidP="003207B2">
      <w:pPr>
        <w:pStyle w:val="ConsPlusNormal"/>
        <w:widowControl/>
        <w:ind w:firstLine="284"/>
        <w:jc w:val="both"/>
        <w:rPr>
          <w:szCs w:val="24"/>
        </w:rPr>
      </w:pPr>
      <w:r w:rsidRPr="003207B2">
        <w:rPr>
          <w:szCs w:val="24"/>
        </w:rPr>
        <w:t xml:space="preserve">1.8. </w:t>
      </w:r>
      <w:proofErr w:type="gramStart"/>
      <w:r w:rsidRPr="003207B2">
        <w:rPr>
          <w:szCs w:val="24"/>
        </w:rPr>
        <w:t>Контроль за</w:t>
      </w:r>
      <w:proofErr w:type="gramEnd"/>
      <w:r w:rsidRPr="003207B2">
        <w:rPr>
          <w:szCs w:val="24"/>
        </w:rPr>
        <w:t xml:space="preserve">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6D6798" w:rsidRPr="003207B2" w:rsidRDefault="00F50894" w:rsidP="003207B2">
      <w:pPr>
        <w:pStyle w:val="ConsPlusNormal"/>
        <w:widowControl/>
        <w:ind w:firstLine="284"/>
        <w:jc w:val="both"/>
        <w:rPr>
          <w:szCs w:val="24"/>
        </w:rPr>
      </w:pPr>
      <w:r w:rsidRPr="003207B2">
        <w:rPr>
          <w:szCs w:val="24"/>
        </w:rPr>
        <w:t>1.9. Ответственность за нарушение требований законодательства Российской Федерации и нормативных актов Администрации Гарнизонного сельского поселения в сфере обработки и защиты персональных данных определяется в соответствии с законодательством Российской Федерации.</w:t>
      </w:r>
    </w:p>
    <w:p w:rsidR="006D6798" w:rsidRDefault="006D6798">
      <w:pPr>
        <w:pStyle w:val="ConsPlusNormal"/>
        <w:widowControl/>
        <w:ind w:firstLine="709"/>
        <w:jc w:val="both"/>
        <w:rPr>
          <w:sz w:val="28"/>
        </w:rPr>
      </w:pPr>
    </w:p>
    <w:p w:rsidR="006D6798" w:rsidRPr="003207B2" w:rsidRDefault="00F50894" w:rsidP="003207B2">
      <w:pPr>
        <w:pStyle w:val="ConsPlusNormal"/>
        <w:widowControl/>
        <w:ind w:firstLine="709"/>
        <w:jc w:val="center"/>
        <w:rPr>
          <w:szCs w:val="24"/>
        </w:rPr>
      </w:pPr>
      <w:bookmarkStart w:id="1" w:name="P61"/>
      <w:bookmarkEnd w:id="1"/>
      <w:r w:rsidRPr="003207B2">
        <w:rPr>
          <w:b/>
          <w:szCs w:val="24"/>
        </w:rPr>
        <w:t>2. Цели обработки персональных данных</w:t>
      </w:r>
    </w:p>
    <w:p w:rsidR="006D6798" w:rsidRPr="003207B2" w:rsidRDefault="006D6798" w:rsidP="003207B2">
      <w:pPr>
        <w:pStyle w:val="ConsPlusNormal"/>
        <w:widowControl/>
        <w:ind w:firstLine="709"/>
        <w:jc w:val="both"/>
        <w:rPr>
          <w:szCs w:val="24"/>
        </w:rPr>
      </w:pPr>
    </w:p>
    <w:p w:rsidR="006D6798" w:rsidRPr="003207B2" w:rsidRDefault="00F50894" w:rsidP="003207B2">
      <w:pPr>
        <w:pStyle w:val="ConsPlusNormal"/>
        <w:widowControl/>
        <w:ind w:firstLine="284"/>
        <w:jc w:val="both"/>
        <w:rPr>
          <w:szCs w:val="24"/>
        </w:rPr>
      </w:pPr>
      <w:r w:rsidRPr="003207B2">
        <w:rPr>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D6798" w:rsidRPr="003207B2" w:rsidRDefault="00F50894" w:rsidP="003207B2">
      <w:pPr>
        <w:pStyle w:val="ConsPlusNormal"/>
        <w:widowControl/>
        <w:ind w:firstLine="284"/>
        <w:jc w:val="both"/>
        <w:rPr>
          <w:szCs w:val="24"/>
        </w:rPr>
      </w:pPr>
      <w:r w:rsidRPr="003207B2">
        <w:rPr>
          <w:szCs w:val="24"/>
        </w:rPr>
        <w:t>2.2. Обработке подлежат только персональные данные, которые отвечают целям их обработки.</w:t>
      </w:r>
    </w:p>
    <w:p w:rsidR="006D6798" w:rsidRPr="003207B2" w:rsidRDefault="00F50894" w:rsidP="003207B2">
      <w:pPr>
        <w:pStyle w:val="ConsPlusNormal"/>
        <w:widowControl/>
        <w:ind w:firstLine="284"/>
        <w:jc w:val="both"/>
        <w:rPr>
          <w:szCs w:val="24"/>
        </w:rPr>
      </w:pPr>
      <w:bookmarkStart w:id="2" w:name="P65"/>
      <w:bookmarkEnd w:id="2"/>
      <w:r w:rsidRPr="003207B2">
        <w:rPr>
          <w:szCs w:val="24"/>
        </w:rPr>
        <w:t>2.3. Персональные данные обрабатываются в целях обеспечения возложенных на Администрацию функций, полномочий и обязанностей, в том числе обеспечения кадровой работы, бухгалтерского учета, оказания государственных услуг, защиты жизни, здоровья или иных жизненно важных интересов субъектов персональных данных и в целях противодействия коррупции.</w:t>
      </w:r>
    </w:p>
    <w:p w:rsidR="006D6798" w:rsidRPr="003207B2" w:rsidRDefault="00F50894" w:rsidP="003207B2">
      <w:pPr>
        <w:pStyle w:val="ConsPlusNormal"/>
        <w:widowControl/>
        <w:ind w:firstLine="284"/>
        <w:jc w:val="both"/>
        <w:rPr>
          <w:szCs w:val="24"/>
        </w:rPr>
      </w:pPr>
      <w:r w:rsidRPr="003207B2">
        <w:rPr>
          <w:szCs w:val="24"/>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6D6798" w:rsidRDefault="006D6798">
      <w:pPr>
        <w:pStyle w:val="ConsPlusNormal"/>
        <w:widowControl/>
        <w:ind w:firstLine="709"/>
        <w:jc w:val="both"/>
        <w:rPr>
          <w:sz w:val="28"/>
        </w:rPr>
      </w:pPr>
    </w:p>
    <w:p w:rsidR="006D6798" w:rsidRPr="003207B2" w:rsidRDefault="00F50894">
      <w:pPr>
        <w:pStyle w:val="ConsPlusNormal"/>
        <w:widowControl/>
        <w:ind w:firstLine="709"/>
        <w:jc w:val="center"/>
        <w:rPr>
          <w:szCs w:val="24"/>
        </w:rPr>
      </w:pPr>
      <w:r w:rsidRPr="003207B2">
        <w:rPr>
          <w:b/>
          <w:szCs w:val="24"/>
        </w:rPr>
        <w:t>3. Правовые основания обработки персональных данных</w:t>
      </w:r>
    </w:p>
    <w:p w:rsidR="006D6798" w:rsidRDefault="006D6798">
      <w:pPr>
        <w:pStyle w:val="ConsPlusNormal"/>
        <w:widowControl/>
        <w:ind w:firstLine="709"/>
        <w:jc w:val="both"/>
        <w:rPr>
          <w:sz w:val="28"/>
        </w:rPr>
      </w:pPr>
    </w:p>
    <w:p w:rsidR="006D6798" w:rsidRPr="003207B2" w:rsidRDefault="00F50894" w:rsidP="003207B2">
      <w:pPr>
        <w:pStyle w:val="ConsPlusNormal"/>
        <w:widowControl/>
        <w:ind w:firstLine="284"/>
        <w:jc w:val="both"/>
        <w:rPr>
          <w:szCs w:val="24"/>
        </w:rPr>
      </w:pPr>
      <w:r w:rsidRPr="003207B2">
        <w:rPr>
          <w:szCs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6D6798" w:rsidRPr="003207B2" w:rsidRDefault="00F50894" w:rsidP="003207B2">
      <w:pPr>
        <w:pStyle w:val="ConsPlusNormal"/>
        <w:widowControl/>
        <w:ind w:firstLine="284"/>
        <w:jc w:val="both"/>
        <w:rPr>
          <w:szCs w:val="24"/>
        </w:rPr>
      </w:pPr>
      <w:r w:rsidRPr="003207B2">
        <w:rPr>
          <w:szCs w:val="24"/>
        </w:rPr>
        <w:t>Конституция Российской Федерации;</w:t>
      </w:r>
    </w:p>
    <w:p w:rsidR="006D6798" w:rsidRPr="003207B2" w:rsidRDefault="00F50894" w:rsidP="003207B2">
      <w:pPr>
        <w:pStyle w:val="ConsPlusNormal"/>
        <w:widowControl/>
        <w:ind w:firstLine="284"/>
        <w:jc w:val="both"/>
        <w:rPr>
          <w:szCs w:val="24"/>
        </w:rPr>
      </w:pPr>
      <w:r w:rsidRPr="003207B2">
        <w:rPr>
          <w:szCs w:val="24"/>
        </w:rPr>
        <w:t>Гражданский кодекс Российской Федерации;</w:t>
      </w:r>
    </w:p>
    <w:p w:rsidR="006D6798" w:rsidRPr="003207B2" w:rsidRDefault="00F50894" w:rsidP="003207B2">
      <w:pPr>
        <w:pStyle w:val="ConsPlusNormal"/>
        <w:widowControl/>
        <w:ind w:firstLine="284"/>
        <w:jc w:val="both"/>
        <w:rPr>
          <w:szCs w:val="24"/>
        </w:rPr>
      </w:pPr>
      <w:r w:rsidRPr="003207B2">
        <w:rPr>
          <w:szCs w:val="24"/>
        </w:rPr>
        <w:t>Трудовой кодекс Российской Федерации;</w:t>
      </w:r>
    </w:p>
    <w:p w:rsidR="006D6798" w:rsidRPr="003207B2" w:rsidRDefault="00F50894" w:rsidP="003207B2">
      <w:pPr>
        <w:pStyle w:val="ConsPlusNormal"/>
        <w:widowControl/>
        <w:ind w:firstLine="284"/>
        <w:jc w:val="both"/>
        <w:rPr>
          <w:szCs w:val="24"/>
        </w:rPr>
      </w:pPr>
      <w:r w:rsidRPr="003207B2">
        <w:rPr>
          <w:szCs w:val="24"/>
        </w:rPr>
        <w:t>Налоговый кодекс Российской Федерации;</w:t>
      </w:r>
    </w:p>
    <w:p w:rsidR="006D6798" w:rsidRPr="003207B2" w:rsidRDefault="00F50894" w:rsidP="003207B2">
      <w:pPr>
        <w:pStyle w:val="ConsPlusNormal"/>
        <w:widowControl/>
        <w:ind w:firstLine="284"/>
        <w:jc w:val="both"/>
        <w:rPr>
          <w:szCs w:val="24"/>
        </w:rPr>
      </w:pPr>
      <w:r w:rsidRPr="003207B2">
        <w:rPr>
          <w:szCs w:val="24"/>
        </w:rPr>
        <w:t>Федеральный закон от 15.12.2001 № 167-ФЗ "Об обязательном пенсионном страховании в Российской Федерации";</w:t>
      </w:r>
    </w:p>
    <w:p w:rsidR="006D6798" w:rsidRPr="003207B2" w:rsidRDefault="00F50894" w:rsidP="003207B2">
      <w:pPr>
        <w:pStyle w:val="ConsPlusNormal"/>
        <w:widowControl/>
        <w:ind w:firstLine="284"/>
        <w:jc w:val="both"/>
        <w:rPr>
          <w:szCs w:val="24"/>
        </w:rPr>
      </w:pPr>
      <w:r w:rsidRPr="003207B2">
        <w:rPr>
          <w:szCs w:val="24"/>
        </w:rPr>
        <w:t>иные нормативные правовые акты, регулирующие отношения, связанные с деятельностью Оператора.</w:t>
      </w:r>
    </w:p>
    <w:p w:rsidR="006D6798" w:rsidRPr="003207B2" w:rsidRDefault="00F50894" w:rsidP="003207B2">
      <w:pPr>
        <w:pStyle w:val="ConsPlusNormal"/>
        <w:widowControl/>
        <w:ind w:firstLine="284"/>
        <w:jc w:val="both"/>
        <w:rPr>
          <w:color w:val="auto"/>
          <w:szCs w:val="24"/>
        </w:rPr>
      </w:pPr>
      <w:r w:rsidRPr="003207B2">
        <w:rPr>
          <w:color w:val="auto"/>
          <w:szCs w:val="24"/>
        </w:rPr>
        <w:t>3.2. Правовым основанием обработки персональных данных также являются:</w:t>
      </w:r>
    </w:p>
    <w:p w:rsidR="006D6798" w:rsidRPr="003207B2" w:rsidRDefault="003207B2">
      <w:pPr>
        <w:pStyle w:val="ConsPlusNormal"/>
        <w:widowControl/>
        <w:ind w:firstLine="284"/>
        <w:jc w:val="both"/>
        <w:rPr>
          <w:color w:val="auto"/>
          <w:shd w:val="clear" w:color="auto" w:fill="FFFFFF"/>
        </w:rPr>
      </w:pPr>
      <w:r w:rsidRPr="003207B2">
        <w:rPr>
          <w:rStyle w:val="af0"/>
          <w:b w:val="0"/>
          <w:color w:val="auto"/>
          <w:shd w:val="clear" w:color="auto" w:fill="FFFFFF"/>
        </w:rPr>
        <w:t>- Согласие на обработку персональных данных</w:t>
      </w:r>
      <w:r w:rsidRPr="003207B2">
        <w:rPr>
          <w:color w:val="auto"/>
          <w:shd w:val="clear" w:color="auto" w:fill="FFFFFF"/>
        </w:rPr>
        <w:t>;</w:t>
      </w:r>
    </w:p>
    <w:p w:rsidR="003207B2" w:rsidRPr="003207B2" w:rsidRDefault="003207B2">
      <w:pPr>
        <w:pStyle w:val="ConsPlusNormal"/>
        <w:widowControl/>
        <w:ind w:firstLine="284"/>
        <w:jc w:val="both"/>
        <w:rPr>
          <w:color w:val="auto"/>
          <w:sz w:val="28"/>
        </w:rPr>
      </w:pPr>
      <w:r w:rsidRPr="003207B2">
        <w:rPr>
          <w:color w:val="auto"/>
          <w:shd w:val="clear" w:color="auto" w:fill="FFFFFF"/>
        </w:rPr>
        <w:t>- Договор.</w:t>
      </w:r>
    </w:p>
    <w:p w:rsidR="006D6798" w:rsidRDefault="006D6798">
      <w:pPr>
        <w:pStyle w:val="ConsPlusNormal"/>
        <w:widowControl/>
        <w:ind w:firstLine="709"/>
        <w:jc w:val="both"/>
        <w:rPr>
          <w:sz w:val="28"/>
        </w:rPr>
      </w:pPr>
    </w:p>
    <w:p w:rsidR="006D6798" w:rsidRPr="003207B2" w:rsidRDefault="00F50894">
      <w:pPr>
        <w:pStyle w:val="ConsPlusNormal"/>
        <w:widowControl/>
        <w:ind w:firstLine="709"/>
        <w:jc w:val="center"/>
        <w:rPr>
          <w:szCs w:val="24"/>
        </w:rPr>
      </w:pPr>
      <w:r w:rsidRPr="003207B2">
        <w:rPr>
          <w:b/>
          <w:szCs w:val="24"/>
        </w:rPr>
        <w:lastRenderedPageBreak/>
        <w:t>4. Объем и категории обрабатываемых персональных данных,</w:t>
      </w:r>
    </w:p>
    <w:p w:rsidR="006D6798" w:rsidRPr="003207B2" w:rsidRDefault="00F50894">
      <w:pPr>
        <w:pStyle w:val="ConsPlusNormal"/>
        <w:widowControl/>
        <w:ind w:firstLine="709"/>
        <w:jc w:val="center"/>
        <w:rPr>
          <w:szCs w:val="24"/>
        </w:rPr>
      </w:pPr>
      <w:r w:rsidRPr="003207B2">
        <w:rPr>
          <w:b/>
          <w:szCs w:val="24"/>
        </w:rPr>
        <w:t>категории субъектов персональных данных</w:t>
      </w:r>
    </w:p>
    <w:p w:rsidR="006D6798" w:rsidRDefault="006D6798">
      <w:pPr>
        <w:pStyle w:val="ConsPlusNormal"/>
        <w:widowControl/>
        <w:ind w:firstLine="709"/>
        <w:jc w:val="both"/>
        <w:rPr>
          <w:sz w:val="28"/>
        </w:rPr>
      </w:pPr>
    </w:p>
    <w:p w:rsidR="006D6798" w:rsidRPr="003207B2" w:rsidRDefault="00F50894" w:rsidP="003207B2">
      <w:pPr>
        <w:pStyle w:val="ConsPlusNormal"/>
        <w:widowControl/>
        <w:ind w:firstLine="284"/>
        <w:jc w:val="both"/>
        <w:rPr>
          <w:szCs w:val="24"/>
        </w:rPr>
      </w:pPr>
      <w:r w:rsidRPr="003207B2">
        <w:rPr>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tooltip="2. Цели обработки персональных данных" w:history="1">
        <w:r w:rsidRPr="003207B2">
          <w:rPr>
            <w:color w:val="auto"/>
            <w:szCs w:val="24"/>
          </w:rPr>
          <w:t>разд. 2</w:t>
        </w:r>
      </w:hyperlink>
      <w:r w:rsidRPr="003207B2">
        <w:rPr>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6D6798" w:rsidRPr="003207B2" w:rsidRDefault="00F50894" w:rsidP="003207B2">
      <w:pPr>
        <w:pStyle w:val="ConsPlusNormal"/>
        <w:widowControl/>
        <w:ind w:firstLine="284"/>
        <w:jc w:val="both"/>
        <w:rPr>
          <w:szCs w:val="24"/>
        </w:rPr>
      </w:pPr>
      <w:r w:rsidRPr="003207B2">
        <w:rPr>
          <w:szCs w:val="24"/>
        </w:rPr>
        <w:t>4.2. Оператор может обрабатывать персональные данные следующих категорий субъектов персональных данных.</w:t>
      </w:r>
    </w:p>
    <w:p w:rsidR="006D6798" w:rsidRPr="003207B2" w:rsidRDefault="00F50894" w:rsidP="003207B2">
      <w:pPr>
        <w:pStyle w:val="ConsPlusNormal"/>
        <w:widowControl/>
        <w:ind w:firstLine="284"/>
        <w:jc w:val="both"/>
        <w:rPr>
          <w:szCs w:val="24"/>
        </w:rPr>
      </w:pPr>
      <w:r w:rsidRPr="003207B2">
        <w:rPr>
          <w:szCs w:val="24"/>
        </w:rPr>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фамилия, имя, отчество;</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пол;</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гражданство;</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дата и место рождения;</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контактные данные;</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сведения об образовании, опыте работы, квалификации;</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иные персональные данные, сообщаемые кандидатами в резюме и сопроводительных письмах.</w:t>
      </w:r>
    </w:p>
    <w:p w:rsidR="006D6798" w:rsidRPr="003207B2" w:rsidRDefault="00F50894" w:rsidP="003207B2">
      <w:pPr>
        <w:pStyle w:val="ConsPlusNormal"/>
        <w:widowControl/>
        <w:ind w:firstLine="284"/>
        <w:jc w:val="both"/>
        <w:rPr>
          <w:szCs w:val="24"/>
        </w:rPr>
      </w:pPr>
      <w:r w:rsidRPr="003207B2">
        <w:rPr>
          <w:szCs w:val="24"/>
        </w:rPr>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фамилия, имя, отчество;</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пол;</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гражданство;</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дата и место рождения;</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изображение (фотография);</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паспортные данные;</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адрес регистрации по месту жительства;</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адрес фактического проживания;</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контактные данные;</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индивидуальный номер налогоплательщика;</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страховой номер индивидуального лицевого счета (СНИЛС);</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сведения об образовании, квалификации, профессиональной подготовке и повышении квалификации;</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семейное положение, наличие детей, родственные связи;</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сведения о трудовой деятельности, в том числе наличие поощрений, награждений и (или) дисциплинарных взысканий;</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данные о регистрации брака;</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сведения о воинском учете;</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сведения об инвалидности;</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сведения об удержании алиментов;</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сведения о доходе с предыдущего места работы;</w:t>
      </w:r>
    </w:p>
    <w:p w:rsidR="006D6798" w:rsidRPr="003207B2" w:rsidRDefault="003207B2" w:rsidP="003207B2">
      <w:pPr>
        <w:pStyle w:val="ConsPlusNormal"/>
        <w:widowControl/>
        <w:jc w:val="both"/>
        <w:rPr>
          <w:szCs w:val="24"/>
        </w:rPr>
      </w:pPr>
      <w:r>
        <w:rPr>
          <w:szCs w:val="24"/>
        </w:rPr>
        <w:t xml:space="preserve">- </w:t>
      </w:r>
      <w:r w:rsidR="00F50894" w:rsidRPr="003207B2">
        <w:rPr>
          <w:szCs w:val="24"/>
        </w:rPr>
        <w:t>иные персональные данные, предоставляемые работниками в соответствии с требованиями трудового законодательства.</w:t>
      </w:r>
    </w:p>
    <w:p w:rsidR="006D6798" w:rsidRPr="003207B2" w:rsidRDefault="00F50894" w:rsidP="003207B2">
      <w:pPr>
        <w:pStyle w:val="ConsPlusNormal"/>
        <w:widowControl/>
        <w:ind w:firstLine="709"/>
        <w:jc w:val="both"/>
        <w:rPr>
          <w:szCs w:val="24"/>
        </w:rPr>
      </w:pPr>
      <w:r w:rsidRPr="003207B2">
        <w:rPr>
          <w:szCs w:val="24"/>
        </w:rPr>
        <w:t>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фамилия, имя, отчество;</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степень родства;</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год рождения;</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иные персональные данные, предоставляемые работниками в соответствии с требованиями трудового законодательства.</w:t>
      </w:r>
    </w:p>
    <w:p w:rsidR="006D6798" w:rsidRPr="008C5ADC" w:rsidRDefault="00F50894" w:rsidP="008C5ADC">
      <w:pPr>
        <w:pStyle w:val="ConsPlusNormal"/>
        <w:widowControl/>
        <w:ind w:firstLine="284"/>
        <w:jc w:val="both"/>
        <w:rPr>
          <w:szCs w:val="24"/>
        </w:rPr>
      </w:pPr>
      <w:r w:rsidRPr="008C5ADC">
        <w:rPr>
          <w:szCs w:val="24"/>
        </w:rPr>
        <w:t xml:space="preserve">4.2.4. Граждане, направившие обращения в Администрацию </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фамилия, имя, отчество;</w:t>
      </w:r>
    </w:p>
    <w:p w:rsidR="006D6798" w:rsidRPr="008C5ADC" w:rsidRDefault="008C5ADC" w:rsidP="008C5ADC">
      <w:pPr>
        <w:pStyle w:val="ConsPlusNormal"/>
        <w:widowControl/>
        <w:ind w:left="284"/>
        <w:jc w:val="both"/>
        <w:rPr>
          <w:szCs w:val="24"/>
        </w:rPr>
      </w:pPr>
      <w:r>
        <w:rPr>
          <w:szCs w:val="24"/>
        </w:rPr>
        <w:lastRenderedPageBreak/>
        <w:t xml:space="preserve">- </w:t>
      </w:r>
      <w:r w:rsidR="00F50894" w:rsidRPr="008C5ADC">
        <w:rPr>
          <w:szCs w:val="24"/>
        </w:rPr>
        <w:t>пол;</w:t>
      </w:r>
    </w:p>
    <w:p w:rsidR="006D6798" w:rsidRPr="008C5ADC" w:rsidRDefault="008C5ADC" w:rsidP="008C5ADC">
      <w:pPr>
        <w:pStyle w:val="ConsPlusNormal"/>
        <w:widowControl/>
        <w:ind w:left="284"/>
        <w:jc w:val="both"/>
        <w:rPr>
          <w:szCs w:val="24"/>
        </w:rPr>
      </w:pPr>
      <w:r>
        <w:rPr>
          <w:szCs w:val="24"/>
        </w:rPr>
        <w:t xml:space="preserve">- </w:t>
      </w:r>
      <w:r w:rsidR="00F50894" w:rsidRPr="008C5ADC">
        <w:rPr>
          <w:szCs w:val="24"/>
        </w:rPr>
        <w:t>гражданство;</w:t>
      </w:r>
    </w:p>
    <w:p w:rsidR="006D6798" w:rsidRPr="008C5ADC" w:rsidRDefault="008C5ADC" w:rsidP="008C5ADC">
      <w:pPr>
        <w:pStyle w:val="ConsPlusNormal"/>
        <w:widowControl/>
        <w:ind w:left="284"/>
        <w:jc w:val="both"/>
        <w:rPr>
          <w:szCs w:val="24"/>
        </w:rPr>
      </w:pPr>
      <w:r>
        <w:rPr>
          <w:szCs w:val="24"/>
        </w:rPr>
        <w:t xml:space="preserve">- </w:t>
      </w:r>
      <w:r w:rsidR="00F50894" w:rsidRPr="008C5ADC">
        <w:rPr>
          <w:szCs w:val="24"/>
        </w:rPr>
        <w:t>дата и место рождения;</w:t>
      </w:r>
    </w:p>
    <w:p w:rsidR="006D6798" w:rsidRPr="008C5ADC" w:rsidRDefault="008C5ADC" w:rsidP="008C5ADC">
      <w:pPr>
        <w:pStyle w:val="ConsPlusNormal"/>
        <w:widowControl/>
        <w:ind w:left="284"/>
        <w:jc w:val="both"/>
        <w:rPr>
          <w:szCs w:val="24"/>
        </w:rPr>
      </w:pPr>
      <w:r>
        <w:rPr>
          <w:szCs w:val="24"/>
        </w:rPr>
        <w:t xml:space="preserve">- </w:t>
      </w:r>
      <w:r w:rsidR="00F50894" w:rsidRPr="008C5ADC">
        <w:rPr>
          <w:szCs w:val="24"/>
        </w:rPr>
        <w:t>контактные данные;</w:t>
      </w:r>
    </w:p>
    <w:p w:rsidR="006D6798" w:rsidRPr="008C5ADC" w:rsidRDefault="008C5ADC" w:rsidP="008C5ADC">
      <w:pPr>
        <w:pStyle w:val="ConsPlusNormal"/>
        <w:widowControl/>
        <w:ind w:left="284"/>
        <w:jc w:val="both"/>
        <w:rPr>
          <w:szCs w:val="24"/>
        </w:rPr>
      </w:pPr>
      <w:r>
        <w:rPr>
          <w:szCs w:val="24"/>
        </w:rPr>
        <w:t xml:space="preserve">- </w:t>
      </w:r>
      <w:r w:rsidR="00F50894" w:rsidRPr="008C5ADC">
        <w:rPr>
          <w:szCs w:val="24"/>
        </w:rPr>
        <w:t>паспортные данные;</w:t>
      </w:r>
    </w:p>
    <w:p w:rsidR="006D6798" w:rsidRPr="008C5ADC" w:rsidRDefault="008C5ADC" w:rsidP="008C5ADC">
      <w:pPr>
        <w:pStyle w:val="ConsPlusNormal"/>
        <w:widowControl/>
        <w:ind w:left="284"/>
        <w:jc w:val="both"/>
        <w:rPr>
          <w:szCs w:val="24"/>
        </w:rPr>
      </w:pPr>
      <w:r>
        <w:rPr>
          <w:szCs w:val="24"/>
        </w:rPr>
        <w:t xml:space="preserve">- </w:t>
      </w:r>
      <w:r w:rsidR="00F50894" w:rsidRPr="008C5ADC">
        <w:rPr>
          <w:szCs w:val="24"/>
        </w:rPr>
        <w:t>адрес регистрации по месту жительства;</w:t>
      </w:r>
    </w:p>
    <w:p w:rsidR="006D6798" w:rsidRPr="008C5ADC" w:rsidRDefault="008C5ADC" w:rsidP="008C5ADC">
      <w:pPr>
        <w:pStyle w:val="ConsPlusNormal"/>
        <w:widowControl/>
        <w:ind w:left="284"/>
        <w:jc w:val="both"/>
        <w:rPr>
          <w:szCs w:val="24"/>
        </w:rPr>
      </w:pPr>
      <w:r>
        <w:rPr>
          <w:szCs w:val="24"/>
        </w:rPr>
        <w:t xml:space="preserve">- </w:t>
      </w:r>
      <w:r w:rsidR="00F50894" w:rsidRPr="008C5ADC">
        <w:rPr>
          <w:szCs w:val="24"/>
        </w:rPr>
        <w:t>адрес фактического проживания;</w:t>
      </w:r>
    </w:p>
    <w:p w:rsidR="006D6798" w:rsidRPr="008C5ADC" w:rsidRDefault="008C5ADC" w:rsidP="008C5ADC">
      <w:pPr>
        <w:pStyle w:val="ConsPlusNormal"/>
        <w:widowControl/>
        <w:ind w:left="284"/>
        <w:jc w:val="both"/>
        <w:rPr>
          <w:szCs w:val="24"/>
        </w:rPr>
      </w:pPr>
      <w:r>
        <w:rPr>
          <w:szCs w:val="24"/>
        </w:rPr>
        <w:t xml:space="preserve">- </w:t>
      </w:r>
      <w:r w:rsidR="00F50894" w:rsidRPr="008C5ADC">
        <w:rPr>
          <w:szCs w:val="24"/>
        </w:rPr>
        <w:t>семейное положение, наличие детей, родственные связи;</w:t>
      </w:r>
    </w:p>
    <w:p w:rsidR="006D6798" w:rsidRPr="008C5ADC" w:rsidRDefault="008C5ADC" w:rsidP="008C5ADC">
      <w:pPr>
        <w:pStyle w:val="ConsPlusNormal"/>
        <w:widowControl/>
        <w:ind w:left="284"/>
        <w:jc w:val="both"/>
        <w:rPr>
          <w:szCs w:val="24"/>
        </w:rPr>
      </w:pPr>
      <w:r>
        <w:rPr>
          <w:szCs w:val="24"/>
        </w:rPr>
        <w:t xml:space="preserve">- </w:t>
      </w:r>
      <w:r w:rsidR="00F50894" w:rsidRPr="008C5ADC">
        <w:rPr>
          <w:szCs w:val="24"/>
        </w:rPr>
        <w:t>индивидуальный номер налогоплательщика;</w:t>
      </w:r>
    </w:p>
    <w:p w:rsidR="006D6798" w:rsidRPr="008C5ADC" w:rsidRDefault="008C5ADC" w:rsidP="008C5ADC">
      <w:pPr>
        <w:pStyle w:val="ConsPlusNormal"/>
        <w:widowControl/>
        <w:ind w:firstLine="284"/>
        <w:jc w:val="both"/>
        <w:rPr>
          <w:szCs w:val="24"/>
        </w:rPr>
      </w:pPr>
      <w:r w:rsidRPr="008C5ADC">
        <w:rPr>
          <w:szCs w:val="24"/>
        </w:rPr>
        <w:t xml:space="preserve">- </w:t>
      </w:r>
      <w:r w:rsidR="00F50894" w:rsidRPr="008C5ADC">
        <w:rPr>
          <w:szCs w:val="24"/>
        </w:rPr>
        <w:t>страховой номер индивидуального лицевого счета (СНИЛС);</w:t>
      </w:r>
    </w:p>
    <w:p w:rsidR="006D6798" w:rsidRPr="008C5ADC" w:rsidRDefault="008C5ADC" w:rsidP="008C5ADC">
      <w:pPr>
        <w:pStyle w:val="ConsPlusNormal"/>
        <w:widowControl/>
        <w:ind w:firstLine="284"/>
        <w:jc w:val="both"/>
        <w:rPr>
          <w:szCs w:val="24"/>
        </w:rPr>
      </w:pPr>
      <w:r w:rsidRPr="008C5ADC">
        <w:rPr>
          <w:szCs w:val="24"/>
        </w:rPr>
        <w:t xml:space="preserve">- </w:t>
      </w:r>
      <w:r w:rsidR="00F50894" w:rsidRPr="008C5ADC">
        <w:rPr>
          <w:szCs w:val="24"/>
        </w:rPr>
        <w:t xml:space="preserve">иные данные, сообщаемые заявителем в зависимости от категории обращения. </w:t>
      </w:r>
    </w:p>
    <w:p w:rsidR="006D6798" w:rsidRPr="008C5ADC" w:rsidRDefault="00F50894" w:rsidP="008C5ADC">
      <w:pPr>
        <w:pStyle w:val="ConsPlusNormal"/>
        <w:widowControl/>
        <w:ind w:firstLine="284"/>
        <w:jc w:val="both"/>
        <w:rPr>
          <w:szCs w:val="24"/>
        </w:rPr>
      </w:pPr>
      <w:r w:rsidRPr="008C5ADC">
        <w:rPr>
          <w:szCs w:val="24"/>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6D6798" w:rsidRPr="008C5ADC" w:rsidRDefault="00F50894" w:rsidP="008C5ADC">
      <w:pPr>
        <w:pStyle w:val="ConsPlusNormal"/>
        <w:widowControl/>
        <w:ind w:firstLine="284"/>
        <w:jc w:val="both"/>
        <w:rPr>
          <w:szCs w:val="24"/>
        </w:rPr>
      </w:pPr>
      <w:r w:rsidRPr="008C5ADC">
        <w:rPr>
          <w:szCs w:val="24"/>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6D6798" w:rsidRDefault="006D6798">
      <w:pPr>
        <w:pStyle w:val="ConsPlusNormal"/>
        <w:widowControl/>
        <w:ind w:firstLine="709"/>
        <w:jc w:val="both"/>
        <w:rPr>
          <w:sz w:val="28"/>
        </w:rPr>
      </w:pPr>
    </w:p>
    <w:p w:rsidR="006D6798" w:rsidRPr="008C5ADC" w:rsidRDefault="00F50894">
      <w:pPr>
        <w:pStyle w:val="ConsPlusNormal"/>
        <w:widowControl/>
        <w:ind w:firstLine="709"/>
        <w:jc w:val="center"/>
        <w:rPr>
          <w:szCs w:val="24"/>
        </w:rPr>
      </w:pPr>
      <w:r w:rsidRPr="008C5ADC">
        <w:rPr>
          <w:b/>
          <w:szCs w:val="24"/>
        </w:rPr>
        <w:t>5. Порядок и условия обработки персональных данных</w:t>
      </w:r>
    </w:p>
    <w:p w:rsidR="006D6798" w:rsidRDefault="006D6798">
      <w:pPr>
        <w:pStyle w:val="ConsPlusNormal"/>
        <w:widowControl/>
        <w:ind w:firstLine="709"/>
        <w:jc w:val="both"/>
        <w:rPr>
          <w:sz w:val="28"/>
        </w:rPr>
      </w:pPr>
    </w:p>
    <w:p w:rsidR="006D6798" w:rsidRPr="008C5ADC" w:rsidRDefault="00F50894" w:rsidP="008C5ADC">
      <w:pPr>
        <w:pStyle w:val="ConsPlusNormal"/>
        <w:widowControl/>
        <w:ind w:firstLine="284"/>
        <w:jc w:val="both"/>
        <w:rPr>
          <w:szCs w:val="24"/>
        </w:rPr>
      </w:pPr>
      <w:r w:rsidRPr="008C5ADC">
        <w:rPr>
          <w:szCs w:val="24"/>
        </w:rPr>
        <w:t>5.1. Обработка персональных данных осуществляется Оператором в соответствии с требованиями законодательства Российской Федерации.</w:t>
      </w:r>
    </w:p>
    <w:p w:rsidR="006D6798" w:rsidRPr="008C5ADC" w:rsidRDefault="00F50894" w:rsidP="008C5ADC">
      <w:pPr>
        <w:pStyle w:val="ConsPlusNormal"/>
        <w:widowControl/>
        <w:ind w:firstLine="284"/>
        <w:jc w:val="both"/>
        <w:rPr>
          <w:szCs w:val="24"/>
        </w:rPr>
      </w:pPr>
      <w:r w:rsidRPr="008C5ADC">
        <w:rPr>
          <w:szCs w:val="24"/>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6D6798" w:rsidRPr="008C5ADC" w:rsidRDefault="00F50894" w:rsidP="008C5ADC">
      <w:pPr>
        <w:pStyle w:val="ConsPlusNormal"/>
        <w:widowControl/>
        <w:ind w:firstLine="284"/>
        <w:jc w:val="both"/>
        <w:rPr>
          <w:szCs w:val="24"/>
        </w:rPr>
      </w:pPr>
      <w:r w:rsidRPr="008C5ADC">
        <w:rPr>
          <w:szCs w:val="24"/>
        </w:rPr>
        <w:t>5.3. Оператор осуществляет обработку персональных данных для каждой цели их обработки следующими способами:</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неавтоматизированная обработка персональных данных;</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смешанная обработка персональных данных.</w:t>
      </w:r>
    </w:p>
    <w:p w:rsidR="006D6798" w:rsidRPr="008C5ADC" w:rsidRDefault="00F50894" w:rsidP="008C5ADC">
      <w:pPr>
        <w:pStyle w:val="ConsPlusNormal"/>
        <w:widowControl/>
        <w:ind w:firstLine="284"/>
        <w:jc w:val="both"/>
        <w:rPr>
          <w:szCs w:val="24"/>
        </w:rPr>
      </w:pPr>
      <w:r w:rsidRPr="008C5ADC">
        <w:rPr>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6D6798" w:rsidRPr="008C5ADC" w:rsidRDefault="00F50894" w:rsidP="008C5ADC">
      <w:pPr>
        <w:pStyle w:val="ConsPlusNormal"/>
        <w:widowControl/>
        <w:ind w:firstLine="284"/>
        <w:jc w:val="both"/>
        <w:rPr>
          <w:szCs w:val="24"/>
        </w:rPr>
      </w:pPr>
      <w:r w:rsidRPr="008C5ADC">
        <w:rPr>
          <w:szCs w:val="24"/>
        </w:rPr>
        <w:t xml:space="preserve">5.5. Обработка персональных данных для каждой цели обработки, указанной в </w:t>
      </w:r>
      <w:hyperlink w:anchor="P65" w:tooltip="2.3. Обработка Оператором персональных данных осуществляется в следующих целях:" w:history="1">
        <w:r w:rsidRPr="008C5ADC">
          <w:rPr>
            <w:color w:val="auto"/>
            <w:szCs w:val="24"/>
          </w:rPr>
          <w:t>п. 2.3</w:t>
        </w:r>
      </w:hyperlink>
      <w:r w:rsidRPr="008C5ADC">
        <w:rPr>
          <w:szCs w:val="24"/>
        </w:rPr>
        <w:t xml:space="preserve"> Политики, осуществляется путем:</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получения персональных данных в устной и письменной форме непосредственно от субъектов персональных данных;</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внесения персональных данных в журналы, реестры и информационные системы Оператора;</w:t>
      </w:r>
    </w:p>
    <w:p w:rsidR="006D6798" w:rsidRPr="008C5ADC" w:rsidRDefault="008C5ADC" w:rsidP="008C5ADC">
      <w:pPr>
        <w:pStyle w:val="ConsPlusNormal"/>
        <w:widowControl/>
        <w:jc w:val="both"/>
        <w:rPr>
          <w:szCs w:val="24"/>
        </w:rPr>
      </w:pPr>
      <w:r>
        <w:rPr>
          <w:szCs w:val="24"/>
        </w:rPr>
        <w:t>-</w:t>
      </w:r>
      <w:r w:rsidR="00F50894" w:rsidRPr="008C5ADC">
        <w:rPr>
          <w:szCs w:val="24"/>
        </w:rPr>
        <w:t>использования иных способов обработки персональных данных.</w:t>
      </w:r>
    </w:p>
    <w:p w:rsidR="006D6798" w:rsidRPr="008C5ADC" w:rsidRDefault="00F50894" w:rsidP="008C5ADC">
      <w:pPr>
        <w:pStyle w:val="ConsPlusNormal"/>
        <w:widowControl/>
        <w:ind w:firstLine="284"/>
        <w:jc w:val="both"/>
        <w:rPr>
          <w:szCs w:val="24"/>
        </w:rPr>
      </w:pPr>
      <w:r w:rsidRPr="008C5ADC">
        <w:rPr>
          <w:szCs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6D6798" w:rsidRPr="008C5ADC" w:rsidRDefault="00F50894" w:rsidP="008C5ADC">
      <w:pPr>
        <w:pStyle w:val="ConsPlusNormal"/>
        <w:widowControl/>
        <w:ind w:firstLine="284"/>
        <w:jc w:val="both"/>
        <w:rPr>
          <w:szCs w:val="24"/>
        </w:rPr>
      </w:pPr>
      <w:r w:rsidRPr="008C5ADC">
        <w:rPr>
          <w:szCs w:val="24"/>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Pr="008C5ADC">
        <w:rPr>
          <w:szCs w:val="24"/>
        </w:rPr>
        <w:t>Роскомнадзора</w:t>
      </w:r>
      <w:proofErr w:type="spellEnd"/>
      <w:r w:rsidRPr="008C5ADC">
        <w:rPr>
          <w:szCs w:val="24"/>
        </w:rPr>
        <w:t xml:space="preserve"> от 24.02.2021 № 18.</w:t>
      </w:r>
    </w:p>
    <w:p w:rsidR="006D6798" w:rsidRPr="008C5ADC" w:rsidRDefault="00F50894" w:rsidP="008C5ADC">
      <w:pPr>
        <w:pStyle w:val="ConsPlusNormal"/>
        <w:widowControl/>
        <w:ind w:firstLine="284"/>
        <w:jc w:val="both"/>
        <w:rPr>
          <w:szCs w:val="24"/>
        </w:rPr>
      </w:pPr>
      <w:r w:rsidRPr="008C5ADC">
        <w:rPr>
          <w:szCs w:val="24"/>
        </w:rPr>
        <w:t>5.7. Передача персональных данных обратившихся граждан в пределах Администрации осуществляется в соответствии с нормативными актами (должностные инструкции работников, имеющих отношение к обра</w:t>
      </w:r>
      <w:r w:rsidR="008C5ADC">
        <w:rPr>
          <w:szCs w:val="24"/>
        </w:rPr>
        <w:t>ботке персональных данных и др.</w:t>
      </w:r>
      <w:r w:rsidRPr="008C5ADC">
        <w:rPr>
          <w:szCs w:val="24"/>
        </w:rPr>
        <w:t>), положениями о структурных подразделениях Администрации, распоряжениями Администрации.</w:t>
      </w:r>
    </w:p>
    <w:p w:rsidR="006D6798" w:rsidRPr="008C5ADC" w:rsidRDefault="00F50894" w:rsidP="008C5ADC">
      <w:pPr>
        <w:pStyle w:val="ConsPlusNormal"/>
        <w:widowControl/>
        <w:ind w:firstLine="284"/>
        <w:jc w:val="both"/>
        <w:rPr>
          <w:szCs w:val="24"/>
        </w:rPr>
      </w:pPr>
      <w:r w:rsidRPr="008C5ADC">
        <w:rPr>
          <w:szCs w:val="24"/>
        </w:rPr>
        <w:lastRenderedPageBreak/>
        <w:t>5.7.1. Обмен персональными данными при их обработке в информационных системах осуществляется по каналам связи, защита которых обеспечивается путем реализации соответствующих организационных мер и путем применения программных и технических средств.</w:t>
      </w:r>
    </w:p>
    <w:p w:rsidR="006D6798" w:rsidRPr="008C5ADC" w:rsidRDefault="00F50894" w:rsidP="008C5ADC">
      <w:pPr>
        <w:pStyle w:val="ConsPlusNormal"/>
        <w:widowControl/>
        <w:ind w:firstLine="284"/>
        <w:jc w:val="both"/>
        <w:rPr>
          <w:szCs w:val="24"/>
        </w:rPr>
      </w:pPr>
      <w:r w:rsidRPr="008C5ADC">
        <w:rPr>
          <w:szCs w:val="24"/>
        </w:rPr>
        <w:t>5.7.2. Субъект персональных данных имеет право на получение информации, касающейся обработки его персональных данных, в том числе содержащей:</w:t>
      </w:r>
    </w:p>
    <w:p w:rsidR="006D6798" w:rsidRPr="008C5ADC" w:rsidRDefault="008C5ADC" w:rsidP="008C5ADC">
      <w:pPr>
        <w:jc w:val="both"/>
        <w:rPr>
          <w:rFonts w:ascii="Times New Roman" w:hAnsi="Times New Roman"/>
          <w:szCs w:val="24"/>
        </w:rPr>
      </w:pPr>
      <w:r>
        <w:rPr>
          <w:rFonts w:ascii="Times New Roman" w:hAnsi="Times New Roman"/>
          <w:szCs w:val="24"/>
        </w:rPr>
        <w:t xml:space="preserve">- </w:t>
      </w:r>
      <w:r w:rsidR="00F50894" w:rsidRPr="008C5ADC">
        <w:rPr>
          <w:rFonts w:ascii="Times New Roman" w:hAnsi="Times New Roman"/>
          <w:szCs w:val="24"/>
        </w:rPr>
        <w:t>подтверждение факта обработки персональных данных оператором;</w:t>
      </w:r>
    </w:p>
    <w:p w:rsidR="006D6798" w:rsidRPr="008C5ADC" w:rsidRDefault="008C5ADC" w:rsidP="008C5ADC">
      <w:pPr>
        <w:jc w:val="both"/>
        <w:rPr>
          <w:rFonts w:ascii="Times New Roman" w:hAnsi="Times New Roman"/>
          <w:szCs w:val="24"/>
        </w:rPr>
      </w:pPr>
      <w:r>
        <w:rPr>
          <w:rFonts w:ascii="Times New Roman" w:hAnsi="Times New Roman"/>
          <w:szCs w:val="24"/>
        </w:rPr>
        <w:t xml:space="preserve">- </w:t>
      </w:r>
      <w:r w:rsidR="00F50894" w:rsidRPr="008C5ADC">
        <w:rPr>
          <w:rFonts w:ascii="Times New Roman" w:hAnsi="Times New Roman"/>
          <w:szCs w:val="24"/>
        </w:rPr>
        <w:t>правовые основания и цели обработки персональных данных;</w:t>
      </w:r>
    </w:p>
    <w:p w:rsidR="006D6798" w:rsidRPr="008C5ADC" w:rsidRDefault="008C5ADC" w:rsidP="008C5ADC">
      <w:pPr>
        <w:jc w:val="both"/>
        <w:rPr>
          <w:rFonts w:ascii="Times New Roman" w:hAnsi="Times New Roman"/>
          <w:szCs w:val="24"/>
        </w:rPr>
      </w:pPr>
      <w:r>
        <w:rPr>
          <w:rFonts w:ascii="Times New Roman" w:hAnsi="Times New Roman"/>
          <w:szCs w:val="24"/>
        </w:rPr>
        <w:t xml:space="preserve">- </w:t>
      </w:r>
      <w:r w:rsidR="00F50894" w:rsidRPr="008C5ADC">
        <w:rPr>
          <w:rFonts w:ascii="Times New Roman" w:hAnsi="Times New Roman"/>
          <w:szCs w:val="24"/>
        </w:rPr>
        <w:t>цели и применяемые оператором способы обработки персональных данных;</w:t>
      </w:r>
    </w:p>
    <w:p w:rsidR="006D6798" w:rsidRPr="008C5ADC" w:rsidRDefault="008C5ADC" w:rsidP="008C5ADC">
      <w:pPr>
        <w:jc w:val="both"/>
        <w:rPr>
          <w:rFonts w:ascii="Times New Roman" w:hAnsi="Times New Roman"/>
          <w:szCs w:val="24"/>
        </w:rPr>
      </w:pPr>
      <w:r>
        <w:rPr>
          <w:rFonts w:ascii="Times New Roman" w:hAnsi="Times New Roman"/>
          <w:szCs w:val="24"/>
        </w:rPr>
        <w:t xml:space="preserve">- </w:t>
      </w:r>
      <w:r w:rsidR="00F50894" w:rsidRPr="008C5ADC">
        <w:rPr>
          <w:rFonts w:ascii="Times New Roman" w:hAnsi="Times New Roman"/>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D6798" w:rsidRPr="008C5ADC" w:rsidRDefault="008C5ADC" w:rsidP="008C5ADC">
      <w:pPr>
        <w:jc w:val="both"/>
        <w:rPr>
          <w:rFonts w:ascii="Times New Roman" w:hAnsi="Times New Roman"/>
          <w:szCs w:val="24"/>
        </w:rPr>
      </w:pPr>
      <w:r w:rsidRPr="008C5ADC">
        <w:rPr>
          <w:rFonts w:ascii="Times New Roman" w:hAnsi="Times New Roman"/>
          <w:szCs w:val="24"/>
        </w:rPr>
        <w:t xml:space="preserve">- </w:t>
      </w:r>
      <w:r w:rsidR="00F50894" w:rsidRPr="008C5ADC">
        <w:rPr>
          <w:rFonts w:ascii="Times New Roman" w:hAnsi="Times New Roman"/>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D6798" w:rsidRPr="008C5ADC" w:rsidRDefault="008C5ADC" w:rsidP="008C5ADC">
      <w:pPr>
        <w:jc w:val="both"/>
        <w:rPr>
          <w:rFonts w:ascii="Times New Roman" w:hAnsi="Times New Roman"/>
          <w:szCs w:val="24"/>
        </w:rPr>
      </w:pPr>
      <w:r w:rsidRPr="008C5ADC">
        <w:rPr>
          <w:rFonts w:ascii="Times New Roman" w:hAnsi="Times New Roman"/>
          <w:szCs w:val="24"/>
        </w:rPr>
        <w:t xml:space="preserve">- </w:t>
      </w:r>
      <w:r w:rsidR="00F50894" w:rsidRPr="008C5ADC">
        <w:rPr>
          <w:rFonts w:ascii="Times New Roman" w:hAnsi="Times New Roman"/>
          <w:szCs w:val="24"/>
        </w:rPr>
        <w:t>сроки обработки персональных данных, в том числе сроки их хранения;</w:t>
      </w:r>
    </w:p>
    <w:p w:rsidR="006D6798" w:rsidRPr="008C5ADC" w:rsidRDefault="008C5ADC" w:rsidP="008C5ADC">
      <w:pPr>
        <w:jc w:val="both"/>
        <w:rPr>
          <w:rFonts w:ascii="Times New Roman" w:hAnsi="Times New Roman"/>
          <w:szCs w:val="24"/>
        </w:rPr>
      </w:pPr>
      <w:r w:rsidRPr="008C5ADC">
        <w:rPr>
          <w:rFonts w:ascii="Times New Roman" w:hAnsi="Times New Roman"/>
          <w:szCs w:val="24"/>
        </w:rPr>
        <w:t xml:space="preserve">- </w:t>
      </w:r>
      <w:r w:rsidR="00F50894" w:rsidRPr="008C5ADC">
        <w:rPr>
          <w:rFonts w:ascii="Times New Roman" w:hAnsi="Times New Roman"/>
          <w:szCs w:val="24"/>
        </w:rPr>
        <w:t>порядок осуществления субъектом персональных данных прав, предусмотренных настоящим Федеральным законом;</w:t>
      </w:r>
    </w:p>
    <w:p w:rsidR="006D6798" w:rsidRPr="008C5ADC" w:rsidRDefault="008C5ADC" w:rsidP="008C5ADC">
      <w:pPr>
        <w:jc w:val="both"/>
        <w:rPr>
          <w:rFonts w:ascii="Times New Roman" w:hAnsi="Times New Roman"/>
          <w:szCs w:val="24"/>
        </w:rPr>
      </w:pPr>
      <w:r w:rsidRPr="008C5ADC">
        <w:rPr>
          <w:rFonts w:ascii="Times New Roman" w:hAnsi="Times New Roman"/>
          <w:szCs w:val="24"/>
        </w:rPr>
        <w:t xml:space="preserve">- </w:t>
      </w:r>
      <w:r w:rsidR="00F50894" w:rsidRPr="008C5ADC">
        <w:rPr>
          <w:rFonts w:ascii="Times New Roman" w:hAnsi="Times New Roman"/>
          <w:szCs w:val="24"/>
        </w:rPr>
        <w:t xml:space="preserve">информацию </w:t>
      </w:r>
      <w:proofErr w:type="gramStart"/>
      <w:r w:rsidR="00F50894" w:rsidRPr="008C5ADC">
        <w:rPr>
          <w:rFonts w:ascii="Times New Roman" w:hAnsi="Times New Roman"/>
          <w:szCs w:val="24"/>
        </w:rPr>
        <w:t>об</w:t>
      </w:r>
      <w:proofErr w:type="gramEnd"/>
      <w:r w:rsidR="00F50894" w:rsidRPr="008C5ADC">
        <w:rPr>
          <w:rFonts w:ascii="Times New Roman" w:hAnsi="Times New Roman"/>
          <w:szCs w:val="24"/>
        </w:rPr>
        <w:t xml:space="preserve"> </w:t>
      </w:r>
      <w:proofErr w:type="gramStart"/>
      <w:r w:rsidR="00F50894" w:rsidRPr="008C5ADC">
        <w:rPr>
          <w:rFonts w:ascii="Times New Roman" w:hAnsi="Times New Roman"/>
          <w:szCs w:val="24"/>
        </w:rPr>
        <w:t>осуществленной</w:t>
      </w:r>
      <w:proofErr w:type="gramEnd"/>
      <w:r w:rsidRPr="008C5ADC">
        <w:rPr>
          <w:rFonts w:ascii="Times New Roman" w:hAnsi="Times New Roman"/>
          <w:szCs w:val="24"/>
        </w:rPr>
        <w:t xml:space="preserve">, </w:t>
      </w:r>
      <w:r w:rsidR="00F50894" w:rsidRPr="008C5ADC">
        <w:rPr>
          <w:rFonts w:ascii="Times New Roman" w:hAnsi="Times New Roman"/>
          <w:szCs w:val="24"/>
        </w:rPr>
        <w:t>или о предполагаемой</w:t>
      </w:r>
      <w:r w:rsidRPr="008C5ADC">
        <w:rPr>
          <w:rFonts w:ascii="Times New Roman" w:hAnsi="Times New Roman"/>
          <w:szCs w:val="24"/>
        </w:rPr>
        <w:t>,</w:t>
      </w:r>
      <w:r w:rsidR="00F50894" w:rsidRPr="008C5ADC">
        <w:rPr>
          <w:rFonts w:ascii="Times New Roman" w:hAnsi="Times New Roman"/>
          <w:szCs w:val="24"/>
        </w:rPr>
        <w:t xml:space="preserve"> трансграничной передаче данных;</w:t>
      </w:r>
    </w:p>
    <w:p w:rsidR="006D6798" w:rsidRPr="008C5ADC" w:rsidRDefault="008C5ADC" w:rsidP="008C5ADC">
      <w:pPr>
        <w:jc w:val="both"/>
        <w:rPr>
          <w:rFonts w:ascii="Times New Roman" w:hAnsi="Times New Roman"/>
          <w:szCs w:val="24"/>
        </w:rPr>
      </w:pPr>
      <w:r w:rsidRPr="008C5ADC">
        <w:rPr>
          <w:rFonts w:ascii="Times New Roman" w:hAnsi="Times New Roman"/>
          <w:szCs w:val="24"/>
        </w:rPr>
        <w:t xml:space="preserve">- </w:t>
      </w:r>
      <w:r w:rsidR="00F50894" w:rsidRPr="008C5ADC">
        <w:rPr>
          <w:rFonts w:ascii="Times New Roman" w:hAnsi="Times New Roman"/>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D6798" w:rsidRPr="008C5ADC" w:rsidRDefault="008C5ADC" w:rsidP="008C5ADC">
      <w:pPr>
        <w:jc w:val="both"/>
        <w:rPr>
          <w:rFonts w:ascii="Times New Roman" w:hAnsi="Times New Roman"/>
          <w:szCs w:val="24"/>
        </w:rPr>
      </w:pPr>
      <w:r w:rsidRPr="008C5ADC">
        <w:rPr>
          <w:rFonts w:ascii="Times New Roman" w:hAnsi="Times New Roman"/>
          <w:szCs w:val="24"/>
        </w:rPr>
        <w:t xml:space="preserve">- </w:t>
      </w:r>
      <w:r w:rsidR="00F50894" w:rsidRPr="008C5ADC">
        <w:rPr>
          <w:rFonts w:ascii="Times New Roman" w:hAnsi="Times New Roman"/>
          <w:szCs w:val="24"/>
        </w:rPr>
        <w:t>иные сведения, предусмотренные настоящим Федеральным законом или другими федеральными законами.</w:t>
      </w:r>
    </w:p>
    <w:p w:rsidR="006D6798" w:rsidRPr="008C5ADC" w:rsidRDefault="00F50894" w:rsidP="008C5ADC">
      <w:pPr>
        <w:pStyle w:val="ConsPlusNormal"/>
        <w:widowControl/>
        <w:ind w:firstLine="284"/>
        <w:jc w:val="both"/>
        <w:rPr>
          <w:szCs w:val="24"/>
        </w:rPr>
      </w:pPr>
      <w:r w:rsidRPr="008C5ADC">
        <w:rPr>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6D6798" w:rsidRPr="008C5ADC" w:rsidRDefault="008C5ADC" w:rsidP="008C5ADC">
      <w:pPr>
        <w:pStyle w:val="ConsPlusNormal"/>
        <w:widowControl/>
        <w:ind w:firstLine="284"/>
        <w:jc w:val="both"/>
        <w:rPr>
          <w:szCs w:val="24"/>
        </w:rPr>
      </w:pPr>
      <w:r>
        <w:rPr>
          <w:szCs w:val="24"/>
        </w:rPr>
        <w:t xml:space="preserve">- </w:t>
      </w:r>
      <w:r w:rsidR="00F50894" w:rsidRPr="008C5ADC">
        <w:rPr>
          <w:szCs w:val="24"/>
        </w:rPr>
        <w:t>определяет угрозы безопасности персональных данных при их обработке;</w:t>
      </w:r>
    </w:p>
    <w:p w:rsidR="006D6798" w:rsidRPr="008C5ADC" w:rsidRDefault="008C5ADC" w:rsidP="008C5ADC">
      <w:pPr>
        <w:pStyle w:val="ConsPlusNormal"/>
        <w:widowControl/>
        <w:ind w:firstLine="284"/>
        <w:jc w:val="both"/>
        <w:rPr>
          <w:szCs w:val="24"/>
        </w:rPr>
      </w:pPr>
      <w:r>
        <w:rPr>
          <w:szCs w:val="24"/>
        </w:rPr>
        <w:t xml:space="preserve">- </w:t>
      </w:r>
      <w:r w:rsidR="00F50894" w:rsidRPr="008C5ADC">
        <w:rPr>
          <w:szCs w:val="24"/>
        </w:rPr>
        <w:t>принимает локальные нормативные акты и иные документы, регулирующие отношения в сфере обработки и защиты персональных данных;</w:t>
      </w:r>
    </w:p>
    <w:p w:rsidR="006D6798" w:rsidRPr="008C5ADC" w:rsidRDefault="008C5ADC" w:rsidP="008C5ADC">
      <w:pPr>
        <w:pStyle w:val="ConsPlusNormal"/>
        <w:widowControl/>
        <w:ind w:firstLine="284"/>
        <w:jc w:val="both"/>
        <w:rPr>
          <w:szCs w:val="24"/>
        </w:rPr>
      </w:pPr>
      <w:r>
        <w:rPr>
          <w:szCs w:val="24"/>
        </w:rPr>
        <w:t xml:space="preserve">- </w:t>
      </w:r>
      <w:r w:rsidR="00F50894" w:rsidRPr="008C5ADC">
        <w:rPr>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6D6798" w:rsidRPr="008C5ADC" w:rsidRDefault="008C5ADC" w:rsidP="008C5ADC">
      <w:pPr>
        <w:pStyle w:val="ConsPlusNormal"/>
        <w:widowControl/>
        <w:ind w:firstLine="284"/>
        <w:jc w:val="both"/>
        <w:rPr>
          <w:szCs w:val="24"/>
        </w:rPr>
      </w:pPr>
      <w:r>
        <w:rPr>
          <w:szCs w:val="24"/>
        </w:rPr>
        <w:t xml:space="preserve">- </w:t>
      </w:r>
      <w:r w:rsidR="00F50894" w:rsidRPr="008C5ADC">
        <w:rPr>
          <w:szCs w:val="24"/>
        </w:rPr>
        <w:t>создает необходимые условия для работы с персональными данными;</w:t>
      </w:r>
    </w:p>
    <w:p w:rsidR="006D6798" w:rsidRPr="008C5ADC" w:rsidRDefault="008C5ADC" w:rsidP="008C5ADC">
      <w:pPr>
        <w:pStyle w:val="ConsPlusNormal"/>
        <w:widowControl/>
        <w:ind w:firstLine="284"/>
        <w:jc w:val="both"/>
        <w:rPr>
          <w:szCs w:val="24"/>
        </w:rPr>
      </w:pPr>
      <w:r>
        <w:rPr>
          <w:szCs w:val="24"/>
        </w:rPr>
        <w:t xml:space="preserve">- </w:t>
      </w:r>
      <w:r w:rsidR="00F50894" w:rsidRPr="008C5ADC">
        <w:rPr>
          <w:szCs w:val="24"/>
        </w:rPr>
        <w:t>организует учет документов, содержащих персональные данные;</w:t>
      </w:r>
    </w:p>
    <w:p w:rsidR="006D6798" w:rsidRPr="008C5ADC" w:rsidRDefault="008C5ADC" w:rsidP="008C5ADC">
      <w:pPr>
        <w:pStyle w:val="ConsPlusNormal"/>
        <w:widowControl/>
        <w:ind w:firstLine="284"/>
        <w:jc w:val="both"/>
        <w:rPr>
          <w:szCs w:val="24"/>
        </w:rPr>
      </w:pPr>
      <w:r>
        <w:rPr>
          <w:szCs w:val="24"/>
        </w:rPr>
        <w:t xml:space="preserve">- </w:t>
      </w:r>
      <w:r w:rsidR="00F50894" w:rsidRPr="008C5ADC">
        <w:rPr>
          <w:szCs w:val="24"/>
        </w:rPr>
        <w:t>организует работу с информационными системами, в которых обрабатываются персональные данные;</w:t>
      </w:r>
    </w:p>
    <w:p w:rsidR="006D6798" w:rsidRPr="008C5ADC" w:rsidRDefault="008C5ADC" w:rsidP="008C5ADC">
      <w:pPr>
        <w:pStyle w:val="ConsPlusNormal"/>
        <w:widowControl/>
        <w:ind w:firstLine="284"/>
        <w:jc w:val="both"/>
        <w:rPr>
          <w:szCs w:val="24"/>
        </w:rPr>
      </w:pPr>
      <w:r>
        <w:rPr>
          <w:szCs w:val="24"/>
        </w:rPr>
        <w:t xml:space="preserve">- </w:t>
      </w:r>
      <w:r w:rsidR="00F50894" w:rsidRPr="008C5ADC">
        <w:rPr>
          <w:szCs w:val="24"/>
        </w:rPr>
        <w:t>хранит персональные данные в условиях, при которых обеспечивается их сохранность и исключается неправомерный доступ к ним;</w:t>
      </w:r>
    </w:p>
    <w:p w:rsidR="006D6798" w:rsidRPr="008C5ADC" w:rsidRDefault="008C5ADC" w:rsidP="008C5ADC">
      <w:pPr>
        <w:pStyle w:val="ConsPlusNormal"/>
        <w:widowControl/>
        <w:ind w:firstLine="284"/>
        <w:jc w:val="both"/>
        <w:rPr>
          <w:szCs w:val="24"/>
        </w:rPr>
      </w:pPr>
      <w:r>
        <w:rPr>
          <w:szCs w:val="24"/>
        </w:rPr>
        <w:t xml:space="preserve">- </w:t>
      </w:r>
      <w:r w:rsidR="00F50894" w:rsidRPr="008C5ADC">
        <w:rPr>
          <w:szCs w:val="24"/>
        </w:rPr>
        <w:t>организует обучение работников Оператора, осуществляющих обработку персональных данных.</w:t>
      </w:r>
    </w:p>
    <w:p w:rsidR="006D6798" w:rsidRPr="008C5ADC" w:rsidRDefault="00F50894" w:rsidP="008C5ADC">
      <w:pPr>
        <w:pStyle w:val="ConsPlusNormal"/>
        <w:widowControl/>
        <w:ind w:firstLine="284"/>
        <w:jc w:val="both"/>
        <w:rPr>
          <w:szCs w:val="24"/>
        </w:rPr>
      </w:pPr>
      <w:r w:rsidRPr="008C5ADC">
        <w:rPr>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6D6798" w:rsidRPr="008C5ADC" w:rsidRDefault="00F50894" w:rsidP="008C5ADC">
      <w:pPr>
        <w:pStyle w:val="ConsPlusNormal"/>
        <w:widowControl/>
        <w:ind w:firstLine="284"/>
        <w:jc w:val="both"/>
        <w:rPr>
          <w:szCs w:val="24"/>
        </w:rPr>
      </w:pPr>
      <w:r w:rsidRPr="008C5ADC">
        <w:rPr>
          <w:szCs w:val="24"/>
        </w:rPr>
        <w:t>Персональные данные обратившихся граждан могут храниться в бумажном и (или) электронном виде с соблюдением предусмотренных нормативно-правовых актов Российской Федерации и мер по защите персональных данных.</w:t>
      </w:r>
    </w:p>
    <w:p w:rsidR="006D6798" w:rsidRPr="008C5ADC" w:rsidRDefault="00F50894" w:rsidP="008C5ADC">
      <w:pPr>
        <w:pStyle w:val="ConsPlusNormal"/>
        <w:widowControl/>
        <w:ind w:firstLine="284"/>
        <w:jc w:val="both"/>
        <w:rPr>
          <w:szCs w:val="24"/>
        </w:rPr>
      </w:pPr>
      <w:r w:rsidRPr="008C5ADC">
        <w:rPr>
          <w:szCs w:val="24"/>
        </w:rPr>
        <w:t>При обращении субъектов персональных данных в Администрацию информация о персональных данных авторов обращений, направленных в электронном виде, хранится и обрабатывается с соблюдением требований российского законодательства о персональных данных.</w:t>
      </w:r>
    </w:p>
    <w:p w:rsidR="006D6798" w:rsidRPr="008C5ADC" w:rsidRDefault="006D6798" w:rsidP="008C5ADC">
      <w:pPr>
        <w:ind w:firstLine="284"/>
        <w:jc w:val="both"/>
        <w:rPr>
          <w:rFonts w:ascii="Times New Roman" w:hAnsi="Times New Roman"/>
          <w:szCs w:val="24"/>
        </w:rPr>
      </w:pPr>
    </w:p>
    <w:p w:rsidR="006D6798" w:rsidRPr="008C5ADC" w:rsidRDefault="00F50894" w:rsidP="008C5ADC">
      <w:pPr>
        <w:ind w:firstLine="284"/>
        <w:jc w:val="both"/>
        <w:rPr>
          <w:rFonts w:ascii="Times New Roman" w:hAnsi="Times New Roman"/>
          <w:szCs w:val="24"/>
        </w:rPr>
      </w:pPr>
      <w:r w:rsidRPr="008C5ADC">
        <w:rPr>
          <w:rFonts w:ascii="Times New Roman" w:hAnsi="Times New Roman"/>
          <w:szCs w:val="24"/>
        </w:rPr>
        <w:lastRenderedPageBreak/>
        <w:t>Документы, содержащие персональные данные субъектов персональных данных, на бумажных носителях хранятся у муниципальных служащих, осуществляющих обработку персональных данных. По достижению цели обработки персональных данных субъектов персональных данных, дела, не подлежащие хранению (на бумажных носителях) уничтожаются, и составляются акты о выделении к уничтожению дел.</w:t>
      </w:r>
    </w:p>
    <w:p w:rsidR="006D6798" w:rsidRPr="008C5ADC" w:rsidRDefault="00F50894" w:rsidP="008C5ADC">
      <w:pPr>
        <w:ind w:firstLine="284"/>
        <w:jc w:val="both"/>
        <w:rPr>
          <w:rFonts w:ascii="Times New Roman" w:hAnsi="Times New Roman"/>
          <w:szCs w:val="24"/>
        </w:rPr>
      </w:pPr>
      <w:r w:rsidRPr="008C5ADC">
        <w:rPr>
          <w:rFonts w:ascii="Times New Roman" w:hAnsi="Times New Roman"/>
          <w:szCs w:val="24"/>
        </w:rPr>
        <w:t>Все документы на бумажных носителях, содержащие персональные данные должны храниться в местах, защищенных от несанкционированного доступа.</w:t>
      </w:r>
    </w:p>
    <w:p w:rsidR="006D6798" w:rsidRPr="008C5ADC" w:rsidRDefault="00F50894" w:rsidP="008C5ADC">
      <w:pPr>
        <w:ind w:firstLine="284"/>
        <w:jc w:val="both"/>
        <w:rPr>
          <w:rFonts w:ascii="Times New Roman" w:hAnsi="Times New Roman"/>
          <w:szCs w:val="24"/>
        </w:rPr>
      </w:pPr>
      <w:r w:rsidRPr="008C5ADC">
        <w:rPr>
          <w:rFonts w:ascii="Times New Roman" w:hAnsi="Times New Roman"/>
          <w:szCs w:val="24"/>
        </w:rPr>
        <w:t>Доступ к электронным носителям, содержащим персональные данные, обеспечивается разграничением прав доступа в информационной системе, а также системой паролей.</w:t>
      </w:r>
    </w:p>
    <w:p w:rsidR="006D6798" w:rsidRPr="008C5ADC" w:rsidRDefault="00F50894" w:rsidP="008C5ADC">
      <w:pPr>
        <w:ind w:firstLine="284"/>
        <w:jc w:val="both"/>
        <w:rPr>
          <w:szCs w:val="24"/>
        </w:rPr>
      </w:pPr>
      <w:r w:rsidRPr="008C5ADC">
        <w:rPr>
          <w:rFonts w:ascii="Times New Roman" w:hAnsi="Times New Roman"/>
          <w:szCs w:val="24"/>
        </w:rPr>
        <w:t>5.10. Оператор прекращает обработку персональных данных в следующих случаях:</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 xml:space="preserve">выявлен факт их неправомерной обработки. Срок - в течение трех рабочих дней </w:t>
      </w:r>
      <w:proofErr w:type="gramStart"/>
      <w:r w:rsidR="00F50894" w:rsidRPr="008C5ADC">
        <w:rPr>
          <w:szCs w:val="24"/>
        </w:rPr>
        <w:t>с даты выявления</w:t>
      </w:r>
      <w:proofErr w:type="gramEnd"/>
      <w:r w:rsidR="00F50894" w:rsidRPr="008C5ADC">
        <w:rPr>
          <w:szCs w:val="24"/>
        </w:rPr>
        <w:t>;</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достигнута цель их обработки;</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6D6798" w:rsidRPr="008C5ADC" w:rsidRDefault="00F50894" w:rsidP="008C5ADC">
      <w:pPr>
        <w:pStyle w:val="ConsPlusNormal"/>
        <w:widowControl/>
        <w:ind w:firstLine="284"/>
        <w:jc w:val="both"/>
        <w:rPr>
          <w:szCs w:val="24"/>
        </w:rPr>
      </w:pPr>
      <w:r w:rsidRPr="008C5ADC">
        <w:rPr>
          <w:szCs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6D6798" w:rsidRPr="008C5ADC" w:rsidRDefault="008C5ADC" w:rsidP="008C5ADC">
      <w:pPr>
        <w:pStyle w:val="ConsPlusNormal"/>
        <w:widowControl/>
        <w:jc w:val="both"/>
        <w:rPr>
          <w:szCs w:val="24"/>
        </w:rPr>
      </w:pPr>
      <w:r>
        <w:rPr>
          <w:szCs w:val="24"/>
        </w:rPr>
        <w:t xml:space="preserve">- </w:t>
      </w:r>
      <w:r w:rsidR="00F50894" w:rsidRPr="008C5ADC">
        <w:rPr>
          <w:szCs w:val="24"/>
        </w:rPr>
        <w:t>иное не предусмотрено другим соглашением между Оператором и субъектом персональных данных.</w:t>
      </w:r>
    </w:p>
    <w:p w:rsidR="006D6798" w:rsidRPr="008C5ADC" w:rsidRDefault="00F50894" w:rsidP="008C5ADC">
      <w:pPr>
        <w:pStyle w:val="ConsPlusNormal"/>
        <w:widowControl/>
        <w:ind w:firstLine="284"/>
        <w:jc w:val="both"/>
        <w:rPr>
          <w:szCs w:val="24"/>
        </w:rPr>
      </w:pPr>
      <w:r w:rsidRPr="008C5ADC">
        <w:rPr>
          <w:szCs w:val="24"/>
        </w:rPr>
        <w:t xml:space="preserve">5.12. </w:t>
      </w:r>
      <w:proofErr w:type="gramStart"/>
      <w:r w:rsidRPr="008C5ADC">
        <w:rPr>
          <w:szCs w:val="24"/>
        </w:rPr>
        <w:t>При обращении субъекта персональных данных к Оператору с требованием о прекращении обработки персональных данных в срок</w:t>
      </w:r>
      <w:proofErr w:type="gramEnd"/>
      <w:r w:rsidRPr="008C5ADC">
        <w:rPr>
          <w:szCs w:val="24"/>
        </w:rPr>
        <w:t>,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6D6798" w:rsidRPr="008C5ADC" w:rsidRDefault="00F50894" w:rsidP="008C5ADC">
      <w:pPr>
        <w:pStyle w:val="ConsPlusNormal"/>
        <w:widowControl/>
        <w:ind w:firstLine="284"/>
        <w:jc w:val="both"/>
        <w:rPr>
          <w:szCs w:val="24"/>
        </w:rPr>
      </w:pPr>
      <w:r w:rsidRPr="008C5ADC">
        <w:rPr>
          <w:szCs w:val="24"/>
        </w:rPr>
        <w:t>5.13.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Российской Федерации, не допускаются, за исключением случаев, указанных в Законе о персональных данных.</w:t>
      </w:r>
    </w:p>
    <w:p w:rsidR="006D6798" w:rsidRDefault="006D6798">
      <w:pPr>
        <w:pStyle w:val="ConsPlusNormal"/>
        <w:widowControl/>
        <w:ind w:firstLine="709"/>
        <w:jc w:val="both"/>
        <w:rPr>
          <w:sz w:val="28"/>
        </w:rPr>
      </w:pPr>
    </w:p>
    <w:p w:rsidR="006D6798" w:rsidRPr="008C5ADC" w:rsidRDefault="00F50894">
      <w:pPr>
        <w:pStyle w:val="ConsPlusNormal"/>
        <w:widowControl/>
        <w:ind w:firstLine="709"/>
        <w:jc w:val="center"/>
        <w:rPr>
          <w:szCs w:val="24"/>
        </w:rPr>
      </w:pPr>
      <w:r w:rsidRPr="008C5ADC">
        <w:rPr>
          <w:b/>
          <w:szCs w:val="24"/>
        </w:rPr>
        <w:t>6. Актуализация, исправление, удаление, уничтожение</w:t>
      </w:r>
    </w:p>
    <w:p w:rsidR="006D6798" w:rsidRPr="008C5ADC" w:rsidRDefault="00F50894">
      <w:pPr>
        <w:pStyle w:val="ConsPlusNormal"/>
        <w:widowControl/>
        <w:ind w:firstLine="709"/>
        <w:jc w:val="center"/>
        <w:rPr>
          <w:szCs w:val="24"/>
        </w:rPr>
      </w:pPr>
      <w:r w:rsidRPr="008C5ADC">
        <w:rPr>
          <w:b/>
          <w:szCs w:val="24"/>
        </w:rPr>
        <w:t>персональных данных, ответы на запросы субъектов на доступ</w:t>
      </w:r>
    </w:p>
    <w:p w:rsidR="006D6798" w:rsidRPr="008C5ADC" w:rsidRDefault="00F50894">
      <w:pPr>
        <w:pStyle w:val="ConsPlusNormal"/>
        <w:widowControl/>
        <w:ind w:firstLine="709"/>
        <w:jc w:val="center"/>
        <w:rPr>
          <w:szCs w:val="24"/>
        </w:rPr>
      </w:pPr>
      <w:r w:rsidRPr="008C5ADC">
        <w:rPr>
          <w:b/>
          <w:szCs w:val="24"/>
        </w:rPr>
        <w:t>к персональным данным</w:t>
      </w:r>
    </w:p>
    <w:p w:rsidR="006D6798" w:rsidRDefault="006D6798">
      <w:pPr>
        <w:pStyle w:val="ConsPlusNormal"/>
        <w:widowControl/>
        <w:ind w:firstLine="709"/>
        <w:jc w:val="both"/>
        <w:rPr>
          <w:sz w:val="28"/>
        </w:rPr>
      </w:pPr>
    </w:p>
    <w:p w:rsidR="006D6798" w:rsidRPr="008C5ADC" w:rsidRDefault="00F50894" w:rsidP="008C5ADC">
      <w:pPr>
        <w:pStyle w:val="ConsPlusNormal"/>
        <w:widowControl/>
        <w:ind w:firstLine="284"/>
        <w:jc w:val="both"/>
        <w:rPr>
          <w:szCs w:val="24"/>
        </w:rPr>
      </w:pPr>
      <w:r w:rsidRPr="008C5ADC">
        <w:rPr>
          <w:szCs w:val="24"/>
        </w:rPr>
        <w:t xml:space="preserve">6.1. </w:t>
      </w:r>
      <w:proofErr w:type="gramStart"/>
      <w:r w:rsidRPr="008C5ADC">
        <w:rPr>
          <w:szCs w:val="24"/>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w:t>
      </w:r>
      <w:r w:rsidR="006279EE">
        <w:rPr>
          <w:szCs w:val="24"/>
        </w:rPr>
        <w:t>,</w:t>
      </w:r>
      <w:r w:rsidRPr="008C5ADC">
        <w:rPr>
          <w:szCs w:val="24"/>
        </w:rPr>
        <w:t xml:space="preserve"> или его представителю в течение 10 рабочих дней с момента обращения</w:t>
      </w:r>
      <w:r w:rsidR="006279EE">
        <w:rPr>
          <w:szCs w:val="24"/>
        </w:rPr>
        <w:t>,</w:t>
      </w:r>
      <w:r w:rsidRPr="008C5ADC">
        <w:rPr>
          <w:szCs w:val="24"/>
        </w:rPr>
        <w:t xml:space="preserve"> либо получения запроса субъекта персональных данных</w:t>
      </w:r>
      <w:r w:rsidR="006279EE">
        <w:rPr>
          <w:szCs w:val="24"/>
        </w:rPr>
        <w:t>,</w:t>
      </w:r>
      <w:r w:rsidRPr="008C5ADC">
        <w:rPr>
          <w:szCs w:val="24"/>
        </w:rPr>
        <w:t xml:space="preserve"> или его представителя.</w:t>
      </w:r>
      <w:proofErr w:type="gramEnd"/>
      <w:r w:rsidRPr="008C5ADC">
        <w:rPr>
          <w:szCs w:val="24"/>
        </w:rPr>
        <w:t xml:space="preserve"> Данный срок может быть продлен, но не более чем на пять рабочих дней. Для этого</w:t>
      </w:r>
      <w:r w:rsidR="006279EE">
        <w:rPr>
          <w:szCs w:val="24"/>
        </w:rPr>
        <w:t>,</w:t>
      </w:r>
      <w:r w:rsidRPr="008C5ADC">
        <w:rPr>
          <w:szCs w:val="24"/>
        </w:rPr>
        <w:t xml:space="preserve"> Оператору следует направить субъекту персональных данных мотивированное уведомление с указанием </w:t>
      </w:r>
      <w:proofErr w:type="gramStart"/>
      <w:r w:rsidRPr="008C5ADC">
        <w:rPr>
          <w:szCs w:val="24"/>
        </w:rPr>
        <w:t>причин продления срока предоставления запрашиваемой информации</w:t>
      </w:r>
      <w:proofErr w:type="gramEnd"/>
      <w:r w:rsidRPr="008C5ADC">
        <w:rPr>
          <w:szCs w:val="24"/>
        </w:rPr>
        <w:t>.</w:t>
      </w:r>
    </w:p>
    <w:p w:rsidR="006D6798" w:rsidRPr="008C5ADC" w:rsidRDefault="00F50894" w:rsidP="008C5ADC">
      <w:pPr>
        <w:pStyle w:val="ConsPlusNormal"/>
        <w:widowControl/>
        <w:ind w:firstLine="284"/>
        <w:jc w:val="both"/>
        <w:rPr>
          <w:szCs w:val="24"/>
        </w:rPr>
      </w:pPr>
      <w:r w:rsidRPr="008C5ADC">
        <w:rPr>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6D6798" w:rsidRPr="008C5ADC" w:rsidRDefault="00F50894" w:rsidP="008C5ADC">
      <w:pPr>
        <w:pStyle w:val="ConsPlusNormal"/>
        <w:widowControl/>
        <w:ind w:firstLine="284"/>
        <w:jc w:val="both"/>
        <w:rPr>
          <w:szCs w:val="24"/>
        </w:rPr>
      </w:pPr>
      <w:r w:rsidRPr="008C5ADC">
        <w:rPr>
          <w:szCs w:val="24"/>
        </w:rPr>
        <w:lastRenderedPageBreak/>
        <w:t>Запрос должен содержать:</w:t>
      </w:r>
    </w:p>
    <w:p w:rsidR="006D6798" w:rsidRPr="008C5ADC" w:rsidRDefault="006279EE" w:rsidP="006279EE">
      <w:pPr>
        <w:pStyle w:val="ConsPlusNormal"/>
        <w:widowControl/>
        <w:jc w:val="both"/>
        <w:rPr>
          <w:szCs w:val="24"/>
        </w:rPr>
      </w:pPr>
      <w:r>
        <w:rPr>
          <w:szCs w:val="24"/>
        </w:rPr>
        <w:t xml:space="preserve">- </w:t>
      </w:r>
      <w:r w:rsidR="00F50894" w:rsidRPr="008C5ADC">
        <w:rPr>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6D6798" w:rsidRPr="008C5ADC" w:rsidRDefault="006279EE" w:rsidP="006279EE">
      <w:pPr>
        <w:pStyle w:val="ConsPlusNormal"/>
        <w:widowControl/>
        <w:jc w:val="both"/>
        <w:rPr>
          <w:szCs w:val="24"/>
        </w:rPr>
      </w:pPr>
      <w:r>
        <w:rPr>
          <w:szCs w:val="24"/>
        </w:rPr>
        <w:t xml:space="preserve">- </w:t>
      </w:r>
      <w:r w:rsidR="00F50894" w:rsidRPr="008C5ADC">
        <w:rPr>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6D6798" w:rsidRPr="008C5ADC" w:rsidRDefault="006279EE" w:rsidP="006279EE">
      <w:pPr>
        <w:pStyle w:val="ConsPlusNormal"/>
        <w:widowControl/>
        <w:jc w:val="both"/>
        <w:rPr>
          <w:szCs w:val="24"/>
        </w:rPr>
      </w:pPr>
      <w:r>
        <w:rPr>
          <w:szCs w:val="24"/>
        </w:rPr>
        <w:t xml:space="preserve">- </w:t>
      </w:r>
      <w:r w:rsidR="00F50894" w:rsidRPr="008C5ADC">
        <w:rPr>
          <w:szCs w:val="24"/>
        </w:rPr>
        <w:t>подпись субъекта персональных данных или его представителя.</w:t>
      </w:r>
    </w:p>
    <w:p w:rsidR="006D6798" w:rsidRPr="008C5ADC" w:rsidRDefault="00F50894" w:rsidP="008C5ADC">
      <w:pPr>
        <w:pStyle w:val="ConsPlusNormal"/>
        <w:widowControl/>
        <w:ind w:firstLine="284"/>
        <w:jc w:val="both"/>
        <w:rPr>
          <w:szCs w:val="24"/>
        </w:rPr>
      </w:pPr>
      <w:r w:rsidRPr="008C5ADC">
        <w:rPr>
          <w:szCs w:val="24"/>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6D6798" w:rsidRPr="008C5ADC" w:rsidRDefault="00F50894" w:rsidP="008C5ADC">
      <w:pPr>
        <w:pStyle w:val="ConsPlusNormal"/>
        <w:widowControl/>
        <w:ind w:firstLine="284"/>
        <w:jc w:val="both"/>
        <w:rPr>
          <w:szCs w:val="24"/>
        </w:rPr>
      </w:pPr>
      <w:r w:rsidRPr="008C5ADC">
        <w:rPr>
          <w:szCs w:val="24"/>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D6798" w:rsidRPr="008C5ADC" w:rsidRDefault="00F50894" w:rsidP="008C5ADC">
      <w:pPr>
        <w:pStyle w:val="ConsPlusNormal"/>
        <w:widowControl/>
        <w:ind w:firstLine="284"/>
        <w:jc w:val="both"/>
        <w:rPr>
          <w:szCs w:val="24"/>
        </w:rPr>
      </w:pPr>
      <w:r w:rsidRPr="008C5ADC">
        <w:rPr>
          <w:szCs w:val="24"/>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6D6798" w:rsidRPr="008C5ADC" w:rsidRDefault="00F50894" w:rsidP="008C5ADC">
      <w:pPr>
        <w:pStyle w:val="ConsPlusNormal"/>
        <w:widowControl/>
        <w:ind w:firstLine="284"/>
        <w:jc w:val="both"/>
        <w:rPr>
          <w:szCs w:val="24"/>
        </w:rPr>
      </w:pPr>
      <w:r w:rsidRPr="008C5ADC">
        <w:rPr>
          <w:szCs w:val="24"/>
        </w:rPr>
        <w:t xml:space="preserve">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w:t>
      </w:r>
      <w:proofErr w:type="gramStart"/>
      <w:r w:rsidRPr="008C5ADC">
        <w:rPr>
          <w:szCs w:val="24"/>
        </w:rPr>
        <w:t>числе</w:t>
      </w:r>
      <w:proofErr w:type="gramEnd"/>
      <w:r w:rsidRPr="008C5ADC">
        <w:rPr>
          <w:szCs w:val="24"/>
        </w:rPr>
        <w:t xml:space="preserve"> если доступ субъекта персональных данных к его персональным данным нарушает права и законные интересы третьих лиц.</w:t>
      </w:r>
    </w:p>
    <w:p w:rsidR="006D6798" w:rsidRPr="008C5ADC" w:rsidRDefault="00F50894" w:rsidP="008C5ADC">
      <w:pPr>
        <w:pStyle w:val="ConsPlusNormal"/>
        <w:widowControl/>
        <w:ind w:firstLine="284"/>
        <w:jc w:val="both"/>
        <w:rPr>
          <w:szCs w:val="24"/>
        </w:rPr>
      </w:pPr>
      <w:r w:rsidRPr="008C5ADC">
        <w:rPr>
          <w:szCs w:val="24"/>
        </w:rPr>
        <w:t xml:space="preserve">6.2. </w:t>
      </w:r>
      <w:proofErr w:type="gramStart"/>
      <w:r w:rsidRPr="008C5ADC">
        <w:rPr>
          <w:szCs w:val="24"/>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8C5ADC">
        <w:rPr>
          <w:szCs w:val="24"/>
        </w:rPr>
        <w:t>Роскомнадзора</w:t>
      </w:r>
      <w:proofErr w:type="spellEnd"/>
      <w:r w:rsidRPr="008C5ADC">
        <w:rPr>
          <w:szCs w:val="24"/>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p>
    <w:p w:rsidR="006D6798" w:rsidRPr="008C5ADC" w:rsidRDefault="00F50894" w:rsidP="008C5ADC">
      <w:pPr>
        <w:pStyle w:val="ConsPlusNormal"/>
        <w:widowControl/>
        <w:ind w:firstLine="284"/>
        <w:jc w:val="both"/>
        <w:rPr>
          <w:szCs w:val="24"/>
        </w:rPr>
      </w:pPr>
      <w:r w:rsidRPr="008C5ADC">
        <w:rPr>
          <w:szCs w:val="24"/>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8C5ADC">
        <w:rPr>
          <w:szCs w:val="24"/>
        </w:rPr>
        <w:t>Роскомнадзором</w:t>
      </w:r>
      <w:proofErr w:type="spellEnd"/>
      <w:r w:rsidRPr="008C5ADC">
        <w:rPr>
          <w:szCs w:val="24"/>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6D6798" w:rsidRPr="006279EE" w:rsidRDefault="00F50894" w:rsidP="006279EE">
      <w:pPr>
        <w:pStyle w:val="ConsPlusNormal"/>
        <w:widowControl/>
        <w:ind w:firstLine="284"/>
        <w:jc w:val="both"/>
        <w:rPr>
          <w:szCs w:val="24"/>
        </w:rPr>
      </w:pPr>
      <w:r w:rsidRPr="006279EE">
        <w:rPr>
          <w:szCs w:val="24"/>
        </w:rPr>
        <w:t>6.3. В случае выявления неправомерной обработки персональных данных при обращении (запросе) субъекта персональных данных</w:t>
      </w:r>
      <w:r w:rsidR="006279EE">
        <w:rPr>
          <w:szCs w:val="24"/>
        </w:rPr>
        <w:t>,</w:t>
      </w:r>
      <w:r w:rsidRPr="006279EE">
        <w:rPr>
          <w:szCs w:val="24"/>
        </w:rPr>
        <w:t xml:space="preserve"> или его представителя</w:t>
      </w:r>
      <w:r w:rsidR="006279EE">
        <w:rPr>
          <w:szCs w:val="24"/>
        </w:rPr>
        <w:t>,</w:t>
      </w:r>
      <w:r w:rsidRPr="006279EE">
        <w:rPr>
          <w:szCs w:val="24"/>
        </w:rPr>
        <w:t xml:space="preserve"> либо </w:t>
      </w:r>
      <w:proofErr w:type="spellStart"/>
      <w:r w:rsidRPr="006279EE">
        <w:rPr>
          <w:szCs w:val="24"/>
        </w:rPr>
        <w:t>Роскомнадзора</w:t>
      </w:r>
      <w:proofErr w:type="spellEnd"/>
      <w:r w:rsidR="006279EE">
        <w:rPr>
          <w:szCs w:val="24"/>
        </w:rPr>
        <w:t>,</w:t>
      </w:r>
      <w:r w:rsidRPr="006279EE">
        <w:rPr>
          <w:szCs w:val="24"/>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6D6798" w:rsidRPr="006279EE" w:rsidRDefault="00F50894" w:rsidP="006279EE">
      <w:pPr>
        <w:pStyle w:val="ConsPlusNormal"/>
        <w:widowControl/>
        <w:ind w:firstLine="284"/>
        <w:jc w:val="both"/>
        <w:rPr>
          <w:szCs w:val="24"/>
        </w:rPr>
      </w:pPr>
      <w:r w:rsidRPr="006279EE">
        <w:rPr>
          <w:szCs w:val="24"/>
        </w:rPr>
        <w:t xml:space="preserve">6.4. При выявлении Оператором, </w:t>
      </w:r>
      <w:proofErr w:type="spellStart"/>
      <w:r w:rsidRPr="006279EE">
        <w:rPr>
          <w:szCs w:val="24"/>
        </w:rPr>
        <w:t>Роскомнадзором</w:t>
      </w:r>
      <w:proofErr w:type="spellEnd"/>
      <w:r w:rsidRPr="006279EE">
        <w:rPr>
          <w:szCs w:val="24"/>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6D6798" w:rsidRPr="006279EE" w:rsidRDefault="006279EE" w:rsidP="006279EE">
      <w:pPr>
        <w:pStyle w:val="ConsPlusNormal"/>
        <w:widowControl/>
        <w:jc w:val="both"/>
        <w:rPr>
          <w:szCs w:val="24"/>
        </w:rPr>
      </w:pPr>
      <w:r>
        <w:rPr>
          <w:szCs w:val="24"/>
        </w:rPr>
        <w:t xml:space="preserve">- </w:t>
      </w:r>
      <w:r w:rsidR="00F50894" w:rsidRPr="006279EE">
        <w:rPr>
          <w:szCs w:val="24"/>
        </w:rPr>
        <w:t xml:space="preserve">в течение 24 часов - уведомляет </w:t>
      </w:r>
      <w:proofErr w:type="spellStart"/>
      <w:r w:rsidR="00F50894" w:rsidRPr="006279EE">
        <w:rPr>
          <w:szCs w:val="24"/>
        </w:rPr>
        <w:t>Роскомнадзор</w:t>
      </w:r>
      <w:proofErr w:type="spellEnd"/>
      <w:r w:rsidR="00F50894" w:rsidRPr="006279EE">
        <w:rPr>
          <w:szCs w:val="24"/>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00F50894" w:rsidRPr="006279EE">
        <w:rPr>
          <w:szCs w:val="24"/>
        </w:rPr>
        <w:t>Роскомнадзором</w:t>
      </w:r>
      <w:proofErr w:type="spellEnd"/>
      <w:r w:rsidR="00F50894" w:rsidRPr="006279EE">
        <w:rPr>
          <w:szCs w:val="24"/>
        </w:rPr>
        <w:t xml:space="preserve"> по вопросам, связанным с инцидентом;</w:t>
      </w:r>
    </w:p>
    <w:p w:rsidR="006D6798" w:rsidRPr="006279EE" w:rsidRDefault="006279EE" w:rsidP="006279EE">
      <w:pPr>
        <w:pStyle w:val="ConsPlusNormal"/>
        <w:widowControl/>
        <w:jc w:val="both"/>
        <w:rPr>
          <w:szCs w:val="24"/>
        </w:rPr>
      </w:pPr>
      <w:r>
        <w:rPr>
          <w:szCs w:val="24"/>
        </w:rPr>
        <w:t xml:space="preserve">- </w:t>
      </w:r>
      <w:r w:rsidR="00F50894" w:rsidRPr="006279EE">
        <w:rPr>
          <w:szCs w:val="24"/>
        </w:rPr>
        <w:t xml:space="preserve">в течение 72 часов - уведомляет </w:t>
      </w:r>
      <w:proofErr w:type="spellStart"/>
      <w:r w:rsidR="00F50894" w:rsidRPr="006279EE">
        <w:rPr>
          <w:szCs w:val="24"/>
        </w:rPr>
        <w:t>Роскомнадзор</w:t>
      </w:r>
      <w:proofErr w:type="spellEnd"/>
      <w:r w:rsidR="00F50894" w:rsidRPr="006279EE">
        <w:rPr>
          <w:szCs w:val="24"/>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6D6798" w:rsidRPr="006279EE" w:rsidRDefault="00F50894" w:rsidP="006279EE">
      <w:pPr>
        <w:pStyle w:val="ConsPlusNormal"/>
        <w:widowControl/>
        <w:ind w:firstLine="284"/>
        <w:jc w:val="both"/>
        <w:rPr>
          <w:szCs w:val="24"/>
        </w:rPr>
      </w:pPr>
      <w:r w:rsidRPr="006279EE">
        <w:rPr>
          <w:szCs w:val="24"/>
        </w:rPr>
        <w:t>6.5. Порядок уничтожения персональных данных Оператором.</w:t>
      </w:r>
    </w:p>
    <w:p w:rsidR="006D6798" w:rsidRPr="006279EE" w:rsidRDefault="00F50894" w:rsidP="006279EE">
      <w:pPr>
        <w:pStyle w:val="ConsPlusNormal"/>
        <w:widowControl/>
        <w:ind w:firstLine="284"/>
        <w:jc w:val="both"/>
        <w:rPr>
          <w:szCs w:val="24"/>
        </w:rPr>
      </w:pPr>
      <w:r w:rsidRPr="006279EE">
        <w:rPr>
          <w:szCs w:val="24"/>
        </w:rPr>
        <w:t>6.5.1. Условия и сроки уничтожения персональных данных Оператором:</w:t>
      </w:r>
    </w:p>
    <w:p w:rsidR="006D6798" w:rsidRPr="006279EE" w:rsidRDefault="006279EE" w:rsidP="006279EE">
      <w:pPr>
        <w:pStyle w:val="ConsPlusNormal"/>
        <w:widowControl/>
        <w:tabs>
          <w:tab w:val="left" w:pos="0"/>
        </w:tabs>
        <w:jc w:val="both"/>
        <w:rPr>
          <w:szCs w:val="24"/>
        </w:rPr>
      </w:pPr>
      <w:r>
        <w:rPr>
          <w:szCs w:val="24"/>
        </w:rPr>
        <w:t xml:space="preserve">- </w:t>
      </w:r>
      <w:r w:rsidR="00F50894" w:rsidRPr="006279EE">
        <w:rPr>
          <w:szCs w:val="24"/>
        </w:rPr>
        <w:t>достижение цели обработки персональных данных либо утрата необходимости достигать эту цель - в течение 30 дней;</w:t>
      </w:r>
    </w:p>
    <w:p w:rsidR="006D6798" w:rsidRPr="006279EE" w:rsidRDefault="006279EE" w:rsidP="006279EE">
      <w:pPr>
        <w:pStyle w:val="ConsPlusNormal"/>
        <w:widowControl/>
        <w:tabs>
          <w:tab w:val="left" w:pos="0"/>
        </w:tabs>
        <w:jc w:val="both"/>
        <w:rPr>
          <w:szCs w:val="24"/>
        </w:rPr>
      </w:pPr>
      <w:r>
        <w:rPr>
          <w:szCs w:val="24"/>
        </w:rPr>
        <w:lastRenderedPageBreak/>
        <w:t xml:space="preserve">- </w:t>
      </w:r>
      <w:r w:rsidR="00F50894" w:rsidRPr="006279EE">
        <w:rPr>
          <w:szCs w:val="24"/>
        </w:rPr>
        <w:t>достижение максимальных сроков хранения документов, содержащих персональные данные, - в течение 30 дней;</w:t>
      </w:r>
    </w:p>
    <w:p w:rsidR="006D6798" w:rsidRPr="006279EE" w:rsidRDefault="006279EE" w:rsidP="006279EE">
      <w:pPr>
        <w:pStyle w:val="ConsPlusNormal"/>
        <w:widowControl/>
        <w:jc w:val="both"/>
        <w:rPr>
          <w:szCs w:val="24"/>
        </w:rPr>
      </w:pPr>
      <w:r>
        <w:rPr>
          <w:szCs w:val="24"/>
        </w:rPr>
        <w:t xml:space="preserve">- </w:t>
      </w:r>
      <w:r w:rsidR="00F50894" w:rsidRPr="006279EE">
        <w:rPr>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6D6798" w:rsidRPr="006279EE" w:rsidRDefault="006279EE" w:rsidP="006279EE">
      <w:pPr>
        <w:pStyle w:val="ConsPlusNormal"/>
        <w:widowControl/>
        <w:jc w:val="both"/>
        <w:rPr>
          <w:szCs w:val="24"/>
        </w:rPr>
      </w:pPr>
      <w:r>
        <w:rPr>
          <w:szCs w:val="24"/>
        </w:rPr>
        <w:t xml:space="preserve">- </w:t>
      </w:r>
      <w:r w:rsidR="00F50894" w:rsidRPr="006279EE">
        <w:rPr>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6D6798" w:rsidRPr="006279EE" w:rsidRDefault="00F50894" w:rsidP="006279EE">
      <w:pPr>
        <w:pStyle w:val="ConsPlusNormal"/>
        <w:widowControl/>
        <w:ind w:firstLine="284"/>
        <w:jc w:val="both"/>
        <w:rPr>
          <w:szCs w:val="24"/>
        </w:rPr>
      </w:pPr>
      <w:r w:rsidRPr="006279EE">
        <w:rPr>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6D6798" w:rsidRPr="006279EE" w:rsidRDefault="006279EE" w:rsidP="006279EE">
      <w:pPr>
        <w:pStyle w:val="ConsPlusNormal"/>
        <w:widowControl/>
        <w:ind w:firstLine="284"/>
        <w:jc w:val="both"/>
        <w:rPr>
          <w:szCs w:val="24"/>
        </w:rPr>
      </w:pPr>
      <w:r>
        <w:rPr>
          <w:szCs w:val="24"/>
        </w:rPr>
        <w:t xml:space="preserve">- </w:t>
      </w:r>
      <w:r w:rsidR="00F50894" w:rsidRPr="006279EE">
        <w:rPr>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6D6798" w:rsidRPr="006279EE" w:rsidRDefault="006279EE" w:rsidP="006279EE">
      <w:pPr>
        <w:pStyle w:val="ConsPlusNormal"/>
        <w:widowControl/>
        <w:ind w:firstLine="284"/>
        <w:jc w:val="both"/>
        <w:rPr>
          <w:szCs w:val="24"/>
        </w:rPr>
      </w:pPr>
      <w:r>
        <w:rPr>
          <w:szCs w:val="24"/>
        </w:rPr>
        <w:t xml:space="preserve">- </w:t>
      </w:r>
      <w:r w:rsidR="00F50894" w:rsidRPr="006279EE">
        <w:rPr>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6D6798" w:rsidRPr="006279EE" w:rsidRDefault="006279EE" w:rsidP="006279EE">
      <w:pPr>
        <w:pStyle w:val="ConsPlusNormal"/>
        <w:widowControl/>
        <w:ind w:firstLine="284"/>
        <w:jc w:val="both"/>
        <w:rPr>
          <w:szCs w:val="24"/>
        </w:rPr>
      </w:pPr>
      <w:r>
        <w:rPr>
          <w:szCs w:val="24"/>
        </w:rPr>
        <w:t xml:space="preserve">- </w:t>
      </w:r>
      <w:r w:rsidR="00F50894" w:rsidRPr="006279EE">
        <w:rPr>
          <w:szCs w:val="24"/>
        </w:rPr>
        <w:t>иное не предусмотрено другим соглашением между Оператором и субъектом персональных данных.</w:t>
      </w:r>
    </w:p>
    <w:p w:rsidR="006D6798" w:rsidRPr="006279EE" w:rsidRDefault="00F50894" w:rsidP="006279EE">
      <w:pPr>
        <w:pStyle w:val="ConsPlusNormal"/>
        <w:widowControl/>
        <w:ind w:firstLine="284"/>
        <w:jc w:val="both"/>
        <w:rPr>
          <w:szCs w:val="24"/>
        </w:rPr>
      </w:pPr>
      <w:r w:rsidRPr="006279EE">
        <w:rPr>
          <w:szCs w:val="24"/>
        </w:rPr>
        <w:t>6.5.3. Уничтожение персональных данных осуществляет комиссия, созданная распоряжением Главы Гарнизонного сельского поселения.</w:t>
      </w:r>
    </w:p>
    <w:p w:rsidR="006D6798" w:rsidRPr="006279EE" w:rsidRDefault="00F50894" w:rsidP="006279EE">
      <w:pPr>
        <w:pStyle w:val="ConsPlusNormal"/>
        <w:widowControl/>
        <w:ind w:firstLine="284"/>
        <w:jc w:val="both"/>
        <w:rPr>
          <w:szCs w:val="24"/>
        </w:rPr>
      </w:pPr>
      <w:r w:rsidRPr="006279EE">
        <w:rPr>
          <w:szCs w:val="24"/>
        </w:rPr>
        <w:t>6.5.4. Способы уничтожения персональных данных устанавливаются в локальных нормативных актах Оператора.</w:t>
      </w:r>
    </w:p>
    <w:p w:rsidR="006D6798" w:rsidRPr="006279EE" w:rsidRDefault="006D6798" w:rsidP="006279EE">
      <w:pPr>
        <w:ind w:firstLine="284"/>
        <w:jc w:val="both"/>
        <w:rPr>
          <w:rFonts w:ascii="Times New Roman" w:hAnsi="Times New Roman"/>
          <w:szCs w:val="24"/>
        </w:rPr>
      </w:pPr>
    </w:p>
    <w:p w:rsidR="006D6798" w:rsidRPr="006279EE" w:rsidRDefault="00F50894" w:rsidP="006279EE">
      <w:pPr>
        <w:ind w:firstLine="284"/>
        <w:jc w:val="both"/>
        <w:rPr>
          <w:rFonts w:ascii="Times New Roman" w:hAnsi="Times New Roman"/>
          <w:szCs w:val="24"/>
        </w:rPr>
      </w:pPr>
      <w:r w:rsidRPr="006279EE">
        <w:rPr>
          <w:rFonts w:ascii="Times New Roman" w:hAnsi="Times New Roman"/>
          <w:szCs w:val="24"/>
        </w:rPr>
        <w:t>7. Заключительные положения</w:t>
      </w:r>
    </w:p>
    <w:p w:rsidR="006D6798" w:rsidRPr="006279EE" w:rsidRDefault="006D6798" w:rsidP="006279EE">
      <w:pPr>
        <w:ind w:firstLine="284"/>
        <w:jc w:val="both"/>
        <w:rPr>
          <w:rFonts w:ascii="Times New Roman" w:hAnsi="Times New Roman"/>
          <w:szCs w:val="24"/>
        </w:rPr>
      </w:pPr>
    </w:p>
    <w:p w:rsidR="006D6798" w:rsidRPr="006279EE" w:rsidRDefault="00F50894" w:rsidP="006279EE">
      <w:pPr>
        <w:ind w:firstLine="284"/>
        <w:jc w:val="both"/>
        <w:rPr>
          <w:rFonts w:ascii="Times New Roman" w:hAnsi="Times New Roman"/>
          <w:szCs w:val="24"/>
        </w:rPr>
      </w:pPr>
      <w:r w:rsidRPr="006279EE">
        <w:rPr>
          <w:rFonts w:ascii="Times New Roman" w:hAnsi="Times New Roman"/>
          <w:szCs w:val="24"/>
        </w:rPr>
        <w:t>7.1. Иные обязанности и права Оператора как лица, организующего обработку персональных данных как самостоятельно, так и по поручению других Операторов, определяются законодательством Российской Федерации в области персональных данных.</w:t>
      </w:r>
    </w:p>
    <w:p w:rsidR="006D6798" w:rsidRPr="006279EE" w:rsidRDefault="006D6798" w:rsidP="006279EE">
      <w:pPr>
        <w:ind w:firstLine="284"/>
        <w:jc w:val="both"/>
        <w:rPr>
          <w:rFonts w:ascii="Times New Roman" w:hAnsi="Times New Roman"/>
          <w:szCs w:val="24"/>
        </w:rPr>
      </w:pPr>
    </w:p>
    <w:p w:rsidR="006D6798" w:rsidRPr="006279EE" w:rsidRDefault="00F50894" w:rsidP="006279EE">
      <w:pPr>
        <w:pStyle w:val="ConsPlusNormal"/>
        <w:widowControl/>
        <w:ind w:firstLine="284"/>
        <w:jc w:val="both"/>
        <w:rPr>
          <w:szCs w:val="24"/>
        </w:rPr>
      </w:pPr>
      <w:r w:rsidRPr="006279EE">
        <w:rPr>
          <w:szCs w:val="24"/>
        </w:rPr>
        <w:t>7.2. Оператор оставляет за собой право вносить изменения в настоящую Политику.</w:t>
      </w:r>
    </w:p>
    <w:p w:rsidR="006D6798" w:rsidRPr="006279EE" w:rsidRDefault="006D6798" w:rsidP="006279EE">
      <w:pPr>
        <w:pStyle w:val="ConsPlusNormal"/>
        <w:widowControl/>
        <w:ind w:firstLine="284"/>
        <w:jc w:val="both"/>
        <w:rPr>
          <w:szCs w:val="24"/>
        </w:rPr>
      </w:pPr>
    </w:p>
    <w:sectPr w:rsidR="006D6798" w:rsidRPr="006279EE" w:rsidSect="001F57BD">
      <w:pgSz w:w="11906" w:h="16838"/>
      <w:pgMar w:top="851" w:right="851" w:bottom="851"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morant">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9E0"/>
    <w:multiLevelType w:val="multilevel"/>
    <w:tmpl w:val="99A0018E"/>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24099"/>
    <w:multiLevelType w:val="multilevel"/>
    <w:tmpl w:val="B86C9D78"/>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F633B"/>
    <w:multiLevelType w:val="multilevel"/>
    <w:tmpl w:val="416AE71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
    <w:nsid w:val="0CB53A76"/>
    <w:multiLevelType w:val="multilevel"/>
    <w:tmpl w:val="F7CCF940"/>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8A0AD4"/>
    <w:multiLevelType w:val="multilevel"/>
    <w:tmpl w:val="2960A4E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5">
    <w:nsid w:val="164349F5"/>
    <w:multiLevelType w:val="multilevel"/>
    <w:tmpl w:val="FCB075EA"/>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6">
    <w:nsid w:val="347A5E38"/>
    <w:multiLevelType w:val="multilevel"/>
    <w:tmpl w:val="AB2C37BC"/>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9F4B85"/>
    <w:multiLevelType w:val="multilevel"/>
    <w:tmpl w:val="ED9058F4"/>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940535"/>
    <w:multiLevelType w:val="multilevel"/>
    <w:tmpl w:val="E948004C"/>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556502"/>
    <w:multiLevelType w:val="multilevel"/>
    <w:tmpl w:val="8910A288"/>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B51237"/>
    <w:multiLevelType w:val="multilevel"/>
    <w:tmpl w:val="E30CD6BE"/>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EB4370"/>
    <w:multiLevelType w:val="multilevel"/>
    <w:tmpl w:val="E18C5A56"/>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2B66B7"/>
    <w:multiLevelType w:val="multilevel"/>
    <w:tmpl w:val="80E422D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3">
    <w:nsid w:val="50256982"/>
    <w:multiLevelType w:val="multilevel"/>
    <w:tmpl w:val="C14E7AEA"/>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ED323D"/>
    <w:multiLevelType w:val="multilevel"/>
    <w:tmpl w:val="2E364FDE"/>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0703BF"/>
    <w:multiLevelType w:val="multilevel"/>
    <w:tmpl w:val="E7B6B282"/>
    <w:lvl w:ilvl="0">
      <w:numFmt w:val="bullet"/>
      <w:lvlText w:val="‒"/>
      <w:lvlJc w:val="left"/>
      <w:pPr>
        <w:widowControl/>
        <w:ind w:left="720" w:hanging="360"/>
      </w:pPr>
      <w:rPr>
        <w:rFonts w:ascii="Cormorant" w:hAnsi="Cormorant"/>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Symbol" w:hAnsi="Symbol"/>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Symbol" w:hAnsi="Symbol"/>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6">
    <w:nsid w:val="5AB631A8"/>
    <w:multiLevelType w:val="multilevel"/>
    <w:tmpl w:val="555E49D4"/>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601CFE"/>
    <w:multiLevelType w:val="hybridMultilevel"/>
    <w:tmpl w:val="DE388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3B4015"/>
    <w:multiLevelType w:val="multilevel"/>
    <w:tmpl w:val="64C07456"/>
    <w:lvl w:ilvl="0">
      <w:numFmt w:val="bullet"/>
      <w:lvlText w:val="‒"/>
      <w:lvlJc w:val="left"/>
      <w:pPr>
        <w:widowControl/>
        <w:ind w:left="720" w:hanging="360"/>
      </w:pPr>
      <w:rPr>
        <w:rFonts w:ascii="Cormorant" w:hAnsi="Cormorant"/>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19">
    <w:nsid w:val="72B677FB"/>
    <w:multiLevelType w:val="multilevel"/>
    <w:tmpl w:val="388E076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0">
    <w:nsid w:val="774F5AAB"/>
    <w:multiLevelType w:val="multilevel"/>
    <w:tmpl w:val="1F7ADCD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1">
    <w:nsid w:val="77A5384D"/>
    <w:multiLevelType w:val="multilevel"/>
    <w:tmpl w:val="594C227A"/>
    <w:lvl w:ilvl="0">
      <w:numFmt w:val="bullet"/>
      <w:lvlText w:val="‒"/>
      <w:lvlJc w:val="left"/>
      <w:pPr>
        <w:ind w:left="360" w:hanging="360"/>
      </w:pPr>
      <w:rPr>
        <w:rFonts w:ascii="Cormorant" w:hAnsi="Cormoran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Arial" w:hAnsi="Aria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Arial" w:hAnsi="Aria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nsid w:val="78257433"/>
    <w:multiLevelType w:val="multilevel"/>
    <w:tmpl w:val="37841F82"/>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265529"/>
    <w:multiLevelType w:val="multilevel"/>
    <w:tmpl w:val="80AA7F98"/>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
  </w:num>
  <w:num w:numId="3">
    <w:abstractNumId w:val="12"/>
  </w:num>
  <w:num w:numId="4">
    <w:abstractNumId w:val="5"/>
  </w:num>
  <w:num w:numId="5">
    <w:abstractNumId w:val="4"/>
  </w:num>
  <w:num w:numId="6">
    <w:abstractNumId w:val="20"/>
  </w:num>
  <w:num w:numId="7">
    <w:abstractNumId w:val="7"/>
  </w:num>
  <w:num w:numId="8">
    <w:abstractNumId w:val="0"/>
  </w:num>
  <w:num w:numId="9">
    <w:abstractNumId w:val="1"/>
  </w:num>
  <w:num w:numId="10">
    <w:abstractNumId w:val="13"/>
  </w:num>
  <w:num w:numId="11">
    <w:abstractNumId w:val="18"/>
  </w:num>
  <w:num w:numId="12">
    <w:abstractNumId w:val="11"/>
  </w:num>
  <w:num w:numId="13">
    <w:abstractNumId w:val="22"/>
  </w:num>
  <w:num w:numId="14">
    <w:abstractNumId w:val="3"/>
  </w:num>
  <w:num w:numId="15">
    <w:abstractNumId w:val="10"/>
  </w:num>
  <w:num w:numId="16">
    <w:abstractNumId w:val="21"/>
  </w:num>
  <w:num w:numId="17">
    <w:abstractNumId w:val="23"/>
  </w:num>
  <w:num w:numId="18">
    <w:abstractNumId w:val="6"/>
  </w:num>
  <w:num w:numId="19">
    <w:abstractNumId w:val="9"/>
  </w:num>
  <w:num w:numId="20">
    <w:abstractNumId w:val="15"/>
  </w:num>
  <w:num w:numId="21">
    <w:abstractNumId w:val="16"/>
  </w:num>
  <w:num w:numId="22">
    <w:abstractNumId w:val="14"/>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D6798"/>
    <w:rsid w:val="000A7A38"/>
    <w:rsid w:val="001F57BD"/>
    <w:rsid w:val="003207B2"/>
    <w:rsid w:val="004357FA"/>
    <w:rsid w:val="006279EE"/>
    <w:rsid w:val="006D6798"/>
    <w:rsid w:val="008C5ADC"/>
    <w:rsid w:val="009130F6"/>
    <w:rsid w:val="00930FFF"/>
    <w:rsid w:val="00F50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Endnote">
    <w:name w:val="Endnote"/>
    <w:link w:val="Endnote0"/>
    <w:pPr>
      <w:ind w:firstLine="851"/>
      <w:jc w:val="both"/>
    </w:pPr>
    <w:rPr>
      <w:sz w:val="22"/>
    </w:rPr>
  </w:style>
  <w:style w:type="character" w:customStyle="1" w:styleId="Endnote0">
    <w:name w:val="Endnote"/>
    <w:link w:val="Endnote"/>
    <w:rPr>
      <w:sz w:val="22"/>
    </w:rPr>
  </w:style>
  <w:style w:type="character" w:customStyle="1" w:styleId="30">
    <w:name w:val="Заголовок 3 Знак"/>
    <w:link w:val="3"/>
    <w:rPr>
      <w:b/>
      <w:sz w:val="26"/>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4">
    <w:name w:val="toc 1"/>
    <w:next w:val="a"/>
    <w:link w:val="15"/>
    <w:uiPriority w:val="39"/>
    <w:rPr>
      <w:b/>
      <w:sz w:val="28"/>
    </w:rPr>
  </w:style>
  <w:style w:type="character" w:customStyle="1" w:styleId="15">
    <w:name w:val="Оглавление 1 Знак"/>
    <w:link w:val="14"/>
    <w:rPr>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sz w:val="28"/>
    </w:rPr>
  </w:style>
  <w:style w:type="paragraph" w:customStyle="1" w:styleId="16">
    <w:name w:val="Основной шрифт абзаца1"/>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customStyle="1" w:styleId="17">
    <w:name w:val="Обычный1"/>
    <w:link w:val="18"/>
  </w:style>
  <w:style w:type="character" w:customStyle="1" w:styleId="18">
    <w:name w:val="Обычный1"/>
    <w:link w:val="17"/>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a">
    <w:name w:val="Subtitle"/>
    <w:next w:val="a"/>
    <w:link w:val="ab"/>
    <w:uiPriority w:val="11"/>
    <w:qFormat/>
    <w:pPr>
      <w:jc w:val="both"/>
    </w:pPr>
    <w:rPr>
      <w:i/>
    </w:rPr>
  </w:style>
  <w:style w:type="character" w:customStyle="1" w:styleId="ab">
    <w:name w:val="Подзаголовок Знак"/>
    <w:link w:val="aa"/>
    <w:rPr>
      <w:i/>
    </w:rPr>
  </w:style>
  <w:style w:type="paragraph" w:styleId="ac">
    <w:name w:val="Title"/>
    <w:next w:val="a"/>
    <w:link w:val="ad"/>
    <w:uiPriority w:val="10"/>
    <w:qFormat/>
    <w:pPr>
      <w:spacing w:before="567" w:after="567"/>
      <w:jc w:val="center"/>
    </w:pPr>
    <w:rPr>
      <w:b/>
      <w:caps/>
      <w:sz w:val="40"/>
    </w:rPr>
  </w:style>
  <w:style w:type="character" w:customStyle="1" w:styleId="ad">
    <w:name w:val="Название Знак"/>
    <w:link w:val="ac"/>
    <w:rPr>
      <w:b/>
      <w:caps/>
      <w:sz w:val="40"/>
    </w:rPr>
  </w:style>
  <w:style w:type="character" w:customStyle="1" w:styleId="40">
    <w:name w:val="Заголовок 4 Знак"/>
    <w:link w:val="4"/>
    <w:rPr>
      <w:b/>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character" w:customStyle="1" w:styleId="20">
    <w:name w:val="Заголовок 2 Знак"/>
    <w:link w:val="2"/>
    <w:rPr>
      <w:b/>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e">
    <w:name w:val="Normal (Web)"/>
    <w:basedOn w:val="a"/>
    <w:uiPriority w:val="99"/>
    <w:rsid w:val="000A7A38"/>
    <w:pPr>
      <w:spacing w:before="150" w:after="150" w:line="195" w:lineRule="atLeast"/>
      <w:ind w:left="150" w:right="150"/>
    </w:pPr>
    <w:rPr>
      <w:rFonts w:ascii="Times New Roman" w:hAnsi="Times New Roman"/>
      <w:color w:val="auto"/>
      <w:sz w:val="18"/>
      <w:szCs w:val="18"/>
    </w:rPr>
  </w:style>
  <w:style w:type="paragraph" w:styleId="af">
    <w:name w:val="List Paragraph"/>
    <w:basedOn w:val="a"/>
    <w:uiPriority w:val="34"/>
    <w:qFormat/>
    <w:rsid w:val="000A7A38"/>
    <w:pPr>
      <w:ind w:left="720"/>
      <w:contextualSpacing/>
    </w:pPr>
  </w:style>
  <w:style w:type="character" w:styleId="af0">
    <w:name w:val="Strong"/>
    <w:basedOn w:val="a0"/>
    <w:uiPriority w:val="22"/>
    <w:qFormat/>
    <w:rsid w:val="003207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Endnote">
    <w:name w:val="Endnote"/>
    <w:link w:val="Endnote0"/>
    <w:pPr>
      <w:ind w:firstLine="851"/>
      <w:jc w:val="both"/>
    </w:pPr>
    <w:rPr>
      <w:sz w:val="22"/>
    </w:rPr>
  </w:style>
  <w:style w:type="character" w:customStyle="1" w:styleId="Endnote0">
    <w:name w:val="Endnote"/>
    <w:link w:val="Endnote"/>
    <w:rPr>
      <w:sz w:val="22"/>
    </w:rPr>
  </w:style>
  <w:style w:type="character" w:customStyle="1" w:styleId="30">
    <w:name w:val="Заголовок 3 Знак"/>
    <w:link w:val="3"/>
    <w:rPr>
      <w:b/>
      <w:sz w:val="26"/>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4">
    <w:name w:val="toc 1"/>
    <w:next w:val="a"/>
    <w:link w:val="15"/>
    <w:uiPriority w:val="39"/>
    <w:rPr>
      <w:b/>
      <w:sz w:val="28"/>
    </w:rPr>
  </w:style>
  <w:style w:type="character" w:customStyle="1" w:styleId="15">
    <w:name w:val="Оглавление 1 Знак"/>
    <w:link w:val="14"/>
    <w:rPr>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sz w:val="28"/>
    </w:rPr>
  </w:style>
  <w:style w:type="paragraph" w:customStyle="1" w:styleId="16">
    <w:name w:val="Основной шрифт абзаца1"/>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customStyle="1" w:styleId="17">
    <w:name w:val="Обычный1"/>
    <w:link w:val="18"/>
  </w:style>
  <w:style w:type="character" w:customStyle="1" w:styleId="18">
    <w:name w:val="Обычный1"/>
    <w:link w:val="17"/>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a">
    <w:name w:val="Subtitle"/>
    <w:next w:val="a"/>
    <w:link w:val="ab"/>
    <w:uiPriority w:val="11"/>
    <w:qFormat/>
    <w:pPr>
      <w:jc w:val="both"/>
    </w:pPr>
    <w:rPr>
      <w:i/>
    </w:rPr>
  </w:style>
  <w:style w:type="character" w:customStyle="1" w:styleId="ab">
    <w:name w:val="Подзаголовок Знак"/>
    <w:link w:val="aa"/>
    <w:rPr>
      <w:i/>
    </w:rPr>
  </w:style>
  <w:style w:type="paragraph" w:styleId="ac">
    <w:name w:val="Title"/>
    <w:next w:val="a"/>
    <w:link w:val="ad"/>
    <w:uiPriority w:val="10"/>
    <w:qFormat/>
    <w:pPr>
      <w:spacing w:before="567" w:after="567"/>
      <w:jc w:val="center"/>
    </w:pPr>
    <w:rPr>
      <w:b/>
      <w:caps/>
      <w:sz w:val="40"/>
    </w:rPr>
  </w:style>
  <w:style w:type="character" w:customStyle="1" w:styleId="ad">
    <w:name w:val="Название Знак"/>
    <w:link w:val="ac"/>
    <w:rPr>
      <w:b/>
      <w:caps/>
      <w:sz w:val="40"/>
    </w:rPr>
  </w:style>
  <w:style w:type="character" w:customStyle="1" w:styleId="40">
    <w:name w:val="Заголовок 4 Знак"/>
    <w:link w:val="4"/>
    <w:rPr>
      <w:b/>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character" w:customStyle="1" w:styleId="20">
    <w:name w:val="Заголовок 2 Знак"/>
    <w:link w:val="2"/>
    <w:rPr>
      <w:b/>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e">
    <w:name w:val="Normal (Web)"/>
    <w:basedOn w:val="a"/>
    <w:uiPriority w:val="99"/>
    <w:rsid w:val="000A7A38"/>
    <w:pPr>
      <w:spacing w:before="150" w:after="150" w:line="195" w:lineRule="atLeast"/>
      <w:ind w:left="150" w:right="150"/>
    </w:pPr>
    <w:rPr>
      <w:rFonts w:ascii="Times New Roman" w:hAnsi="Times New Roman"/>
      <w:color w:val="auto"/>
      <w:sz w:val="18"/>
      <w:szCs w:val="18"/>
    </w:rPr>
  </w:style>
  <w:style w:type="paragraph" w:styleId="af">
    <w:name w:val="List Paragraph"/>
    <w:basedOn w:val="a"/>
    <w:uiPriority w:val="34"/>
    <w:qFormat/>
    <w:rsid w:val="000A7A38"/>
    <w:pPr>
      <w:ind w:left="720"/>
      <w:contextualSpacing/>
    </w:pPr>
  </w:style>
  <w:style w:type="character" w:styleId="af0">
    <w:name w:val="Strong"/>
    <w:basedOn w:val="a0"/>
    <w:uiPriority w:val="22"/>
    <w:qFormat/>
    <w:rsid w:val="00320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4327</Words>
  <Characters>24668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4</cp:revision>
  <cp:lastPrinted>2025-11-12T13:28:00Z</cp:lastPrinted>
  <dcterms:created xsi:type="dcterms:W3CDTF">2025-11-12T13:26:00Z</dcterms:created>
  <dcterms:modified xsi:type="dcterms:W3CDTF">2025-11-12T13:34:00Z</dcterms:modified>
</cp:coreProperties>
</file>