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11" w:rsidRPr="00067139" w:rsidRDefault="00323311" w:rsidP="00323311">
      <w:pPr>
        <w:ind w:left="3538" w:right="4150" w:firstLine="709"/>
        <w:jc w:val="center"/>
      </w:pPr>
      <w:r w:rsidRPr="00067139">
        <w:rPr>
          <w:noProof/>
        </w:rPr>
        <w:drawing>
          <wp:inline distT="0" distB="0" distL="0" distR="0" wp14:anchorId="197D4D01" wp14:editId="76FFCF9D">
            <wp:extent cx="43815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11" w:rsidRPr="00067139" w:rsidRDefault="00323311" w:rsidP="00323311">
      <w:pPr>
        <w:spacing w:line="360" w:lineRule="auto"/>
        <w:jc w:val="center"/>
      </w:pPr>
      <w:r w:rsidRPr="00067139">
        <w:t>Российская Федерация</w:t>
      </w:r>
    </w:p>
    <w:p w:rsidR="00323311" w:rsidRPr="00067139" w:rsidRDefault="00323311" w:rsidP="00323311">
      <w:pPr>
        <w:spacing w:line="360" w:lineRule="auto"/>
        <w:jc w:val="center"/>
        <w:rPr>
          <w:b/>
          <w:smallCaps/>
        </w:rPr>
      </w:pPr>
      <w:r w:rsidRPr="00067139">
        <w:rPr>
          <w:b/>
          <w:caps/>
        </w:rPr>
        <w:t xml:space="preserve">                                                         Р</w:t>
      </w:r>
      <w:r w:rsidRPr="00067139">
        <w:rPr>
          <w:b/>
          <w:smallCaps/>
        </w:rPr>
        <w:t>еспублика</w:t>
      </w:r>
      <w:r w:rsidRPr="00067139">
        <w:rPr>
          <w:b/>
          <w:caps/>
        </w:rPr>
        <w:t xml:space="preserve"> К</w:t>
      </w:r>
      <w:r w:rsidRPr="00067139">
        <w:rPr>
          <w:b/>
          <w:smallCaps/>
        </w:rPr>
        <w:t xml:space="preserve">арелия                                                   </w:t>
      </w:r>
      <w:r w:rsidRPr="00067139">
        <w:rPr>
          <w:b/>
          <w:smallCaps/>
          <w:color w:val="FFFFFF"/>
        </w:rPr>
        <w:t>Проект</w:t>
      </w:r>
    </w:p>
    <w:p w:rsidR="00323311" w:rsidRPr="00067139" w:rsidRDefault="00323311" w:rsidP="00323311">
      <w:pPr>
        <w:spacing w:line="360" w:lineRule="auto"/>
        <w:jc w:val="center"/>
        <w:rPr>
          <w:smallCaps/>
        </w:rPr>
      </w:pPr>
      <w:r w:rsidRPr="00067139">
        <w:rPr>
          <w:smallCaps/>
        </w:rPr>
        <w:t>ПРИОНЕЖСКИЙ МУНИЦИПАЛЬНЫЙ РАЙОН</w:t>
      </w:r>
    </w:p>
    <w:p w:rsidR="00323311" w:rsidRPr="00067139" w:rsidRDefault="00323311" w:rsidP="00323311">
      <w:pPr>
        <w:spacing w:line="360" w:lineRule="auto"/>
        <w:jc w:val="center"/>
        <w:rPr>
          <w:b/>
        </w:rPr>
      </w:pPr>
      <w:r w:rsidRPr="00067139">
        <w:rPr>
          <w:b/>
        </w:rPr>
        <w:t>АДМИНИСТРАЦИЯ ГАРНИЗОННОГО СЕЛЬСКОГО ПОСЕЛЕНИЯ</w:t>
      </w:r>
    </w:p>
    <w:p w:rsidR="00323311" w:rsidRPr="00067139" w:rsidRDefault="00323311" w:rsidP="00323311">
      <w:pPr>
        <w:spacing w:line="360" w:lineRule="auto"/>
        <w:jc w:val="center"/>
        <w:rPr>
          <w:b/>
        </w:rPr>
      </w:pPr>
      <w:r w:rsidRPr="00067139">
        <w:rPr>
          <w:b/>
        </w:rPr>
        <w:t>ПОСТАНОВЛЕНИЕ</w:t>
      </w:r>
    </w:p>
    <w:p w:rsidR="00323311" w:rsidRPr="00067139" w:rsidRDefault="00323311" w:rsidP="00323311">
      <w:pPr>
        <w:spacing w:line="360" w:lineRule="auto"/>
        <w:jc w:val="center"/>
      </w:pPr>
      <w:r w:rsidRPr="00067139">
        <w:t>пос. Чална-1</w:t>
      </w:r>
    </w:p>
    <w:p w:rsidR="00323311" w:rsidRPr="00067139" w:rsidRDefault="00323311" w:rsidP="00323311">
      <w:pPr>
        <w:shd w:val="clear" w:color="auto" w:fill="FFFFFF"/>
        <w:spacing w:before="248"/>
        <w:rPr>
          <w:spacing w:val="-1"/>
        </w:rPr>
      </w:pPr>
      <w:r>
        <w:rPr>
          <w:spacing w:val="-2"/>
        </w:rPr>
        <w:t>«13</w:t>
      </w:r>
      <w:r w:rsidRPr="00067139">
        <w:rPr>
          <w:spacing w:val="-2"/>
        </w:rPr>
        <w:t xml:space="preserve">»  ноября  </w:t>
      </w:r>
      <w:r w:rsidRPr="00067139">
        <w:rPr>
          <w:spacing w:val="-1"/>
        </w:rPr>
        <w:t xml:space="preserve">2025 года  </w:t>
      </w:r>
      <w:r w:rsidRPr="00067139">
        <w:rPr>
          <w:spacing w:val="-1"/>
        </w:rPr>
        <w:tab/>
      </w:r>
      <w:r w:rsidRPr="00067139">
        <w:rPr>
          <w:spacing w:val="-1"/>
        </w:rPr>
        <w:tab/>
        <w:t xml:space="preserve"> </w:t>
      </w:r>
      <w:r w:rsidRPr="00067139">
        <w:rPr>
          <w:spacing w:val="-1"/>
        </w:rPr>
        <w:tab/>
      </w:r>
      <w:r w:rsidRPr="00067139">
        <w:rPr>
          <w:color w:val="FF0000"/>
          <w:spacing w:val="-1"/>
        </w:rPr>
        <w:t xml:space="preserve">   </w:t>
      </w:r>
      <w:r>
        <w:rPr>
          <w:color w:val="FF0000"/>
          <w:spacing w:val="-1"/>
        </w:rPr>
        <w:t xml:space="preserve">                        </w:t>
      </w:r>
      <w:r w:rsidRPr="00067139">
        <w:rPr>
          <w:color w:val="FF0000"/>
          <w:spacing w:val="-1"/>
        </w:rPr>
        <w:t xml:space="preserve">                                                </w:t>
      </w:r>
      <w:r w:rsidRPr="00067139">
        <w:rPr>
          <w:spacing w:val="-1"/>
        </w:rPr>
        <w:t xml:space="preserve">№ </w:t>
      </w:r>
      <w:r>
        <w:rPr>
          <w:spacing w:val="-1"/>
        </w:rPr>
        <w:t>48</w:t>
      </w:r>
    </w:p>
    <w:p w:rsidR="008B50C1" w:rsidRDefault="008B50C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</w:rPr>
      </w:pPr>
    </w:p>
    <w:p w:rsidR="00323311" w:rsidRPr="00280FBB" w:rsidRDefault="00323311" w:rsidP="00323311">
      <w:pPr>
        <w:pStyle w:val="a9"/>
        <w:ind w:right="24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FBB">
        <w:rPr>
          <w:rFonts w:ascii="Times New Roman" w:hAnsi="Times New Roman"/>
          <w:b/>
          <w:sz w:val="24"/>
          <w:szCs w:val="24"/>
        </w:rPr>
        <w:t>«</w:t>
      </w:r>
      <w:r w:rsidRPr="00323311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323311">
        <w:rPr>
          <w:rFonts w:ascii="Times New Roman" w:hAnsi="Times New Roman"/>
          <w:b/>
          <w:sz w:val="24"/>
          <w:szCs w:val="24"/>
        </w:rPr>
        <w:t xml:space="preserve">Правил </w:t>
      </w:r>
      <w:r w:rsidRPr="00323311">
        <w:rPr>
          <w:rFonts w:ascii="Times New Roman" w:hAnsi="Times New Roman" w:cs="Times New Roman"/>
          <w:b/>
          <w:sz w:val="24"/>
          <w:szCs w:val="24"/>
        </w:rPr>
        <w:t>осуществления внутреннего контроля соответствия обработки персональных данных</w:t>
      </w:r>
      <w:proofErr w:type="gramEnd"/>
      <w:r w:rsidRPr="00323311">
        <w:rPr>
          <w:rFonts w:ascii="Times New Roman" w:hAnsi="Times New Roman" w:cs="Times New Roman"/>
          <w:b/>
          <w:sz w:val="24"/>
          <w:szCs w:val="24"/>
        </w:rPr>
        <w:t xml:space="preserve"> требованиям к защите персональных данных</w:t>
      </w:r>
      <w:r w:rsidRPr="00323311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323311" w:rsidRPr="00067139" w:rsidRDefault="00323311" w:rsidP="00323311">
      <w:pPr>
        <w:framePr w:wrap="around" w:hAnchor="margin" w:xAlign="center" w:y="5671"/>
        <w:suppressOverlap/>
        <w:jc w:val="center"/>
        <w:rPr>
          <w:sz w:val="28"/>
        </w:rPr>
      </w:pPr>
    </w:p>
    <w:p w:rsidR="00323311" w:rsidRPr="00067139" w:rsidRDefault="00323311" w:rsidP="00323311">
      <w:pPr>
        <w:ind w:firstLine="539"/>
        <w:jc w:val="both"/>
      </w:pPr>
    </w:p>
    <w:p w:rsidR="00323311" w:rsidRPr="00067139" w:rsidRDefault="00323311" w:rsidP="00323311">
      <w:pPr>
        <w:ind w:firstLine="539"/>
        <w:jc w:val="both"/>
      </w:pPr>
      <w:proofErr w:type="gramStart"/>
      <w:r w:rsidRPr="00067139">
        <w:t>В соответствии с положениями Федерального закона от 27.07.2006 № 152-ФЗ «О персональных данных»</w:t>
      </w:r>
      <w:r>
        <w:t xml:space="preserve">, </w:t>
      </w:r>
      <w:r>
        <w:t>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осуществляемых без испол</w:t>
      </w:r>
      <w:r>
        <w:t xml:space="preserve">ьзования средств автоматизации», </w:t>
      </w:r>
      <w:r>
        <w:t>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данных», а также принятыми в соответствии с</w:t>
      </w:r>
      <w:proofErr w:type="gramEnd"/>
      <w:r>
        <w:t xml:space="preserve"> ним нормативными правовыми актами, операторами, являющимися государственными или муниципальными органами»</w:t>
      </w:r>
      <w:r>
        <w:t>,</w:t>
      </w:r>
      <w:r>
        <w:t xml:space="preserve"> </w:t>
      </w:r>
      <w:r w:rsidRPr="00067139">
        <w:t xml:space="preserve"> руководствуясь </w:t>
      </w:r>
      <w:r w:rsidRPr="00067139">
        <w:rPr>
          <w:bCs/>
        </w:rPr>
        <w:t xml:space="preserve">Уставом Гарнизонного сельского поселения, </w:t>
      </w:r>
      <w:r w:rsidRPr="00067139">
        <w:t xml:space="preserve">администрация Гарнизонного сельского поселения </w:t>
      </w:r>
    </w:p>
    <w:p w:rsidR="00323311" w:rsidRPr="00067139" w:rsidRDefault="00323311" w:rsidP="00323311">
      <w:pPr>
        <w:ind w:firstLine="709"/>
        <w:jc w:val="both"/>
      </w:pPr>
    </w:p>
    <w:p w:rsidR="00323311" w:rsidRPr="00067139" w:rsidRDefault="00323311" w:rsidP="00323311">
      <w:pPr>
        <w:ind w:firstLine="709"/>
        <w:jc w:val="both"/>
        <w:rPr>
          <w:b/>
          <w:bCs/>
        </w:rPr>
      </w:pPr>
      <w:r w:rsidRPr="00067139">
        <w:rPr>
          <w:b/>
          <w:bCs/>
        </w:rPr>
        <w:t>Постановляет:</w:t>
      </w:r>
    </w:p>
    <w:p w:rsidR="00323311" w:rsidRPr="00067139" w:rsidRDefault="00323311" w:rsidP="00323311">
      <w:pPr>
        <w:ind w:firstLine="709"/>
        <w:jc w:val="both"/>
        <w:rPr>
          <w:b/>
          <w:bCs/>
        </w:rPr>
      </w:pPr>
    </w:p>
    <w:p w:rsidR="00323311" w:rsidRPr="00067139" w:rsidRDefault="00323311" w:rsidP="00323311">
      <w:pPr>
        <w:pStyle w:val="ConsPlusNormal"/>
        <w:widowControl/>
        <w:numPr>
          <w:ilvl w:val="0"/>
          <w:numId w:val="3"/>
        </w:numPr>
        <w:ind w:left="0" w:firstLine="360"/>
        <w:jc w:val="both"/>
        <w:rPr>
          <w:szCs w:val="24"/>
        </w:rPr>
      </w:pPr>
      <w:r w:rsidRPr="00067139">
        <w:rPr>
          <w:szCs w:val="24"/>
        </w:rPr>
        <w:t xml:space="preserve">Утвердить Правила </w:t>
      </w:r>
      <w:r>
        <w:t xml:space="preserve">осуществления внутреннего контроля соответствия обработки персональных данных требованиям к защите персональных данных </w:t>
      </w:r>
      <w:r w:rsidRPr="00067139">
        <w:rPr>
          <w:szCs w:val="24"/>
        </w:rPr>
        <w:t>(дале</w:t>
      </w:r>
      <w:proofErr w:type="gramStart"/>
      <w:r w:rsidRPr="00067139">
        <w:rPr>
          <w:szCs w:val="24"/>
        </w:rPr>
        <w:t>е-</w:t>
      </w:r>
      <w:proofErr w:type="gramEnd"/>
      <w:r w:rsidRPr="00067139">
        <w:rPr>
          <w:szCs w:val="24"/>
        </w:rPr>
        <w:t xml:space="preserve"> Правила) согласно </w:t>
      </w:r>
      <w:r w:rsidRPr="00067139">
        <w:rPr>
          <w:color w:val="auto"/>
          <w:szCs w:val="24"/>
        </w:rPr>
        <w:t xml:space="preserve">приложению № 1 </w:t>
      </w:r>
      <w:r w:rsidRPr="00067139">
        <w:rPr>
          <w:szCs w:val="24"/>
        </w:rPr>
        <w:t>к настоящему постановлению.</w:t>
      </w:r>
    </w:p>
    <w:p w:rsidR="00323311" w:rsidRPr="00067139" w:rsidRDefault="00323311" w:rsidP="00323311">
      <w:pPr>
        <w:pStyle w:val="ConsPlusNormal"/>
        <w:widowControl/>
        <w:numPr>
          <w:ilvl w:val="0"/>
          <w:numId w:val="3"/>
        </w:numPr>
        <w:ind w:left="0" w:firstLine="360"/>
        <w:jc w:val="both"/>
        <w:rPr>
          <w:szCs w:val="24"/>
        </w:rPr>
      </w:pPr>
      <w:proofErr w:type="gramStart"/>
      <w:r w:rsidRPr="00067139">
        <w:rPr>
          <w:szCs w:val="24"/>
        </w:rPr>
        <w:t>Ответственному</w:t>
      </w:r>
      <w:proofErr w:type="gramEnd"/>
      <w:r w:rsidRPr="00067139">
        <w:rPr>
          <w:szCs w:val="24"/>
        </w:rPr>
        <w:t xml:space="preserve"> за организацию обработки персональных данных в Администрации Гарнизонного сельского поселения обеспечить ознакомление сотрудников с Правилами.</w:t>
      </w:r>
    </w:p>
    <w:p w:rsidR="00323311" w:rsidRPr="00067139" w:rsidRDefault="00323311" w:rsidP="00323311">
      <w:pPr>
        <w:pStyle w:val="ConsPlusNormal"/>
        <w:widowControl/>
        <w:numPr>
          <w:ilvl w:val="0"/>
          <w:numId w:val="3"/>
        </w:numPr>
        <w:ind w:left="0" w:firstLine="360"/>
        <w:jc w:val="both"/>
        <w:rPr>
          <w:szCs w:val="24"/>
        </w:rPr>
      </w:pPr>
      <w:r w:rsidRPr="00067139">
        <w:rPr>
          <w:szCs w:val="24"/>
        </w:rPr>
        <w:t>Постановление вступает в силу с момента подписания, подлежит обнародованию и размещению на официальном сайте Администрации Гарнизонного сельского поселения, а также в газете «</w:t>
      </w:r>
      <w:proofErr w:type="spellStart"/>
      <w:r w:rsidRPr="00067139">
        <w:rPr>
          <w:szCs w:val="24"/>
        </w:rPr>
        <w:t>Прионежье</w:t>
      </w:r>
      <w:proofErr w:type="spellEnd"/>
      <w:r w:rsidRPr="00067139">
        <w:rPr>
          <w:szCs w:val="24"/>
        </w:rPr>
        <w:t>».</w:t>
      </w:r>
    </w:p>
    <w:p w:rsidR="00323311" w:rsidRPr="00067139" w:rsidRDefault="00323311" w:rsidP="00323311">
      <w:pPr>
        <w:pStyle w:val="a8"/>
        <w:numPr>
          <w:ilvl w:val="0"/>
          <w:numId w:val="3"/>
        </w:numPr>
        <w:tabs>
          <w:tab w:val="left" w:pos="709"/>
        </w:tabs>
        <w:ind w:left="0" w:firstLine="360"/>
        <w:rPr>
          <w:rFonts w:ascii="Times New Roman" w:hAnsi="Times New Roman"/>
          <w:szCs w:val="24"/>
        </w:rPr>
      </w:pPr>
      <w:proofErr w:type="gramStart"/>
      <w:r w:rsidRPr="00067139">
        <w:rPr>
          <w:rFonts w:ascii="Times New Roman" w:hAnsi="Times New Roman"/>
          <w:szCs w:val="24"/>
        </w:rPr>
        <w:t>Контроль за</w:t>
      </w:r>
      <w:proofErr w:type="gramEnd"/>
      <w:r w:rsidRPr="00067139">
        <w:rPr>
          <w:rFonts w:ascii="Times New Roman" w:hAnsi="Times New Roman"/>
          <w:szCs w:val="24"/>
        </w:rPr>
        <w:t xml:space="preserve"> исполнением настоящего постановления оставляю за собой.</w:t>
      </w:r>
    </w:p>
    <w:p w:rsidR="00323311" w:rsidRPr="00067139" w:rsidRDefault="00323311" w:rsidP="00323311">
      <w:pPr>
        <w:ind w:firstLine="709"/>
        <w:jc w:val="both"/>
      </w:pPr>
    </w:p>
    <w:p w:rsidR="00323311" w:rsidRPr="00067139" w:rsidRDefault="00323311" w:rsidP="00323311">
      <w:pPr>
        <w:pStyle w:val="a7"/>
        <w:spacing w:before="0" w:after="0" w:line="240" w:lineRule="atLeast"/>
        <w:rPr>
          <w:sz w:val="24"/>
          <w:szCs w:val="24"/>
        </w:rPr>
      </w:pPr>
      <w:r w:rsidRPr="00067139">
        <w:rPr>
          <w:sz w:val="24"/>
          <w:szCs w:val="24"/>
        </w:rPr>
        <w:t xml:space="preserve">Глава Администрации </w:t>
      </w:r>
    </w:p>
    <w:p w:rsidR="00323311" w:rsidRPr="00067139" w:rsidRDefault="00323311" w:rsidP="00323311">
      <w:pPr>
        <w:pStyle w:val="a7"/>
        <w:spacing w:before="0" w:after="0" w:line="240" w:lineRule="atLeast"/>
        <w:rPr>
          <w:sz w:val="24"/>
          <w:szCs w:val="24"/>
        </w:rPr>
      </w:pPr>
      <w:r w:rsidRPr="00067139">
        <w:rPr>
          <w:sz w:val="24"/>
          <w:szCs w:val="24"/>
        </w:rPr>
        <w:t xml:space="preserve">Гарнизонного сельского поселения                                                    </w:t>
      </w:r>
      <w:proofErr w:type="spellStart"/>
      <w:r w:rsidRPr="00067139">
        <w:rPr>
          <w:sz w:val="24"/>
          <w:szCs w:val="24"/>
        </w:rPr>
        <w:t>А.В.Венёвцев</w:t>
      </w:r>
      <w:proofErr w:type="spellEnd"/>
    </w:p>
    <w:p w:rsidR="008B50C1" w:rsidRDefault="00685C33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28"/>
        </w:rPr>
      </w:pPr>
      <w:r>
        <w:rPr>
          <w:color w:val="7F7F7F"/>
        </w:rPr>
        <w:tab/>
      </w:r>
      <w:r>
        <w:rPr>
          <w:color w:val="000000"/>
          <w:sz w:val="22"/>
          <w:szCs w:val="22"/>
        </w:rPr>
        <w:t xml:space="preserve">                                   </w:t>
      </w:r>
    </w:p>
    <w:p w:rsidR="00323311" w:rsidRDefault="00323311">
      <w:pPr>
        <w:pStyle w:val="10"/>
        <w:widowControl w:val="0"/>
        <w:ind w:right="23"/>
        <w:jc w:val="center"/>
        <w:rPr>
          <w:b/>
          <w:sz w:val="28"/>
          <w:szCs w:val="28"/>
        </w:rPr>
      </w:pPr>
    </w:p>
    <w:p w:rsidR="00323311" w:rsidRDefault="00323311">
      <w:pPr>
        <w:pStyle w:val="10"/>
        <w:widowControl w:val="0"/>
        <w:ind w:right="23"/>
        <w:jc w:val="center"/>
        <w:rPr>
          <w:b/>
          <w:sz w:val="28"/>
          <w:szCs w:val="28"/>
        </w:rPr>
      </w:pPr>
    </w:p>
    <w:p w:rsidR="00323311" w:rsidRDefault="00323311">
      <w:pPr>
        <w:pStyle w:val="10"/>
        <w:widowControl w:val="0"/>
        <w:ind w:right="23"/>
        <w:jc w:val="center"/>
        <w:rPr>
          <w:b/>
          <w:sz w:val="28"/>
          <w:szCs w:val="28"/>
        </w:rPr>
      </w:pPr>
    </w:p>
    <w:p w:rsidR="00323311" w:rsidRDefault="00323311">
      <w:pPr>
        <w:pStyle w:val="10"/>
        <w:widowControl w:val="0"/>
        <w:ind w:right="23"/>
        <w:jc w:val="center"/>
        <w:rPr>
          <w:b/>
          <w:sz w:val="28"/>
          <w:szCs w:val="28"/>
        </w:rPr>
      </w:pPr>
    </w:p>
    <w:p w:rsidR="00323311" w:rsidRPr="00067139" w:rsidRDefault="00323311" w:rsidP="00323311">
      <w:pPr>
        <w:ind w:left="3540" w:firstLine="708"/>
        <w:jc w:val="right"/>
      </w:pPr>
      <w:r w:rsidRPr="00067139">
        <w:lastRenderedPageBreak/>
        <w:t xml:space="preserve">Приложение № 1 </w:t>
      </w:r>
    </w:p>
    <w:p w:rsidR="00323311" w:rsidRPr="00067139" w:rsidRDefault="00323311" w:rsidP="00323311">
      <w:pPr>
        <w:ind w:left="3540" w:firstLine="708"/>
        <w:jc w:val="right"/>
      </w:pPr>
      <w:r w:rsidRPr="00067139">
        <w:t xml:space="preserve">к Постановлению Администрации </w:t>
      </w:r>
    </w:p>
    <w:p w:rsidR="00323311" w:rsidRPr="00067139" w:rsidRDefault="00323311" w:rsidP="00323311">
      <w:pPr>
        <w:ind w:left="3540" w:firstLine="708"/>
        <w:jc w:val="right"/>
      </w:pPr>
      <w:r w:rsidRPr="00067139">
        <w:t xml:space="preserve">Гарнизонного сельского поселения </w:t>
      </w:r>
    </w:p>
    <w:p w:rsidR="00323311" w:rsidRPr="00067139" w:rsidRDefault="00323311" w:rsidP="00323311">
      <w:pPr>
        <w:ind w:left="3540" w:firstLine="708"/>
        <w:jc w:val="right"/>
      </w:pPr>
      <w:r w:rsidRPr="00067139">
        <w:t xml:space="preserve">№ </w:t>
      </w:r>
      <w:r>
        <w:t>48   от 13</w:t>
      </w:r>
      <w:r w:rsidRPr="00067139">
        <w:t>.11.2025 года</w:t>
      </w:r>
    </w:p>
    <w:p w:rsidR="00323311" w:rsidRDefault="00323311">
      <w:pPr>
        <w:pStyle w:val="10"/>
        <w:widowControl w:val="0"/>
        <w:ind w:right="23"/>
        <w:jc w:val="center"/>
        <w:rPr>
          <w:b/>
          <w:sz w:val="28"/>
          <w:szCs w:val="28"/>
        </w:rPr>
      </w:pPr>
    </w:p>
    <w:p w:rsidR="008B50C1" w:rsidRDefault="00685C33">
      <w:pPr>
        <w:pStyle w:val="10"/>
        <w:widowControl w:val="0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8B50C1" w:rsidRDefault="00685C33">
      <w:pPr>
        <w:pStyle w:val="10"/>
        <w:widowControl w:val="0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внутреннего контроля соответствия обработки </w:t>
      </w:r>
    </w:p>
    <w:p w:rsidR="008B50C1" w:rsidRDefault="00685C33">
      <w:pPr>
        <w:pStyle w:val="10"/>
        <w:widowControl w:val="0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персональных данных требованиям к защите персональных данных </w:t>
      </w:r>
    </w:p>
    <w:p w:rsidR="008B50C1" w:rsidRDefault="008B50C1">
      <w:pPr>
        <w:pStyle w:val="10"/>
        <w:widowControl w:val="0"/>
        <w:ind w:right="23"/>
        <w:jc w:val="center"/>
      </w:pPr>
    </w:p>
    <w:p w:rsidR="008B50C1" w:rsidRDefault="00685C3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8B50C1" w:rsidRDefault="008B50C1">
      <w:pPr>
        <w:pStyle w:val="10"/>
        <w:rPr>
          <w:b/>
        </w:rPr>
      </w:pPr>
    </w:p>
    <w:p w:rsidR="008B50C1" w:rsidRDefault="00685C33" w:rsidP="00323311">
      <w:pPr>
        <w:pStyle w:val="10"/>
        <w:widowControl w:val="0"/>
        <w:ind w:firstLine="284"/>
        <w:jc w:val="both"/>
      </w:pPr>
      <w:bookmarkStart w:id="0" w:name="_gjdgxs" w:colFirst="0" w:colLast="0"/>
      <w:bookmarkEnd w:id="0"/>
      <w:r>
        <w:t xml:space="preserve">1.1. Настоящие Правила осуществления внутреннего контроля соответствия обработки персональных данных требованиям к защите персональных данных в </w:t>
      </w:r>
      <w:r w:rsidR="00323311">
        <w:t>Администрации Гарнизонного сельского поселения</w:t>
      </w:r>
      <w:r>
        <w:t xml:space="preserve">  (далее – </w:t>
      </w:r>
      <w:r w:rsidR="00323311">
        <w:t>Администрация</w:t>
      </w:r>
      <w:r>
        <w:t>)  разработаны в соответствии:</w:t>
      </w:r>
    </w:p>
    <w:p w:rsidR="008B50C1" w:rsidRDefault="00685C33" w:rsidP="00323311">
      <w:pPr>
        <w:pStyle w:val="10"/>
        <w:widowControl w:val="0"/>
        <w:ind w:firstLine="284"/>
        <w:jc w:val="both"/>
      </w:pPr>
      <w:r>
        <w:t>- с Федеральным законом от 27.07.2006  № 152-ФЗ «О персональных данных»;</w:t>
      </w:r>
    </w:p>
    <w:p w:rsidR="008B50C1" w:rsidRDefault="00685C33" w:rsidP="00323311">
      <w:pPr>
        <w:pStyle w:val="10"/>
        <w:widowControl w:val="0"/>
        <w:ind w:firstLine="284"/>
        <w:jc w:val="both"/>
      </w:pPr>
      <w:r>
        <w:t>-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осуществляемых без использования средств автоматизации»;</w:t>
      </w:r>
    </w:p>
    <w:p w:rsidR="008B50C1" w:rsidRDefault="00685C33" w:rsidP="00323311">
      <w:pPr>
        <w:pStyle w:val="10"/>
        <w:widowControl w:val="0"/>
        <w:ind w:firstLine="284"/>
        <w:jc w:val="both"/>
      </w:pPr>
      <w:proofErr w:type="gramStart"/>
      <w:r>
        <w:t>- 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данных», а также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 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</w:t>
      </w:r>
      <w:proofErr w:type="gramEnd"/>
      <w:r>
        <w:t xml:space="preserve">, порядок, формы и методы проведения внутреннего контроля соответствия обработки персональных данных требованиям к защите персональных данных. </w:t>
      </w:r>
    </w:p>
    <w:p w:rsidR="008B50C1" w:rsidRDefault="00685C33" w:rsidP="00323311">
      <w:pPr>
        <w:pStyle w:val="10"/>
        <w:widowControl w:val="0"/>
        <w:ind w:firstLine="284"/>
        <w:jc w:val="both"/>
      </w:pPr>
      <w:r>
        <w:t>1.2. В Правилах используются основные понятия, определенные в статье 3 Федерального закона от 27.07.2006 № 152-ФЗ «О персональных данных».</w:t>
      </w:r>
    </w:p>
    <w:p w:rsidR="008B50C1" w:rsidRDefault="008B50C1">
      <w:pPr>
        <w:pStyle w:val="10"/>
        <w:widowControl w:val="0"/>
        <w:jc w:val="both"/>
      </w:pPr>
    </w:p>
    <w:p w:rsidR="008B50C1" w:rsidRDefault="00685C3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Порядок осуществления внутреннего контроля соответствия обработки персональных данных требованиям к защите персональных данных</w:t>
      </w:r>
    </w:p>
    <w:p w:rsidR="008B50C1" w:rsidRDefault="008B50C1">
      <w:pPr>
        <w:pStyle w:val="10"/>
        <w:widowControl w:val="0"/>
        <w:jc w:val="both"/>
      </w:pP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2.1.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323311">
        <w:t>Администрации</w:t>
      </w:r>
      <w:r>
        <w:t xml:space="preserve"> проводятся периодические поверки условий обработки персональных данных.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2.2. Проверки обработки персональных данных проводятся комиссией, состав которой утверждается </w:t>
      </w:r>
      <w:r w:rsidR="00323311">
        <w:t>распоряжением Главы Администрации.</w:t>
      </w:r>
      <w:r>
        <w:t xml:space="preserve"> </w:t>
      </w:r>
    </w:p>
    <w:p w:rsidR="008B50C1" w:rsidRDefault="00685C33" w:rsidP="00E206E9">
      <w:pPr>
        <w:pStyle w:val="10"/>
        <w:widowControl w:val="0"/>
        <w:tabs>
          <w:tab w:val="left" w:pos="720"/>
        </w:tabs>
        <w:ind w:firstLine="426"/>
        <w:jc w:val="both"/>
      </w:pPr>
      <w:r>
        <w:t xml:space="preserve">2.3.Плановые проверки условий обработки персональных данных проводятся на основании утвержденного </w:t>
      </w:r>
      <w:r w:rsidR="00323311">
        <w:t>Главой Администрации</w:t>
      </w:r>
      <w:r>
        <w:t xml:space="preserve"> плана основных организационных мероприятий </w:t>
      </w:r>
      <w:r w:rsidR="00323311">
        <w:t>Администрации</w:t>
      </w:r>
      <w:r>
        <w:t xml:space="preserve"> на год в рамках осуществления внутреннего аудита деятельности, в том числе соответствия обработки персональных данных установленным требованиям.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2.4. Предложения в план, в части проведения проверок условий обработки персональных данных в </w:t>
      </w:r>
      <w:r w:rsidR="00323311">
        <w:t>Администрации</w:t>
      </w:r>
      <w:r>
        <w:t xml:space="preserve">  представляются ежегодно в ноябре месяце лицом, ответственным за организацию обработки персональных данных в </w:t>
      </w:r>
      <w:r w:rsidR="00323311">
        <w:t>Администрации</w:t>
      </w:r>
      <w:r>
        <w:t xml:space="preserve">. </w:t>
      </w:r>
    </w:p>
    <w:p w:rsidR="008B50C1" w:rsidRDefault="00685C33" w:rsidP="00E206E9">
      <w:pPr>
        <w:pStyle w:val="10"/>
        <w:widowControl w:val="0"/>
        <w:tabs>
          <w:tab w:val="left" w:pos="720"/>
        </w:tabs>
        <w:ind w:firstLine="426"/>
        <w:jc w:val="both"/>
      </w:pPr>
      <w:r>
        <w:t xml:space="preserve">2.5. Внеплановые проверки проводятся на основании поступившей в </w:t>
      </w:r>
      <w:r w:rsidR="00323311">
        <w:t>Администрацию</w:t>
      </w:r>
      <w:r>
        <w:t xml:space="preserve"> информации, письменного заявления о нарушениях правил обработки персональных данных. 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lastRenderedPageBreak/>
        <w:t>Проведение внеплановой проверки организуется в течение трех рабочих дней со дня поступления информации о нарушениях правил обработки персональных данных.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2.6. В проведении проверки условий обработки персональных данных не могут участвовать служащие или работники </w:t>
      </w:r>
      <w:r w:rsidR="00323311">
        <w:t>Администрации</w:t>
      </w:r>
      <w:r>
        <w:t>, прямо или косвенно заинтересованные в ее результатах.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2.7. Проверки условий обработки персональных данных осуществляются непосредственно на месте обработки персональных данных путем опроса либо, при необходимости, путем осмотра служебных мест служащих и работников </w:t>
      </w:r>
      <w:r w:rsidR="00E206E9">
        <w:t>Администрации</w:t>
      </w:r>
      <w:r>
        <w:t>, участвующих в процессе обработки персональных данных.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>2.8.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>- 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bookmarkStart w:id="1" w:name="30j0zll" w:colFirst="0" w:colLast="0"/>
      <w:bookmarkEnd w:id="1"/>
      <w:r>
        <w:t>- порядок и условия применения средств защиты информации;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bookmarkStart w:id="2" w:name="1fob9te" w:colFirst="0" w:colLast="0"/>
      <w:bookmarkEnd w:id="2"/>
      <w:r>
        <w:t>- 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bookmarkStart w:id="3" w:name="3znysh7" w:colFirst="0" w:colLast="0"/>
      <w:bookmarkEnd w:id="3"/>
      <w:r>
        <w:t>- состояние учета носителей персональных данных;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bookmarkStart w:id="4" w:name="2et92p0" w:colFirst="0" w:colLast="0"/>
      <w:bookmarkEnd w:id="4"/>
      <w:r>
        <w:t>- соблюдение правил доступа к персональным данным;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r>
        <w:t>- соблюдение порядка доступа в помещения, в которых ведется обработка персональных данных;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r>
        <w:t>- наличие (отсутствие) фактов несанкционированного доступа к персональным данным и принятие необходимых мер;</w:t>
      </w:r>
      <w:bookmarkStart w:id="5" w:name="tyjcwt" w:colFirst="0" w:colLast="0"/>
      <w:bookmarkEnd w:id="5"/>
      <w:r>
        <w:tab/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r>
        <w:t>- мероприятия по восстановлению персональных данных, модифицированных или уничтоженных вследствие несанкционированного доступа к ним</w:t>
      </w:r>
      <w:bookmarkStart w:id="6" w:name="3dy6vkm" w:colFirst="0" w:colLast="0"/>
      <w:bookmarkEnd w:id="6"/>
      <w:r>
        <w:t>;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>- осуществление мероприятий по обеспечению сохранности персональных данных при хранении материальных носителей;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>- соответствие места хранения персональных данных (материальных носителей) и соответствие перечня лиц, имеющих к ним доступ в установленном порядке;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>- обеспечение раздельного хранения персональных данных (материальных носителей), обработка которых осуществляется в различных целях.</w:t>
      </w:r>
    </w:p>
    <w:p w:rsidR="008B50C1" w:rsidRDefault="00685C33" w:rsidP="00E206E9">
      <w:pPr>
        <w:pStyle w:val="10"/>
        <w:widowControl w:val="0"/>
        <w:tabs>
          <w:tab w:val="left" w:pos="709"/>
        </w:tabs>
        <w:ind w:firstLine="426"/>
        <w:jc w:val="both"/>
      </w:pPr>
      <w:r>
        <w:t>2.9. Комиссия по проведению проверки условий обработки персональных данных имеет право:</w:t>
      </w:r>
    </w:p>
    <w:p w:rsidR="008B50C1" w:rsidRDefault="00685C33" w:rsidP="00E206E9">
      <w:pPr>
        <w:pStyle w:val="10"/>
        <w:widowControl w:val="0"/>
        <w:ind w:firstLine="426"/>
        <w:jc w:val="both"/>
      </w:pPr>
      <w:bookmarkStart w:id="7" w:name="1t3h5sf" w:colFirst="0" w:colLast="0"/>
      <w:bookmarkEnd w:id="7"/>
      <w:r>
        <w:t xml:space="preserve">- запрашивать у служащих и работников </w:t>
      </w:r>
      <w:r w:rsidR="00E206E9">
        <w:t>Администрации</w:t>
      </w:r>
      <w:r>
        <w:t xml:space="preserve"> информацию, необходимую для реализации полномочий;</w:t>
      </w:r>
    </w:p>
    <w:p w:rsidR="008B50C1" w:rsidRDefault="00685C33" w:rsidP="00E206E9">
      <w:pPr>
        <w:pStyle w:val="10"/>
        <w:widowControl w:val="0"/>
        <w:ind w:firstLine="426"/>
        <w:jc w:val="both"/>
      </w:pPr>
      <w:bookmarkStart w:id="8" w:name="4d34og8" w:colFirst="0" w:colLast="0"/>
      <w:bookmarkEnd w:id="8"/>
      <w:r>
        <w:t xml:space="preserve">- требовать от служащих и работников </w:t>
      </w:r>
      <w:r w:rsidR="00E206E9">
        <w:t>Администрации</w:t>
      </w:r>
      <w:r>
        <w:t>, осуществляющих обработку персональных данных, уточнения, блокирования или уничтожения недостоверных или полученных незаконным путем персональных данных;</w:t>
      </w:r>
    </w:p>
    <w:p w:rsidR="008B50C1" w:rsidRDefault="00685C33" w:rsidP="00E206E9">
      <w:pPr>
        <w:pStyle w:val="10"/>
        <w:widowControl w:val="0"/>
        <w:ind w:firstLine="426"/>
        <w:jc w:val="both"/>
      </w:pPr>
      <w:bookmarkStart w:id="9" w:name="2s8eyo1" w:colFirst="0" w:colLast="0"/>
      <w:bookmarkEnd w:id="9"/>
      <w:r>
        <w:t xml:space="preserve">- вносить </w:t>
      </w:r>
      <w:r w:rsidR="00E206E9">
        <w:t>Главе Администрации</w:t>
      </w:r>
      <w:r>
        <w:t xml:space="preserve"> предложения о:</w:t>
      </w:r>
    </w:p>
    <w:p w:rsidR="008B50C1" w:rsidRDefault="00685C33" w:rsidP="00E206E9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bookmarkStart w:id="10" w:name="17dp8vu" w:colFirst="0" w:colLast="0"/>
      <w:bookmarkEnd w:id="10"/>
      <w:proofErr w:type="gramStart"/>
      <w:r>
        <w:rPr>
          <w:color w:val="000000"/>
        </w:rPr>
        <w:t>совершенствовании</w:t>
      </w:r>
      <w:proofErr w:type="gramEnd"/>
      <w:r>
        <w:rPr>
          <w:color w:val="000000"/>
        </w:rPr>
        <w:t xml:space="preserve"> правового, технического и организационного обеспечения безопасности персональных данных при их обработке;</w:t>
      </w:r>
    </w:p>
    <w:p w:rsidR="008B50C1" w:rsidRDefault="00685C33" w:rsidP="00E206E9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proofErr w:type="gramStart"/>
      <w:r>
        <w:rPr>
          <w:color w:val="000000"/>
        </w:rPr>
        <w:t>приостановлении</w:t>
      </w:r>
      <w:proofErr w:type="gramEnd"/>
      <w:r>
        <w:rPr>
          <w:color w:val="000000"/>
        </w:rPr>
        <w:t xml:space="preserve"> или прекращении обработки персональных данных, осуществляемой с нарушением требований законодательства Российской Федерации;</w:t>
      </w:r>
    </w:p>
    <w:p w:rsidR="008B50C1" w:rsidRDefault="00685C33" w:rsidP="00E206E9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bookmarkStart w:id="11" w:name="3rdcrjn" w:colFirst="0" w:colLast="0"/>
      <w:bookmarkEnd w:id="11"/>
      <w:proofErr w:type="gramStart"/>
      <w:r>
        <w:rPr>
          <w:color w:val="000000"/>
        </w:rPr>
        <w:t>привлечении</w:t>
      </w:r>
      <w:proofErr w:type="gramEnd"/>
      <w:r>
        <w:rPr>
          <w:color w:val="000000"/>
        </w:rPr>
        <w:t xml:space="preserve"> к дисциплинарной ответственности лиц, виновных </w:t>
      </w:r>
      <w:r>
        <w:rPr>
          <w:color w:val="000000"/>
        </w:rPr>
        <w:br/>
        <w:t>в нарушении законодательства Российской Федерации о персональных данных.</w:t>
      </w:r>
    </w:p>
    <w:p w:rsidR="008B50C1" w:rsidRDefault="00685C33" w:rsidP="00E206E9">
      <w:pPr>
        <w:pStyle w:val="10"/>
        <w:widowControl w:val="0"/>
        <w:ind w:firstLine="426"/>
        <w:jc w:val="both"/>
      </w:pPr>
      <w:bookmarkStart w:id="12" w:name="26in1rg" w:colFirst="0" w:colLast="0"/>
      <w:bookmarkEnd w:id="12"/>
      <w:r>
        <w:t>2.10. Члены комиссии по проведению проверки условий обработки персональных данных должны обеспечивать конфиденциальность ставших им известными в ходе проведения мероприятий внутреннего контроля персональных данных.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2.11. Проверка условий обработки персональных данных должна быть завершена не позднее чем через 30 календарных дней со дня принятия решения об ее проведении. 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2.12. О результатах проведенной проверки условий обработки персональных данных и мерах, необходимых для устранения выявленных нарушений, председатель комиссии, либо лицо, ответственное за организацию обработки персональных данных, докладывает </w:t>
      </w:r>
      <w:r w:rsidR="00E206E9">
        <w:lastRenderedPageBreak/>
        <w:t>Главе Администрации</w:t>
      </w:r>
      <w:r>
        <w:t>.</w:t>
      </w:r>
    </w:p>
    <w:p w:rsidR="008B50C1" w:rsidRDefault="00685C33" w:rsidP="00E206E9">
      <w:pPr>
        <w:pStyle w:val="10"/>
        <w:widowControl w:val="0"/>
        <w:ind w:firstLine="426"/>
        <w:jc w:val="both"/>
      </w:pPr>
      <w:r>
        <w:t xml:space="preserve">2.13. По результатам проверки </w:t>
      </w:r>
      <w:r w:rsidR="00E206E9">
        <w:t>Глава Администрации</w:t>
      </w:r>
      <w:r>
        <w:t xml:space="preserve"> принимает необходимые меры, направленные на предотвращение нарушений, а при необходимости привлекает виновных должностных лиц к установленной ответ</w:t>
      </w:r>
      <w:bookmarkStart w:id="13" w:name="_GoBack"/>
      <w:bookmarkEnd w:id="13"/>
      <w:r>
        <w:t>ственности.</w:t>
      </w:r>
    </w:p>
    <w:sectPr w:rsidR="008B50C1" w:rsidSect="008B50C1">
      <w:footerReference w:type="default" r:id="rId9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B3" w:rsidRDefault="009820B3" w:rsidP="008B50C1">
      <w:r>
        <w:separator/>
      </w:r>
    </w:p>
  </w:endnote>
  <w:endnote w:type="continuationSeparator" w:id="0">
    <w:p w:rsidR="009820B3" w:rsidRDefault="009820B3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E206E9">
      <w:rPr>
        <w:noProof/>
        <w:color w:val="000000"/>
      </w:rPr>
      <w:t>1</w:t>
    </w:r>
    <w:r>
      <w:rPr>
        <w:color w:val="000000"/>
      </w:rPr>
      <w:fldChar w:fldCharType="end"/>
    </w:r>
  </w:p>
  <w:p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B3" w:rsidRDefault="009820B3" w:rsidP="008B50C1">
      <w:r>
        <w:separator/>
      </w:r>
    </w:p>
  </w:footnote>
  <w:footnote w:type="continuationSeparator" w:id="0">
    <w:p w:rsidR="009820B3" w:rsidRDefault="009820B3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5202A"/>
    <w:multiLevelType w:val="hybridMultilevel"/>
    <w:tmpl w:val="29E488F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D26E2"/>
    <w:rsid w:val="00323311"/>
    <w:rsid w:val="005C3F58"/>
    <w:rsid w:val="005C561F"/>
    <w:rsid w:val="00685C33"/>
    <w:rsid w:val="007D4D27"/>
    <w:rsid w:val="008B50C1"/>
    <w:rsid w:val="009820B3"/>
    <w:rsid w:val="009E11F3"/>
    <w:rsid w:val="00D94069"/>
    <w:rsid w:val="00E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3311"/>
    <w:pPr>
      <w:widowControl w:val="0"/>
    </w:pPr>
    <w:rPr>
      <w:color w:val="000000"/>
      <w:szCs w:val="20"/>
    </w:rPr>
  </w:style>
  <w:style w:type="paragraph" w:styleId="a7">
    <w:name w:val="Normal (Web)"/>
    <w:basedOn w:val="a"/>
    <w:uiPriority w:val="99"/>
    <w:rsid w:val="00323311"/>
    <w:pPr>
      <w:spacing w:before="150" w:after="150" w:line="195" w:lineRule="atLeast"/>
      <w:ind w:left="150" w:right="150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323311"/>
    <w:pPr>
      <w:ind w:left="720"/>
      <w:contextualSpacing/>
    </w:pPr>
    <w:rPr>
      <w:rFonts w:ascii="XO Thames" w:hAnsi="XO Thames"/>
      <w:color w:val="000000"/>
      <w:szCs w:val="20"/>
    </w:rPr>
  </w:style>
  <w:style w:type="paragraph" w:styleId="a9">
    <w:name w:val="No Spacing"/>
    <w:link w:val="aa"/>
    <w:uiPriority w:val="1"/>
    <w:qFormat/>
    <w:rsid w:val="003233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locked/>
    <w:rsid w:val="0032331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3311"/>
    <w:pPr>
      <w:widowControl w:val="0"/>
    </w:pPr>
    <w:rPr>
      <w:color w:val="000000"/>
      <w:szCs w:val="20"/>
    </w:rPr>
  </w:style>
  <w:style w:type="paragraph" w:styleId="a7">
    <w:name w:val="Normal (Web)"/>
    <w:basedOn w:val="a"/>
    <w:uiPriority w:val="99"/>
    <w:rsid w:val="00323311"/>
    <w:pPr>
      <w:spacing w:before="150" w:after="150" w:line="195" w:lineRule="atLeast"/>
      <w:ind w:left="150" w:right="150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323311"/>
    <w:pPr>
      <w:ind w:left="720"/>
      <w:contextualSpacing/>
    </w:pPr>
    <w:rPr>
      <w:rFonts w:ascii="XO Thames" w:hAnsi="XO Thames"/>
      <w:color w:val="000000"/>
      <w:szCs w:val="20"/>
    </w:rPr>
  </w:style>
  <w:style w:type="paragraph" w:styleId="a9">
    <w:name w:val="No Spacing"/>
    <w:link w:val="aa"/>
    <w:uiPriority w:val="1"/>
    <w:qFormat/>
    <w:rsid w:val="003233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locked/>
    <w:rsid w:val="0032331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Сергей</cp:lastModifiedBy>
  <cp:revision>2</cp:revision>
  <dcterms:created xsi:type="dcterms:W3CDTF">2025-11-13T07:12:00Z</dcterms:created>
  <dcterms:modified xsi:type="dcterms:W3CDTF">2025-11-13T07:12:00Z</dcterms:modified>
</cp:coreProperties>
</file>