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7B" w:rsidRPr="00300D7B" w:rsidRDefault="00300D7B" w:rsidP="00300D7B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1"/>
          <w:shd w:val="clear" w:color="auto" w:fill="FFFFFF"/>
          <w:lang w:eastAsia="ru-RU"/>
        </w:rPr>
      </w:pPr>
      <w:bookmarkStart w:id="0" w:name="_GoBack"/>
      <w:bookmarkEnd w:id="0"/>
      <w:r w:rsidRPr="00300D7B">
        <w:rPr>
          <w:rFonts w:ascii="Times New Roman" w:eastAsia="Times New Roman" w:hAnsi="Times New Roman" w:cs="Times New Roman"/>
          <w:b/>
          <w:color w:val="000000"/>
          <w:sz w:val="32"/>
          <w:szCs w:val="21"/>
          <w:shd w:val="clear" w:color="auto" w:fill="FFFFFF"/>
          <w:lang w:eastAsia="ru-RU"/>
        </w:rPr>
        <w:t>О необходимости использования светоотражающих элементов</w:t>
      </w:r>
    </w:p>
    <w:p w:rsidR="00300D7B" w:rsidRDefault="00300D7B" w:rsidP="00300D7B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Зима приносит с собой сокращение продолжительности светового дня, а вместе с ним возрастает необходимость обратить внимание на безопасность дорожного движения. Одной из ключевых мер защиты пешеходов является применение светоотражающих элементов.</w:t>
      </w:r>
    </w:p>
    <w:p w:rsidR="00300D7B" w:rsidRPr="00300D7B" w:rsidRDefault="00300D7B" w:rsidP="00300D7B">
      <w:pPr>
        <w:spacing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</w:pPr>
      <w:r w:rsidRPr="00300D7B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>Почему это важно?</w:t>
      </w:r>
    </w:p>
    <w:p w:rsidR="00300D7B" w:rsidRDefault="00300D7B" w:rsidP="00300D7B">
      <w:pPr>
        <w:spacing w:line="240" w:lineRule="atLeast"/>
        <w:rPr>
          <w:rFonts w:ascii="Monotype Corsiva" w:eastAsia="Times New Roman" w:hAnsi="Monotype Corsiva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При движении в условиях плохой видимости, особенно в сумерках или ночью, наличие специальных </w:t>
      </w:r>
      <w:proofErr w:type="spellStart"/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световозвращателей</w:t>
      </w:r>
      <w:proofErr w:type="spellEnd"/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существенно повышает видимость пешехода для водителей транспортных средств. Это помогает предотвратить дорожно-транспортные происшествия, связанные с недостаточной видимостью участников дорожного движения.</w:t>
      </w:r>
    </w:p>
    <w:p w:rsidR="00300D7B" w:rsidRDefault="00300D7B" w:rsidP="00C345B9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Согласно статистике, большинство ДТП с участием пешеходов происходят именно в тёмное время суток. Светоотражающие элементы делают человека заметнее даже издалека, позволяя водителю своевременно среагировать и избежать столкновения.</w:t>
      </w:r>
    </w:p>
    <w:p w:rsidR="00300D7B" w:rsidRPr="00300D7B" w:rsidRDefault="00300D7B" w:rsidP="00300D7B">
      <w:pPr>
        <w:spacing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</w:pPr>
      <w:r w:rsidRPr="00300D7B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>Как выбрать и закрепить светоотражатель?</w:t>
      </w:r>
    </w:p>
    <w:p w:rsidR="00300D7B" w:rsidRPr="00300D7B" w:rsidRDefault="00300D7B" w:rsidP="00300D7B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proofErr w:type="spellStart"/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Световозвращатели</w:t>
      </w:r>
      <w:proofErr w:type="spellEnd"/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бывают разных форматов: наклейки, браслеты, значки, нашивки на одежду и рюкзаки. Для максимальной эффективности рекомендуется размещать их симметрично спереди и сзади верхней одежды, а также на рукавах и ногах.</w:t>
      </w:r>
      <w:r w:rsidR="003720A7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Лучше всего иметь на себе не менее четырех </w:t>
      </w:r>
      <w:proofErr w:type="spellStart"/>
      <w:r w:rsidR="003720A7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световозвращателей</w:t>
      </w:r>
      <w:proofErr w:type="spellEnd"/>
      <w:r w:rsidR="003720A7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. </w:t>
      </w:r>
    </w:p>
    <w:p w:rsidR="00300D7B" w:rsidRDefault="00300D7B" w:rsidP="00300D7B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Особенно важно обеспечить такими элементами детей. Детская одежда должна иметь встроенные светоотражательные вставки либо специальные наклейки. Родители должны объяснить своим детям важность использования таких аксессуаров и следить за регулярностью их применения.</w:t>
      </w:r>
    </w:p>
    <w:p w:rsidR="00300D7B" w:rsidRPr="00300D7B" w:rsidRDefault="00300D7B" w:rsidP="00300D7B">
      <w:pPr>
        <w:spacing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</w:pPr>
      <w:r w:rsidRPr="00300D7B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>Что ещё учесть?</w:t>
      </w:r>
    </w:p>
    <w:p w:rsidR="00300D7B" w:rsidRPr="00300D7B" w:rsidRDefault="00300D7B" w:rsidP="00300D7B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Помимо наличия </w:t>
      </w:r>
      <w:proofErr w:type="spellStart"/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световозвращателя</w:t>
      </w:r>
      <w:proofErr w:type="spellEnd"/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, каждому пешеходу полезно помнить следующее:</w:t>
      </w:r>
    </w:p>
    <w:p w:rsidR="00300D7B" w:rsidRPr="00300D7B" w:rsidRDefault="00300D7B" w:rsidP="00300D7B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Даже имея светоотражающую деталь, нельзя считать себя абсолютно защищённым — будьте внимательны и осторожны при переходе дороги.</w:t>
      </w:r>
    </w:p>
    <w:p w:rsidR="00300D7B" w:rsidRPr="00300D7B" w:rsidRDefault="00300D7B" w:rsidP="00300D7B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Не забывайте проверять исправность световых приборов автомобиля перед началом движения.</w:t>
      </w:r>
    </w:p>
    <w:p w:rsidR="00300D7B" w:rsidRPr="00300D7B" w:rsidRDefault="00300D7B" w:rsidP="00300D7B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Старайтесь выбирать маршруты передвижения там, где освещение лучше всего организовано.</w:t>
      </w:r>
    </w:p>
    <w:p w:rsidR="00300D7B" w:rsidRPr="00300D7B" w:rsidRDefault="00300D7B" w:rsidP="00300D7B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Таким образом, обеспечение своей собственной безопасности — задача каждого гражданина. Использование светоотражающих элементов снижает риск возникновения аварийных ситуаций и способствует созданию благоприятных условий для всех участников дорожного движения. Помните: 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lastRenderedPageBreak/>
        <w:t>ваша жизнь зависит от принятых вами решений, включая выбор безопасной экипировки и поведения на дороге.</w:t>
      </w:r>
    </w:p>
    <w:p w:rsidR="00300D7B" w:rsidRDefault="00300D7B" w:rsidP="00C345B9">
      <w:pPr>
        <w:spacing w:line="240" w:lineRule="atLeast"/>
        <w:rPr>
          <w:rFonts w:ascii="Monotype Corsiva" w:eastAsia="Times New Roman" w:hAnsi="Monotype Corsiva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300D7B" w:rsidRDefault="00300D7B" w:rsidP="00C345B9">
      <w:pPr>
        <w:spacing w:line="240" w:lineRule="atLeast"/>
        <w:rPr>
          <w:rFonts w:ascii="Monotype Corsiva" w:eastAsia="Times New Roman" w:hAnsi="Monotype Corsiva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300D7B" w:rsidRPr="002D1DCE" w:rsidRDefault="00300D7B" w:rsidP="00C345B9">
      <w:pPr>
        <w:spacing w:line="240" w:lineRule="atLeast"/>
        <w:rPr>
          <w:rFonts w:ascii="Monotype Corsiva" w:hAnsi="Monotype Corsiva"/>
        </w:rPr>
      </w:pPr>
    </w:p>
    <w:sectPr w:rsidR="00300D7B" w:rsidRPr="002D1DCE" w:rsidSect="00300D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480" w:rsidRDefault="00007480" w:rsidP="00300D7B">
      <w:pPr>
        <w:spacing w:after="0" w:line="240" w:lineRule="auto"/>
      </w:pPr>
      <w:r>
        <w:separator/>
      </w:r>
    </w:p>
  </w:endnote>
  <w:endnote w:type="continuationSeparator" w:id="0">
    <w:p w:rsidR="00007480" w:rsidRDefault="00007480" w:rsidP="0030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480" w:rsidRDefault="00007480" w:rsidP="00300D7B">
      <w:pPr>
        <w:spacing w:after="0" w:line="240" w:lineRule="auto"/>
      </w:pPr>
      <w:r>
        <w:separator/>
      </w:r>
    </w:p>
  </w:footnote>
  <w:footnote w:type="continuationSeparator" w:id="0">
    <w:p w:rsidR="00007480" w:rsidRDefault="00007480" w:rsidP="00300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00"/>
    <w:rsid w:val="00007480"/>
    <w:rsid w:val="001407AD"/>
    <w:rsid w:val="002D1DCE"/>
    <w:rsid w:val="00300D7B"/>
    <w:rsid w:val="003720A7"/>
    <w:rsid w:val="003A3A8F"/>
    <w:rsid w:val="00781AFA"/>
    <w:rsid w:val="00941C00"/>
    <w:rsid w:val="00A70AC7"/>
    <w:rsid w:val="00B05CD0"/>
    <w:rsid w:val="00BA24A0"/>
    <w:rsid w:val="00C3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D7B"/>
  </w:style>
  <w:style w:type="paragraph" w:styleId="a6">
    <w:name w:val="footer"/>
    <w:basedOn w:val="a"/>
    <w:link w:val="a7"/>
    <w:uiPriority w:val="99"/>
    <w:unhideWhenUsed/>
    <w:rsid w:val="0030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D7B"/>
  </w:style>
  <w:style w:type="paragraph" w:styleId="a6">
    <w:name w:val="footer"/>
    <w:basedOn w:val="a"/>
    <w:link w:val="a7"/>
    <w:uiPriority w:val="99"/>
    <w:unhideWhenUsed/>
    <w:rsid w:val="0030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Мария Сергеевна</dc:creator>
  <cp:lastModifiedBy>Сергей</cp:lastModifiedBy>
  <cp:revision>2</cp:revision>
  <cp:lastPrinted>2025-11-28T09:46:00Z</cp:lastPrinted>
  <dcterms:created xsi:type="dcterms:W3CDTF">2025-12-17T11:28:00Z</dcterms:created>
  <dcterms:modified xsi:type="dcterms:W3CDTF">2025-12-17T11:28:00Z</dcterms:modified>
</cp:coreProperties>
</file>