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9B" w:rsidRPr="001A149B" w:rsidRDefault="00D6117F" w:rsidP="00233BE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Отделение СФР по Р</w:t>
      </w:r>
      <w:r w:rsidR="00A420B9">
        <w:rPr>
          <w:rFonts w:ascii="Times New Roman" w:eastAsia="Times New Roman" w:hAnsi="Times New Roman" w:cs="Times New Roman"/>
          <w:b/>
          <w:sz w:val="24"/>
          <w:szCs w:val="24"/>
        </w:rPr>
        <w:t xml:space="preserve">еспублике Карелия произвело перерасчет пенсий </w:t>
      </w:r>
      <w:r w:rsidR="003D0415" w:rsidRPr="003D0415">
        <w:rPr>
          <w:rFonts w:ascii="Times New Roman" w:eastAsia="Times New Roman" w:hAnsi="Times New Roman" w:cs="Times New Roman"/>
          <w:b/>
          <w:sz w:val="24"/>
          <w:szCs w:val="24"/>
        </w:rPr>
        <w:t>900</w:t>
      </w:r>
      <w:r w:rsidR="00A420B9">
        <w:rPr>
          <w:rFonts w:ascii="Times New Roman" w:eastAsia="Times New Roman" w:hAnsi="Times New Roman" w:cs="Times New Roman"/>
          <w:b/>
          <w:sz w:val="24"/>
          <w:szCs w:val="24"/>
        </w:rPr>
        <w:t xml:space="preserve"> многодетных мам с пятью и более детьми</w:t>
      </w:r>
    </w:p>
    <w:bookmarkEnd w:id="0"/>
    <w:p w:rsidR="00A420B9" w:rsidRPr="00A420B9" w:rsidRDefault="003075D9" w:rsidP="007E7A42">
      <w:pPr>
        <w:shd w:val="clear" w:color="auto" w:fill="FFFFFF"/>
        <w:spacing w:after="25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33BE2">
        <w:rPr>
          <w:rFonts w:ascii="Times New Roman" w:eastAsia="Times New Roman" w:hAnsi="Times New Roman" w:cs="Times New Roman"/>
          <w:sz w:val="24"/>
          <w:szCs w:val="24"/>
        </w:rPr>
        <w:t xml:space="preserve">С 1 января </w:t>
      </w:r>
      <w:r w:rsidR="00A420B9" w:rsidRPr="00233BE2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2026 года периоды ухода за всеми детьми до достижения ими полутора лет учитываются в страховой стаж без ограничения их общей продолжительности. </w:t>
      </w:r>
      <w:r w:rsidR="002E7E26" w:rsidRPr="00D6117F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Ранее в стаж можно было засчитать  периоды  ухода не более чем за четырьмя детьми.</w:t>
      </w:r>
      <w:r w:rsidR="002E7E26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В связи с изменением законодательства </w:t>
      </w:r>
      <w:r w:rsidR="00A420B9" w:rsidRPr="00233BE2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Отделение Социального фонда по Республике Карелия принимает заявления на перерасчет от получателей страховой пенсии </w:t>
      </w:r>
      <w:r w:rsidR="00A420B9"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—</w:t>
      </w:r>
      <w:r w:rsidR="00A420B9" w:rsidRPr="00233BE2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 многодетных мам с пятью и более детьми. </w:t>
      </w:r>
      <w:r w:rsidR="00E777D9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П</w:t>
      </w:r>
      <w:r w:rsidR="001857F7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ерерасчет уже произведен</w:t>
      </w:r>
      <w:r w:rsidR="00E777D9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</w:t>
      </w:r>
      <w:r w:rsidR="003D0415" w:rsidRPr="003D0415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938</w:t>
      </w:r>
      <w:r w:rsidR="00E777D9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жительницам Карелии</w:t>
      </w:r>
      <w:r w:rsidR="001857F7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,</w:t>
      </w:r>
      <w:r w:rsidR="00892D4C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</w:t>
      </w:r>
      <w:r w:rsidR="00435D59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выплата пенсии</w:t>
      </w:r>
      <w:r w:rsidR="00E777D9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им</w:t>
      </w:r>
      <w:r w:rsidR="00435D59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с учетом перерасчета производится в январе</w:t>
      </w:r>
      <w:r w:rsidR="00892D4C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.   </w:t>
      </w:r>
      <w:r w:rsidR="00892D4C" w:rsidRPr="00892D4C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</w:t>
      </w:r>
    </w:p>
    <w:p w:rsidR="00A420B9" w:rsidRPr="00D6117F" w:rsidRDefault="00A420B9" w:rsidP="008E1A8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</w:pP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Новый порядок предусматривает, что при оформлении пенсии учитывается пятый, шестой и все последующие дети в семье. При этом за полтора года ухода мама получ</w:t>
      </w:r>
      <w:r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ае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т не только стаж, но и пенсионные коэффициенты: 2,7 коэффициента за первого ребенка; 5,4 коэффициента за второго; по 8,1 коэффициента за третьего, четвертого, пятого и последующих детей. </w:t>
      </w:r>
      <w:r w:rsidR="00892D4C" w:rsidRPr="00892D4C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</w:t>
      </w:r>
      <w:r w:rsidR="00077B0B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Суммарное количество накопленных пенсионных коэффициентов влияет на размер страховой пенсии, а стаж дает право для её назначения.  Так, д</w:t>
      </w:r>
      <w:r w:rsidR="008E1A80" w:rsidRPr="00983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выхода на страховую пенсию </w:t>
      </w:r>
      <w:r w:rsidR="006D3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старости </w:t>
      </w:r>
      <w:r w:rsidR="008E1A80" w:rsidRPr="00983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иметь 15 лет стажа и индивидуальный пенсионный коэффициент в размере 30. </w:t>
      </w:r>
      <w:r w:rsidR="006D3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случае многодетным мамам с пятью и более детьми пенсия может быть назначена в 50 лет независимо от наличия стажа работы на севере. </w:t>
      </w:r>
    </w:p>
    <w:p w:rsidR="00233BE2" w:rsidRPr="00A420B9" w:rsidRDefault="00AF1BA6" w:rsidP="00233BE2">
      <w:pPr>
        <w:shd w:val="clear" w:color="auto" w:fill="FFFFFF"/>
        <w:spacing w:after="25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 Карелии проживает более 11</w:t>
      </w:r>
      <w:r w:rsidR="003D0415" w:rsidRPr="003D0415">
        <w:rPr>
          <w:rFonts w:ascii="Times New Roman" w:eastAsia="Times New Roman" w:hAnsi="Times New Roman" w:cs="Times New Roman"/>
          <w:color w:val="212121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женщин</w:t>
      </w:r>
      <w:r w:rsidR="00435D5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пенсионного возраста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435D59">
        <w:rPr>
          <w:rFonts w:ascii="Times New Roman" w:eastAsia="Times New Roman" w:hAnsi="Times New Roman" w:cs="Times New Roman"/>
          <w:color w:val="212121"/>
          <w:sz w:val="24"/>
          <w:szCs w:val="24"/>
        </w:rPr>
        <w:t>которые воспитали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пять и более детей. </w:t>
      </w:r>
      <w:r w:rsidR="00233BE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Отделение СФР по Республике Карелия проинформировало их</w:t>
      </w:r>
      <w:r w:rsidR="00233BE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 телефону и по почте о необходимости подать заявление на перерасчет пенсии. Применяется также </w:t>
      </w:r>
      <w:r w:rsidR="00233BE2"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дистанционно</w:t>
      </w:r>
      <w:r w:rsidR="00233BE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="00233BE2"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получ</w:t>
      </w:r>
      <w:r w:rsidR="00233BE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ение</w:t>
      </w:r>
      <w:r w:rsidR="00233BE2"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согласи</w:t>
      </w:r>
      <w:r w:rsidR="00233BE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 w:rsidR="00233BE2"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перерасчет.</w:t>
      </w:r>
    </w:p>
    <w:p w:rsidR="00A420B9" w:rsidRPr="00A420B9" w:rsidRDefault="00A420B9" w:rsidP="007E7A42">
      <w:pPr>
        <w:shd w:val="clear" w:color="auto" w:fill="FFFFFF"/>
        <w:spacing w:after="25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«На перерасчет пенсии имеют право только женщины, которые уже являются пенсионерами. А тем </w:t>
      </w:r>
      <w:r w:rsidR="001857F7">
        <w:rPr>
          <w:rFonts w:ascii="Times New Roman" w:eastAsia="Times New Roman" w:hAnsi="Times New Roman" w:cs="Times New Roman"/>
          <w:color w:val="212121"/>
          <w:sz w:val="24"/>
          <w:szCs w:val="24"/>
        </w:rPr>
        <w:t>многодетным мамам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, которым только предстоит оформлять пенсию, уход за всеми детьми будет учитываться автоматически», — пояснил</w:t>
      </w:r>
      <w:r w:rsidR="007E7A4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управляющ</w:t>
      </w:r>
      <w:r w:rsidR="007E7A4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ий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Отделением СФР по </w:t>
      </w:r>
      <w:r w:rsidR="007E7A4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Республике Карелия Юлия Ермакова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420B9" w:rsidRPr="00A420B9" w:rsidRDefault="00A420B9" w:rsidP="007E7A42">
      <w:pPr>
        <w:shd w:val="clear" w:color="auto" w:fill="FFFFFF"/>
        <w:spacing w:after="25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Заявление на перерасчет пенсии можно направить двумя способами: через портал </w:t>
      </w:r>
      <w:proofErr w:type="spellStart"/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госуслуг</w:t>
      </w:r>
      <w:proofErr w:type="spellEnd"/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или обратившись лично в клиентскую службу Отделения СФР по </w:t>
      </w:r>
      <w:r w:rsidR="007E7A4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Республике Карелия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</w:p>
    <w:p w:rsidR="00A420B9" w:rsidRPr="00A420B9" w:rsidRDefault="00A420B9" w:rsidP="007E7A42">
      <w:pPr>
        <w:shd w:val="clear" w:color="auto" w:fill="FFFFFF"/>
        <w:spacing w:after="25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При подаче электронного заявления через портал </w:t>
      </w:r>
      <w:proofErr w:type="spellStart"/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госуслуг</w:t>
      </w:r>
      <w:proofErr w:type="spellEnd"/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необходимо выбрать раздел «Пенсия, пособия», «Перерасчет размера пенсии», затем «Вид пенсии для перерасчета» 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(страховая по старости или страховая по инвалидности). Далее в качестве основания пересмотра выплат выбрать «Иное основание» и самостоятельно указать «Учет в стаже периодов ухода за детьми», перечислить данные </w:t>
      </w:r>
      <w:proofErr w:type="gramStart"/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proofErr w:type="gramEnd"/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всех детях (ФИО и дата рождения).</w:t>
      </w:r>
    </w:p>
    <w:p w:rsidR="00A420B9" w:rsidRPr="00A420B9" w:rsidRDefault="00A420B9" w:rsidP="007E7A42">
      <w:pPr>
        <w:shd w:val="clear" w:color="auto" w:fill="FFFFFF"/>
        <w:spacing w:after="25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Для подачи заявления на перерасчет пенсии через клиентскую службу Отделения СФР по </w:t>
      </w:r>
      <w:r w:rsidR="007E7A4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Республике Карелия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себе необходимо иметь документ, удостоверяющий личность, и свидетельства о рождении детей.</w:t>
      </w:r>
    </w:p>
    <w:p w:rsidR="00A420B9" w:rsidRPr="00A420B9" w:rsidRDefault="00A420B9" w:rsidP="007E7A42">
      <w:pPr>
        <w:shd w:val="clear" w:color="auto" w:fill="FFFFFF"/>
        <w:spacing w:after="25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Если женщина в период ухода за детьми продолжала трудиться, то в будущем при назначении пенсии выбирается наиболее выгодный вариант: могут быть учтены коэффициенты за периоды работы или коэффициенты за периоды ухода за детьми.</w:t>
      </w:r>
    </w:p>
    <w:p w:rsidR="00A420B9" w:rsidRPr="00A420B9" w:rsidRDefault="00A420B9" w:rsidP="007E7A42">
      <w:pPr>
        <w:shd w:val="clear" w:color="auto" w:fill="FFFFFF"/>
        <w:spacing w:after="25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Получить дополнительную информацию жители </w:t>
      </w:r>
      <w:r w:rsidR="007E7A4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Карелии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могут по телефон</w:t>
      </w:r>
      <w:r w:rsidR="007E7A4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единого</w:t>
      </w:r>
      <w:proofErr w:type="gramEnd"/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контакт-центра: </w:t>
      </w:r>
      <w:r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>8 800 100 00 01</w:t>
      </w:r>
      <w:r w:rsidR="007E7A42" w:rsidRPr="00233B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(звонок бесплатный)</w:t>
      </w:r>
      <w:r w:rsidRPr="00A420B9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0506CA" w:rsidRPr="00233BE2" w:rsidRDefault="000506CA" w:rsidP="007E7A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9DF" w:rsidRPr="00233BE2" w:rsidRDefault="009129DF" w:rsidP="007E7A42">
      <w:pPr>
        <w:pStyle w:val="a3"/>
        <w:spacing w:before="0" w:beforeAutospacing="0" w:after="0" w:afterAutospacing="0" w:line="360" w:lineRule="auto"/>
        <w:jc w:val="both"/>
        <w:rPr>
          <w:i/>
          <w:color w:val="212121"/>
        </w:rPr>
      </w:pPr>
    </w:p>
    <w:sectPr w:rsidR="009129DF" w:rsidRPr="00233BE2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E12"/>
    <w:multiLevelType w:val="hybridMultilevel"/>
    <w:tmpl w:val="C51C36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385304"/>
    <w:multiLevelType w:val="multilevel"/>
    <w:tmpl w:val="20E6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1"/>
    <w:rsid w:val="00017D39"/>
    <w:rsid w:val="00020654"/>
    <w:rsid w:val="00021869"/>
    <w:rsid w:val="000227AF"/>
    <w:rsid w:val="00033DF5"/>
    <w:rsid w:val="000346DD"/>
    <w:rsid w:val="000506CA"/>
    <w:rsid w:val="00073C95"/>
    <w:rsid w:val="00074E6E"/>
    <w:rsid w:val="00076A27"/>
    <w:rsid w:val="00077B0B"/>
    <w:rsid w:val="0008457D"/>
    <w:rsid w:val="000B193F"/>
    <w:rsid w:val="000B2F6F"/>
    <w:rsid w:val="000D0D42"/>
    <w:rsid w:val="000E3A4A"/>
    <w:rsid w:val="000E778F"/>
    <w:rsid w:val="000F6EF2"/>
    <w:rsid w:val="00115D91"/>
    <w:rsid w:val="0014545C"/>
    <w:rsid w:val="00162806"/>
    <w:rsid w:val="00172469"/>
    <w:rsid w:val="00173D0A"/>
    <w:rsid w:val="001857F7"/>
    <w:rsid w:val="001A149B"/>
    <w:rsid w:val="001A1C9E"/>
    <w:rsid w:val="001B07A5"/>
    <w:rsid w:val="001B6393"/>
    <w:rsid w:val="001C6F8C"/>
    <w:rsid w:val="001E7434"/>
    <w:rsid w:val="00233BE2"/>
    <w:rsid w:val="0025359C"/>
    <w:rsid w:val="00271CBE"/>
    <w:rsid w:val="002772D6"/>
    <w:rsid w:val="00277461"/>
    <w:rsid w:val="002840AB"/>
    <w:rsid w:val="002B332F"/>
    <w:rsid w:val="002D2AFE"/>
    <w:rsid w:val="002E7E26"/>
    <w:rsid w:val="003075D9"/>
    <w:rsid w:val="003447FE"/>
    <w:rsid w:val="00372843"/>
    <w:rsid w:val="0038486A"/>
    <w:rsid w:val="00393B35"/>
    <w:rsid w:val="003B62E9"/>
    <w:rsid w:val="003C6A0E"/>
    <w:rsid w:val="003D0415"/>
    <w:rsid w:val="003E1ED7"/>
    <w:rsid w:val="003E47F3"/>
    <w:rsid w:val="00401818"/>
    <w:rsid w:val="00401A4F"/>
    <w:rsid w:val="00402830"/>
    <w:rsid w:val="004030A9"/>
    <w:rsid w:val="00403A9C"/>
    <w:rsid w:val="00417E8B"/>
    <w:rsid w:val="00426AF9"/>
    <w:rsid w:val="00435A4B"/>
    <w:rsid w:val="00435D59"/>
    <w:rsid w:val="00443E85"/>
    <w:rsid w:val="00464C6D"/>
    <w:rsid w:val="004706C0"/>
    <w:rsid w:val="00471D72"/>
    <w:rsid w:val="004A23B3"/>
    <w:rsid w:val="004B5CA8"/>
    <w:rsid w:val="004E28F8"/>
    <w:rsid w:val="00500163"/>
    <w:rsid w:val="00517F8F"/>
    <w:rsid w:val="00543837"/>
    <w:rsid w:val="00543B2D"/>
    <w:rsid w:val="00550074"/>
    <w:rsid w:val="005A0E5B"/>
    <w:rsid w:val="005B7CDA"/>
    <w:rsid w:val="005F2868"/>
    <w:rsid w:val="00620DAF"/>
    <w:rsid w:val="0062101E"/>
    <w:rsid w:val="00630B50"/>
    <w:rsid w:val="00641F32"/>
    <w:rsid w:val="00645F55"/>
    <w:rsid w:val="00661D0E"/>
    <w:rsid w:val="00666ABC"/>
    <w:rsid w:val="00695E03"/>
    <w:rsid w:val="006A3EB0"/>
    <w:rsid w:val="006D3A6B"/>
    <w:rsid w:val="006D497B"/>
    <w:rsid w:val="006E704F"/>
    <w:rsid w:val="006F660B"/>
    <w:rsid w:val="007015C9"/>
    <w:rsid w:val="007112FF"/>
    <w:rsid w:val="00713049"/>
    <w:rsid w:val="007178D5"/>
    <w:rsid w:val="00737722"/>
    <w:rsid w:val="00747532"/>
    <w:rsid w:val="00751A49"/>
    <w:rsid w:val="0076303B"/>
    <w:rsid w:val="00775DB8"/>
    <w:rsid w:val="00783BDB"/>
    <w:rsid w:val="00785086"/>
    <w:rsid w:val="007B4F1E"/>
    <w:rsid w:val="007D012C"/>
    <w:rsid w:val="007E7A42"/>
    <w:rsid w:val="0086226F"/>
    <w:rsid w:val="00874298"/>
    <w:rsid w:val="00892D4C"/>
    <w:rsid w:val="008A0B41"/>
    <w:rsid w:val="008B78A6"/>
    <w:rsid w:val="008C75E6"/>
    <w:rsid w:val="008D37AA"/>
    <w:rsid w:val="008D5E6E"/>
    <w:rsid w:val="008D7C1F"/>
    <w:rsid w:val="008E1A80"/>
    <w:rsid w:val="0090403F"/>
    <w:rsid w:val="009129DF"/>
    <w:rsid w:val="009211B4"/>
    <w:rsid w:val="00942FCF"/>
    <w:rsid w:val="00983CF3"/>
    <w:rsid w:val="009A3115"/>
    <w:rsid w:val="009A625A"/>
    <w:rsid w:val="009B6D5D"/>
    <w:rsid w:val="009D4A9C"/>
    <w:rsid w:val="009E632F"/>
    <w:rsid w:val="009F31CA"/>
    <w:rsid w:val="009F44D4"/>
    <w:rsid w:val="00A044C7"/>
    <w:rsid w:val="00A37A5C"/>
    <w:rsid w:val="00A420B9"/>
    <w:rsid w:val="00AA1F93"/>
    <w:rsid w:val="00AB0177"/>
    <w:rsid w:val="00AD422A"/>
    <w:rsid w:val="00AF1BA6"/>
    <w:rsid w:val="00B219C3"/>
    <w:rsid w:val="00B3256D"/>
    <w:rsid w:val="00B35652"/>
    <w:rsid w:val="00B6331A"/>
    <w:rsid w:val="00B70E85"/>
    <w:rsid w:val="00BB451C"/>
    <w:rsid w:val="00BB78AD"/>
    <w:rsid w:val="00C40986"/>
    <w:rsid w:val="00C43862"/>
    <w:rsid w:val="00C453B2"/>
    <w:rsid w:val="00C5547F"/>
    <w:rsid w:val="00C647E5"/>
    <w:rsid w:val="00C976EE"/>
    <w:rsid w:val="00CB4425"/>
    <w:rsid w:val="00CE7764"/>
    <w:rsid w:val="00D1052E"/>
    <w:rsid w:val="00D16F5A"/>
    <w:rsid w:val="00D2249F"/>
    <w:rsid w:val="00D3175D"/>
    <w:rsid w:val="00D4151B"/>
    <w:rsid w:val="00D459FE"/>
    <w:rsid w:val="00D6117F"/>
    <w:rsid w:val="00D826A7"/>
    <w:rsid w:val="00D923B1"/>
    <w:rsid w:val="00DC570A"/>
    <w:rsid w:val="00DE245B"/>
    <w:rsid w:val="00DE425D"/>
    <w:rsid w:val="00DF2DA9"/>
    <w:rsid w:val="00E07159"/>
    <w:rsid w:val="00E07DCB"/>
    <w:rsid w:val="00E1133A"/>
    <w:rsid w:val="00E45E65"/>
    <w:rsid w:val="00E55420"/>
    <w:rsid w:val="00E55A1B"/>
    <w:rsid w:val="00E777D9"/>
    <w:rsid w:val="00EC5D5E"/>
    <w:rsid w:val="00EE05E8"/>
    <w:rsid w:val="00F01A51"/>
    <w:rsid w:val="00F06C35"/>
    <w:rsid w:val="00F14629"/>
    <w:rsid w:val="00F14DB3"/>
    <w:rsid w:val="00F1545C"/>
    <w:rsid w:val="00F4397B"/>
    <w:rsid w:val="00F5384D"/>
    <w:rsid w:val="00F76C47"/>
    <w:rsid w:val="00F850B3"/>
    <w:rsid w:val="00FA1807"/>
    <w:rsid w:val="00FA1B30"/>
    <w:rsid w:val="00FD5266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506CA"/>
    <w:rPr>
      <w:color w:val="0000FF" w:themeColor="hyperlink"/>
      <w:u w:val="single"/>
    </w:rPr>
  </w:style>
  <w:style w:type="paragraph" w:styleId="a9">
    <w:name w:val="Body Text"/>
    <w:basedOn w:val="a"/>
    <w:link w:val="aa"/>
    <w:rsid w:val="007178D5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7178D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7178D5"/>
    <w:pPr>
      <w:ind w:left="720"/>
      <w:contextualSpacing/>
    </w:pPr>
  </w:style>
  <w:style w:type="character" w:customStyle="1" w:styleId="layout">
    <w:name w:val="layout"/>
    <w:basedOn w:val="a0"/>
    <w:rsid w:val="0014545C"/>
  </w:style>
  <w:style w:type="paragraph" w:customStyle="1" w:styleId="11">
    <w:name w:val="Заголовок 11"/>
    <w:basedOn w:val="a"/>
    <w:next w:val="a"/>
    <w:link w:val="1"/>
    <w:unhideWhenUsed/>
    <w:qFormat/>
    <w:rsid w:val="00DE245B"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8"/>
    </w:rPr>
  </w:style>
  <w:style w:type="character" w:customStyle="1" w:styleId="1">
    <w:name w:val="Заголовок 1 Знак"/>
    <w:link w:val="11"/>
    <w:qFormat/>
    <w:rsid w:val="00DE245B"/>
    <w:rPr>
      <w:rFonts w:ascii="Times New Roman" w:hAnsi="Times New Roman"/>
      <w:color w:val="000000"/>
      <w:sz w:val="38"/>
    </w:rPr>
  </w:style>
  <w:style w:type="character" w:styleId="ac">
    <w:name w:val="Emphasis"/>
    <w:basedOn w:val="a0"/>
    <w:uiPriority w:val="20"/>
    <w:qFormat/>
    <w:rsid w:val="009129DF"/>
    <w:rPr>
      <w:i/>
      <w:iCs/>
    </w:rPr>
  </w:style>
  <w:style w:type="character" w:customStyle="1" w:styleId="js-phone-number">
    <w:name w:val="js-phone-number"/>
    <w:basedOn w:val="a0"/>
    <w:rsid w:val="00A42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506CA"/>
    <w:rPr>
      <w:color w:val="0000FF" w:themeColor="hyperlink"/>
      <w:u w:val="single"/>
    </w:rPr>
  </w:style>
  <w:style w:type="paragraph" w:styleId="a9">
    <w:name w:val="Body Text"/>
    <w:basedOn w:val="a"/>
    <w:link w:val="aa"/>
    <w:rsid w:val="007178D5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7178D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7178D5"/>
    <w:pPr>
      <w:ind w:left="720"/>
      <w:contextualSpacing/>
    </w:pPr>
  </w:style>
  <w:style w:type="character" w:customStyle="1" w:styleId="layout">
    <w:name w:val="layout"/>
    <w:basedOn w:val="a0"/>
    <w:rsid w:val="0014545C"/>
  </w:style>
  <w:style w:type="paragraph" w:customStyle="1" w:styleId="11">
    <w:name w:val="Заголовок 11"/>
    <w:basedOn w:val="a"/>
    <w:next w:val="a"/>
    <w:link w:val="1"/>
    <w:unhideWhenUsed/>
    <w:qFormat/>
    <w:rsid w:val="00DE245B"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8"/>
    </w:rPr>
  </w:style>
  <w:style w:type="character" w:customStyle="1" w:styleId="1">
    <w:name w:val="Заголовок 1 Знак"/>
    <w:link w:val="11"/>
    <w:qFormat/>
    <w:rsid w:val="00DE245B"/>
    <w:rPr>
      <w:rFonts w:ascii="Times New Roman" w:hAnsi="Times New Roman"/>
      <w:color w:val="000000"/>
      <w:sz w:val="38"/>
    </w:rPr>
  </w:style>
  <w:style w:type="character" w:styleId="ac">
    <w:name w:val="Emphasis"/>
    <w:basedOn w:val="a0"/>
    <w:uiPriority w:val="20"/>
    <w:qFormat/>
    <w:rsid w:val="009129DF"/>
    <w:rPr>
      <w:i/>
      <w:iCs/>
    </w:rPr>
  </w:style>
  <w:style w:type="character" w:customStyle="1" w:styleId="js-phone-number">
    <w:name w:val="js-phone-number"/>
    <w:basedOn w:val="a0"/>
    <w:rsid w:val="00A4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01657-C64C-4AF1-B1C8-0647106D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2026-01-15T12:17:00Z</dcterms:created>
  <dcterms:modified xsi:type="dcterms:W3CDTF">2026-01-15T12:17:00Z</dcterms:modified>
</cp:coreProperties>
</file>