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60524F" w:rsidRDefault="0060524F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60524F">
        <w:rPr>
          <w:rFonts w:ascii="Times New Roman" w:hAnsi="Times New Roman" w:cs="Times New Roman"/>
          <w:sz w:val="28"/>
        </w:rPr>
        <w:t>Постановлением Правительства Российской Федерации от 31.07.2025 № 1137 актуализированы Правила о</w:t>
      </w:r>
      <w:r>
        <w:rPr>
          <w:rFonts w:ascii="Times New Roman" w:hAnsi="Times New Roman" w:cs="Times New Roman"/>
          <w:sz w:val="28"/>
        </w:rPr>
        <w:t>казания услуг телефонной связи.</w:t>
      </w:r>
    </w:p>
    <w:p w:rsidR="0060524F" w:rsidRDefault="0060524F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60524F">
        <w:rPr>
          <w:rFonts w:ascii="Times New Roman" w:hAnsi="Times New Roman" w:cs="Times New Roman"/>
          <w:sz w:val="28"/>
        </w:rPr>
        <w:t>Правила, в том числе, дополнены разделом, предусматривающим порядок отказа абонента от получения отдельных услуг связи. Реализован Федеральный закон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</w:t>
      </w:r>
      <w:r>
        <w:rPr>
          <w:rFonts w:ascii="Times New Roman" w:hAnsi="Times New Roman" w:cs="Times New Roman"/>
          <w:sz w:val="28"/>
        </w:rPr>
        <w:t>ых технологий, и о</w:t>
      </w:r>
      <w:r w:rsidRPr="0060524F">
        <w:rPr>
          <w:rFonts w:ascii="Times New Roman" w:hAnsi="Times New Roman" w:cs="Times New Roman"/>
          <w:sz w:val="28"/>
        </w:rPr>
        <w:t xml:space="preserve"> внесении изменений в отдельные законодательные акты Российской Федерации». </w:t>
      </w:r>
    </w:p>
    <w:p w:rsidR="00A53F19" w:rsidRPr="00A53F19" w:rsidRDefault="0060524F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вступило</w:t>
      </w:r>
      <w:bookmarkStart w:id="0" w:name="_GoBack"/>
      <w:bookmarkEnd w:id="0"/>
      <w:r w:rsidRPr="0060524F">
        <w:rPr>
          <w:rFonts w:ascii="Times New Roman" w:hAnsi="Times New Roman" w:cs="Times New Roman"/>
          <w:sz w:val="28"/>
        </w:rPr>
        <w:t xml:space="preserve"> в силу с 01.08.2025, за исключением отдельных положений, для которых предусмотрен иной срок вступления в силу.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7465E"/>
    <w:rsid w:val="00484E0D"/>
    <w:rsid w:val="005F0AE1"/>
    <w:rsid w:val="0060524F"/>
    <w:rsid w:val="00682307"/>
    <w:rsid w:val="006C6F9E"/>
    <w:rsid w:val="00707B02"/>
    <w:rsid w:val="00770E1C"/>
    <w:rsid w:val="009876A5"/>
    <w:rsid w:val="009C6FAE"/>
    <w:rsid w:val="00A04139"/>
    <w:rsid w:val="00A53F19"/>
    <w:rsid w:val="00B3258F"/>
    <w:rsid w:val="00B535F5"/>
    <w:rsid w:val="00C1424B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2026-01-15T07:01:00Z</dcterms:created>
  <dcterms:modified xsi:type="dcterms:W3CDTF">2026-01-15T07:01:00Z</dcterms:modified>
</cp:coreProperties>
</file>