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B9" w:rsidRDefault="00142BB9" w:rsidP="00142B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42BB9">
        <w:rPr>
          <w:rFonts w:ascii="Times New Roman" w:hAnsi="Times New Roman" w:cs="Times New Roman"/>
          <w:b/>
          <w:sz w:val="24"/>
          <w:szCs w:val="24"/>
        </w:rPr>
        <w:t>Единое пособие семьям с детьми: новое с 2026 года</w:t>
      </w:r>
    </w:p>
    <w:p w:rsidR="00142BB9" w:rsidRPr="00142BB9" w:rsidRDefault="00142BB9" w:rsidP="00142B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A20" w:rsidRDefault="00B54806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20">
        <w:rPr>
          <w:rFonts w:ascii="Times New Roman" w:hAnsi="Times New Roman" w:cs="Times New Roman"/>
          <w:sz w:val="24"/>
          <w:szCs w:val="24"/>
        </w:rPr>
        <w:t xml:space="preserve">Отделение СФР по Республике Карелия выплачивает единое пособие </w:t>
      </w:r>
      <w:r w:rsidR="00346767">
        <w:rPr>
          <w:rFonts w:ascii="Times New Roman" w:hAnsi="Times New Roman" w:cs="Times New Roman"/>
          <w:sz w:val="24"/>
          <w:szCs w:val="24"/>
        </w:rPr>
        <w:t>родителям</w:t>
      </w:r>
      <w:r w:rsidRPr="00E14A20">
        <w:rPr>
          <w:rFonts w:ascii="Times New Roman" w:hAnsi="Times New Roman" w:cs="Times New Roman"/>
          <w:sz w:val="24"/>
          <w:szCs w:val="24"/>
        </w:rPr>
        <w:t xml:space="preserve"> </w:t>
      </w:r>
      <w:r w:rsidR="00F654A6">
        <w:rPr>
          <w:rFonts w:ascii="Times New Roman" w:hAnsi="Times New Roman" w:cs="Times New Roman"/>
          <w:sz w:val="24"/>
          <w:szCs w:val="24"/>
        </w:rPr>
        <w:t>44</w:t>
      </w:r>
      <w:r w:rsidRPr="00E14A20">
        <w:rPr>
          <w:rFonts w:ascii="Times New Roman" w:hAnsi="Times New Roman" w:cs="Times New Roman"/>
          <w:sz w:val="24"/>
          <w:szCs w:val="24"/>
        </w:rPr>
        <w:t xml:space="preserve"> т</w:t>
      </w:r>
      <w:r w:rsidR="000A5673">
        <w:rPr>
          <w:rFonts w:ascii="Times New Roman" w:hAnsi="Times New Roman" w:cs="Times New Roman"/>
          <w:sz w:val="24"/>
          <w:szCs w:val="24"/>
        </w:rPr>
        <w:t>ысяч детей в возрасте до 17 лет, причем п</w:t>
      </w:r>
      <w:r w:rsidRPr="00E14A20">
        <w:rPr>
          <w:rFonts w:ascii="Times New Roman" w:hAnsi="Times New Roman" w:cs="Times New Roman"/>
          <w:sz w:val="24"/>
          <w:szCs w:val="24"/>
        </w:rPr>
        <w:t xml:space="preserve">особия </w:t>
      </w:r>
      <w:r w:rsidR="00346767">
        <w:rPr>
          <w:rFonts w:ascii="Times New Roman" w:hAnsi="Times New Roman" w:cs="Times New Roman"/>
          <w:sz w:val="24"/>
          <w:szCs w:val="24"/>
        </w:rPr>
        <w:t>на</w:t>
      </w:r>
      <w:r w:rsidRPr="00E14A20">
        <w:rPr>
          <w:rFonts w:ascii="Times New Roman" w:hAnsi="Times New Roman" w:cs="Times New Roman"/>
          <w:sz w:val="24"/>
          <w:szCs w:val="24"/>
        </w:rPr>
        <w:t xml:space="preserve"> </w:t>
      </w:r>
      <w:r w:rsidR="00F654A6">
        <w:rPr>
          <w:rFonts w:ascii="Times New Roman" w:hAnsi="Times New Roman" w:cs="Times New Roman"/>
          <w:sz w:val="24"/>
          <w:szCs w:val="24"/>
        </w:rPr>
        <w:t>1400</w:t>
      </w:r>
      <w:r w:rsidRPr="00E14A20">
        <w:rPr>
          <w:rFonts w:ascii="Times New Roman" w:hAnsi="Times New Roman" w:cs="Times New Roman"/>
          <w:sz w:val="24"/>
          <w:szCs w:val="24"/>
        </w:rPr>
        <w:t xml:space="preserve"> детей назначены в </w:t>
      </w:r>
      <w:r w:rsidR="00526D45">
        <w:rPr>
          <w:rFonts w:ascii="Times New Roman" w:hAnsi="Times New Roman" w:cs="Times New Roman"/>
          <w:sz w:val="24"/>
          <w:szCs w:val="24"/>
        </w:rPr>
        <w:t>течение января</w:t>
      </w:r>
      <w:r w:rsidRPr="00E14A20">
        <w:rPr>
          <w:rFonts w:ascii="Times New Roman" w:hAnsi="Times New Roman" w:cs="Times New Roman"/>
          <w:sz w:val="24"/>
          <w:szCs w:val="24"/>
        </w:rPr>
        <w:t xml:space="preserve"> 2026 года. </w:t>
      </w:r>
    </w:p>
    <w:bookmarkEnd w:id="0"/>
    <w:p w:rsidR="001C6375" w:rsidRDefault="001C6375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375" w:rsidRDefault="001C6375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пособие могут семьи, в которых доходы на каждого члена семьи </w:t>
      </w:r>
      <w:r w:rsidR="00F654A6">
        <w:rPr>
          <w:rFonts w:ascii="Times New Roman" w:hAnsi="Times New Roman" w:cs="Times New Roman"/>
          <w:sz w:val="24"/>
          <w:szCs w:val="24"/>
        </w:rPr>
        <w:t xml:space="preserve">не превышают районный прожиточный минимум </w:t>
      </w:r>
      <w:r>
        <w:rPr>
          <w:rFonts w:ascii="Times New Roman" w:hAnsi="Times New Roman" w:cs="Times New Roman"/>
          <w:sz w:val="24"/>
          <w:szCs w:val="24"/>
        </w:rPr>
        <w:t xml:space="preserve"> на душу населения. С января 2026 года эта величина установлена правительством Карелии в размере 22 283 </w:t>
      </w:r>
      <w:r w:rsidR="00585490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для Беломорского,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Калевальского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 и Костомукши, а также 20812 рублей для остальных районов республики и Петрозаводска. Кроме доходов при назначении пособия проводится </w:t>
      </w:r>
      <w:r w:rsidR="00C312A8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F654A6">
        <w:rPr>
          <w:rFonts w:ascii="Times New Roman" w:hAnsi="Times New Roman" w:cs="Times New Roman"/>
          <w:sz w:val="24"/>
          <w:szCs w:val="24"/>
        </w:rPr>
        <w:t>имущества</w:t>
      </w:r>
      <w:r w:rsidR="00C312A8">
        <w:rPr>
          <w:rFonts w:ascii="Times New Roman" w:hAnsi="Times New Roman" w:cs="Times New Roman"/>
          <w:sz w:val="24"/>
          <w:szCs w:val="24"/>
        </w:rPr>
        <w:t xml:space="preserve"> семьи. </w:t>
      </w:r>
    </w:p>
    <w:p w:rsidR="00E14A20" w:rsidRDefault="00E14A20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45" w:rsidRDefault="00526D45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пособия рассчитывается исходя из прожиточного минимума на детей в районе проживания. Поскольку </w:t>
      </w:r>
      <w:r w:rsidR="00C312A8">
        <w:rPr>
          <w:rFonts w:ascii="Times New Roman" w:hAnsi="Times New Roman" w:cs="Times New Roman"/>
          <w:sz w:val="24"/>
          <w:szCs w:val="24"/>
        </w:rPr>
        <w:t xml:space="preserve">этот </w:t>
      </w:r>
      <w:r>
        <w:rPr>
          <w:rFonts w:ascii="Times New Roman" w:hAnsi="Times New Roman" w:cs="Times New Roman"/>
          <w:sz w:val="24"/>
          <w:szCs w:val="24"/>
        </w:rPr>
        <w:t xml:space="preserve">прожиточный минимум в Карелии с января 2026 года </w:t>
      </w:r>
      <w:r w:rsidR="00C312A8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был увеличен, то и детские выплаты стали выше. Их размер составляет от </w:t>
      </w:r>
      <w:r w:rsidR="001C6375">
        <w:rPr>
          <w:rFonts w:ascii="Times New Roman" w:hAnsi="Times New Roman" w:cs="Times New Roman"/>
          <w:sz w:val="24"/>
          <w:szCs w:val="24"/>
        </w:rPr>
        <w:t xml:space="preserve">10 094 рублей до 21615 рублей в зависимости от района проживания и величины доходов семьи. </w:t>
      </w:r>
    </w:p>
    <w:p w:rsidR="00526D45" w:rsidRDefault="00526D45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45" w:rsidRDefault="00526D45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Семьям, которые обратились за назначением пособия в 2026 году, выплата сразу устанавливается в новом размере. Тем, кто начал получать пособие в 2025 году, Отделение СФР по Республике Карелия беззаявительно </w:t>
      </w:r>
      <w:r w:rsidRPr="00310B6B">
        <w:rPr>
          <w:rFonts w:ascii="Times New Roman" w:hAnsi="Times New Roman" w:cs="Times New Roman"/>
          <w:sz w:val="24"/>
          <w:szCs w:val="24"/>
        </w:rPr>
        <w:t>произвело</w:t>
      </w:r>
      <w:r>
        <w:rPr>
          <w:rFonts w:ascii="Times New Roman" w:hAnsi="Times New Roman" w:cs="Times New Roman"/>
          <w:sz w:val="24"/>
          <w:szCs w:val="24"/>
        </w:rPr>
        <w:t xml:space="preserve"> перерасчет. Семьи получат проиндексированное пособие за январь 3 февраля. </w:t>
      </w:r>
    </w:p>
    <w:p w:rsidR="00C312A8" w:rsidRDefault="00C312A8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A8" w:rsidRDefault="00C312A8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B0E8A">
        <w:rPr>
          <w:rFonts w:ascii="Times New Roman" w:hAnsi="Times New Roman" w:cs="Times New Roman"/>
          <w:sz w:val="24"/>
          <w:szCs w:val="24"/>
        </w:rPr>
        <w:t>январе 2026 года</w:t>
      </w:r>
      <w:r>
        <w:rPr>
          <w:rFonts w:ascii="Times New Roman" w:hAnsi="Times New Roman" w:cs="Times New Roman"/>
          <w:sz w:val="24"/>
          <w:szCs w:val="24"/>
        </w:rPr>
        <w:t xml:space="preserve"> вступили в силу некоторые изменения в правилах назначения единого пособия. </w:t>
      </w:r>
      <w:r w:rsidR="002C387C">
        <w:rPr>
          <w:rFonts w:ascii="Times New Roman" w:hAnsi="Times New Roman" w:cs="Times New Roman"/>
          <w:sz w:val="24"/>
          <w:szCs w:val="24"/>
        </w:rPr>
        <w:t xml:space="preserve">Так, в доход семьи теперь не учитываются единовременные выплаты от работодателей при рождении и усыновлении ребенка, а также финансовая помощь при лишении жилья и другого имущества для жителей Курской области. </w:t>
      </w:r>
    </w:p>
    <w:p w:rsidR="00E161B0" w:rsidRDefault="00E161B0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B0" w:rsidRDefault="0005244E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Изменилось требование к </w:t>
      </w:r>
      <w:r w:rsidR="000A5673">
        <w:rPr>
          <w:rFonts w:ascii="Times New Roman" w:hAnsi="Times New Roman" w:cs="Times New Roman"/>
          <w:sz w:val="24"/>
          <w:szCs w:val="24"/>
        </w:rPr>
        <w:t xml:space="preserve">минимальному </w:t>
      </w:r>
      <w:r>
        <w:rPr>
          <w:rFonts w:ascii="Times New Roman" w:hAnsi="Times New Roman" w:cs="Times New Roman"/>
          <w:sz w:val="24"/>
          <w:szCs w:val="24"/>
        </w:rPr>
        <w:t>доходу семьи, при котором во</w:t>
      </w:r>
      <w:r w:rsidR="000A5673">
        <w:rPr>
          <w:rFonts w:ascii="Times New Roman" w:hAnsi="Times New Roman" w:cs="Times New Roman"/>
          <w:sz w:val="24"/>
          <w:szCs w:val="24"/>
        </w:rPr>
        <w:t xml:space="preserve">зникает право на </w:t>
      </w:r>
      <w:r w:rsidR="000A5673" w:rsidRPr="00A83B2A">
        <w:rPr>
          <w:rFonts w:ascii="Times New Roman" w:hAnsi="Times New Roman" w:cs="Times New Roman"/>
          <w:color w:val="000000" w:themeColor="text1"/>
          <w:sz w:val="24"/>
          <w:szCs w:val="24"/>
        </w:rPr>
        <w:t>выплату.</w:t>
      </w:r>
      <w:r w:rsidR="000A5673">
        <w:rPr>
          <w:rFonts w:ascii="Times New Roman" w:hAnsi="Times New Roman" w:cs="Times New Roman"/>
          <w:sz w:val="24"/>
          <w:szCs w:val="24"/>
        </w:rPr>
        <w:t xml:space="preserve"> Доход каждого трудоспособного члена семьи должен быть не менее 8 минимальных </w:t>
      </w:r>
      <w:proofErr w:type="gramStart"/>
      <w:r w:rsidR="000A5673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="000A5673">
        <w:rPr>
          <w:rFonts w:ascii="Times New Roman" w:hAnsi="Times New Roman" w:cs="Times New Roman"/>
          <w:sz w:val="24"/>
          <w:szCs w:val="24"/>
        </w:rPr>
        <w:t xml:space="preserve"> за 12 месяцев, что составляет 216744 </w:t>
      </w:r>
      <w:r w:rsidR="000A5673" w:rsidRPr="00A83B2A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0A5673">
        <w:rPr>
          <w:rFonts w:ascii="Times New Roman" w:hAnsi="Times New Roman" w:cs="Times New Roman"/>
          <w:sz w:val="24"/>
          <w:szCs w:val="24"/>
        </w:rPr>
        <w:t>. В эту сумму входит как заработная плата</w:t>
      </w:r>
      <w:r w:rsidR="00310B6B">
        <w:rPr>
          <w:rFonts w:ascii="Times New Roman" w:hAnsi="Times New Roman" w:cs="Times New Roman"/>
          <w:sz w:val="24"/>
          <w:szCs w:val="24"/>
        </w:rPr>
        <w:t xml:space="preserve">, </w:t>
      </w:r>
      <w:r w:rsidR="00310B6B" w:rsidRPr="00A83B2A">
        <w:rPr>
          <w:rFonts w:ascii="Times New Roman" w:hAnsi="Times New Roman" w:cs="Times New Roman"/>
          <w:color w:val="000000" w:themeColor="text1"/>
          <w:sz w:val="24"/>
          <w:szCs w:val="24"/>
        </w:rPr>
        <w:t>пенсии</w:t>
      </w:r>
      <w:r w:rsidR="000A5673">
        <w:rPr>
          <w:rFonts w:ascii="Times New Roman" w:hAnsi="Times New Roman" w:cs="Times New Roman"/>
          <w:sz w:val="24"/>
          <w:szCs w:val="24"/>
        </w:rPr>
        <w:t xml:space="preserve">, так и больничные. Лимит не применяется или может быть уменьшен при наличии уважительных причин отсутствия дохода. </w:t>
      </w:r>
    </w:p>
    <w:p w:rsidR="000A5673" w:rsidRDefault="000A5673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673" w:rsidRDefault="000A5673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Изменения, касающиеся учета алиментов, вступят в силу с 1 марта 2026 года. Если родители </w:t>
      </w:r>
      <w:r w:rsidR="005B0E8A">
        <w:rPr>
          <w:rFonts w:ascii="Times New Roman" w:hAnsi="Times New Roman" w:cs="Times New Roman"/>
          <w:sz w:val="24"/>
          <w:szCs w:val="24"/>
        </w:rPr>
        <w:t>в разводе и у заявителя нет судебного решения или судебного приказа об уплате алиментов, то Отделение Социального фонда по Республике Карелия учтет в доходы этого родителя:</w:t>
      </w:r>
    </w:p>
    <w:p w:rsidR="005B0E8A" w:rsidRPr="005B0E8A" w:rsidRDefault="005B0E8A" w:rsidP="005B0E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E8A">
        <w:rPr>
          <w:rFonts w:ascii="Times New Roman" w:hAnsi="Times New Roman" w:cs="Times New Roman"/>
          <w:sz w:val="24"/>
          <w:szCs w:val="24"/>
        </w:rPr>
        <w:t>¼ размера среднемесячной номинальной начисленной заработной платы в регионе – на одного ребенка</w:t>
      </w:r>
    </w:p>
    <w:p w:rsidR="005B0E8A" w:rsidRPr="005B0E8A" w:rsidRDefault="005B0E8A" w:rsidP="005B0E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E8A">
        <w:rPr>
          <w:rFonts w:ascii="Times New Roman" w:hAnsi="Times New Roman" w:cs="Times New Roman"/>
          <w:sz w:val="24"/>
          <w:szCs w:val="24"/>
        </w:rPr>
        <w:t>1/3  размера среднемесячной номинальной начисленной заработной платы в регионе – на двоих детей</w:t>
      </w:r>
    </w:p>
    <w:p w:rsidR="005B0E8A" w:rsidRDefault="005B0E8A" w:rsidP="005B0E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E8A">
        <w:rPr>
          <w:rFonts w:ascii="Times New Roman" w:hAnsi="Times New Roman" w:cs="Times New Roman"/>
          <w:sz w:val="24"/>
          <w:szCs w:val="24"/>
        </w:rPr>
        <w:t xml:space="preserve">½ размера среднемесячной номинальной начисленной заработной платы в регионе – на троих и более детей. </w:t>
      </w:r>
    </w:p>
    <w:p w:rsidR="005B0E8A" w:rsidRDefault="00AF6160" w:rsidP="00AF6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 среднемесячной номинальной начисленной зарплате по Республике Карелия будут поступать в региональное Отделение СФР от Росстата.  </w:t>
      </w:r>
    </w:p>
    <w:p w:rsidR="00F654A6" w:rsidRDefault="00F654A6" w:rsidP="00AF6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4A6" w:rsidRPr="005B0E8A" w:rsidRDefault="00F654A6" w:rsidP="00AF6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о назначении и выплате единого пособия можно по телефону единого контакт-центра 8-800-100-0001. С подробной информацией можно ознакомиться на сайте СФР </w:t>
      </w:r>
      <w:r>
        <w:rPr>
          <w:rFonts w:ascii="Times New Roman" w:hAnsi="Times New Roman" w:cs="Times New Roman"/>
          <w:sz w:val="24"/>
          <w:szCs w:val="24"/>
          <w:lang w:val="en-US"/>
        </w:rPr>
        <w:t>sfr</w:t>
      </w:r>
      <w:r w:rsidRPr="00F65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F65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0E8A" w:rsidRDefault="005B0E8A" w:rsidP="001C6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45" w:rsidRDefault="00526D45" w:rsidP="00B548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26D45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60D55"/>
    <w:multiLevelType w:val="hybridMultilevel"/>
    <w:tmpl w:val="4F9E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06"/>
    <w:rsid w:val="0005244E"/>
    <w:rsid w:val="000A5673"/>
    <w:rsid w:val="00112FAD"/>
    <w:rsid w:val="00142BB9"/>
    <w:rsid w:val="001C6375"/>
    <w:rsid w:val="002573CA"/>
    <w:rsid w:val="002C387C"/>
    <w:rsid w:val="00310B6B"/>
    <w:rsid w:val="00346767"/>
    <w:rsid w:val="00431C05"/>
    <w:rsid w:val="00526D45"/>
    <w:rsid w:val="00585490"/>
    <w:rsid w:val="005B0968"/>
    <w:rsid w:val="005B0E8A"/>
    <w:rsid w:val="005D19D2"/>
    <w:rsid w:val="00776639"/>
    <w:rsid w:val="00877225"/>
    <w:rsid w:val="00932971"/>
    <w:rsid w:val="0094601A"/>
    <w:rsid w:val="009E52BC"/>
    <w:rsid w:val="00A83B2A"/>
    <w:rsid w:val="00AF6160"/>
    <w:rsid w:val="00B54806"/>
    <w:rsid w:val="00B742E6"/>
    <w:rsid w:val="00BB08B4"/>
    <w:rsid w:val="00C312A8"/>
    <w:rsid w:val="00C8497E"/>
    <w:rsid w:val="00E14A20"/>
    <w:rsid w:val="00E161B0"/>
    <w:rsid w:val="00E662F6"/>
    <w:rsid w:val="00F6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2026-01-21T11:37:00Z</dcterms:created>
  <dcterms:modified xsi:type="dcterms:W3CDTF">2026-01-21T11:37:00Z</dcterms:modified>
</cp:coreProperties>
</file>