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вопросу предоставления материалов государственного фонда данных посредством единого портала государственных услуг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851" w:left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17 февраля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состоится консультация экспертов отдела </w:t>
      </w:r>
      <w:r>
        <w:rPr>
          <w:rFonts w:ascii="Segoe UI" w:hAnsi="Segoe UI" w:cs="Segoe UI"/>
        </w:rPr>
        <w:t xml:space="preserve">ведения архивов</w:t>
      </w:r>
      <w:r>
        <w:rPr>
          <w:rFonts w:ascii="Segoe UI" w:hAnsi="Segoe UI" w:cs="Segoe UI"/>
          <w:sz w:val="24"/>
          <w:szCs w:val="24"/>
        </w:rPr>
        <w:t xml:space="preserve"> и фондов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по вопросу</w:t>
      </w:r>
      <w:r>
        <w:rPr>
          <w:rFonts w:ascii="Segoe UI" w:hAnsi="Segoe UI" w:cs="Segoe UI"/>
          <w:bCs/>
        </w:rPr>
        <w:t xml:space="preserve"> предоставления материалов государственного фонда данных</w:t>
      </w:r>
      <w:r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(ГФД)</w:t>
      </w:r>
      <w:r>
        <w:rPr>
          <w:rFonts w:ascii="Segoe UI" w:hAnsi="Segoe UI" w:cs="Segoe UI"/>
          <w:bCs/>
        </w:rPr>
        <w:t xml:space="preserve"> посредством </w:t>
      </w:r>
      <w:r>
        <w:rPr>
          <w:rFonts w:ascii="Segoe UI" w:hAnsi="Segoe UI" w:cs="Segoe UI"/>
          <w:bCs/>
        </w:rPr>
        <w:t xml:space="preserve">Е</w:t>
      </w:r>
      <w:r>
        <w:rPr>
          <w:rFonts w:ascii="Segoe UI" w:hAnsi="Segoe UI" w:cs="Segoe UI"/>
          <w:bCs/>
        </w:rPr>
        <w:t xml:space="preserve">диного портала государственных услуг</w:t>
      </w:r>
      <w:r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(Госуслуги)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lef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  <w:highlight w:val="none"/>
        </w:rPr>
      </w:pPr>
      <w:r>
        <w:rPr>
          <w:rFonts w:ascii="Segoe UI" w:hAnsi="Segoe UI" w:eastAsia="Calibri" w:cs="Segoe UI"/>
          <w:b/>
        </w:rPr>
        <w:t xml:space="preserve">Телефон горячей линии: 8</w:t>
      </w:r>
      <w:r>
        <w:rPr>
          <w:rFonts w:ascii="Segoe UI" w:hAnsi="Segoe UI" w:eastAsia="Calibri" w:cs="Segoe UI"/>
          <w:b/>
        </w:rPr>
        <w:t xml:space="preserve"> </w:t>
      </w:r>
      <w:r>
        <w:rPr>
          <w:rFonts w:ascii="Segoe UI" w:hAnsi="Segoe UI" w:eastAsia="Calibri" w:cs="Segoe UI"/>
          <w:b/>
        </w:rPr>
        <w:t xml:space="preserve">(8142) 71-73-46 (доб. 1)</w:t>
      </w:r>
      <w:r>
        <w:rPr>
          <w:rFonts w:ascii="Segoe UI" w:hAnsi="Segoe UI" w:eastAsia="Calibri" w:cs="Segoe UI"/>
          <w:b/>
          <w:bCs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20"/>
          <w:color w:val="2a5885"/>
        </w:rPr>
        <w:t xml:space="preserve">#Роскадастр</w:t>
      </w:r>
      <w:r>
        <w:rPr>
          <w:rStyle w:val="7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0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5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1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2"/>
    <w:uiPriority w:val="99"/>
    <w:qFormat/>
    <w:pPr>
      <w:pBdr/>
      <w:spacing/>
      <w:ind/>
    </w:pPr>
  </w:style>
  <w:style w:type="character" w:styleId="725">
    <w:name w:val="Текст выноски Знак"/>
    <w:link w:val="757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0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paragraph" w:styleId="729">
    <w:name w:val="Заголовок"/>
    <w:basedOn w:val="681"/>
    <w:next w:val="730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0">
    <w:name w:val="Body Text"/>
    <w:basedOn w:val="681"/>
    <w:pPr>
      <w:pBdr/>
      <w:spacing w:after="140" w:before="0" w:line="276" w:lineRule="auto"/>
      <w:ind/>
    </w:pPr>
  </w:style>
  <w:style w:type="paragraph" w:styleId="731">
    <w:name w:val="List"/>
    <w:basedOn w:val="730"/>
    <w:pPr>
      <w:pBdr/>
      <w:spacing/>
      <w:ind/>
    </w:pPr>
    <w:rPr>
      <w:rFonts w:ascii="Times New Roman" w:hAnsi="Times New Roman" w:cs="Noto Sans Devanagari"/>
    </w:rPr>
  </w:style>
  <w:style w:type="paragraph" w:styleId="732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4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5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6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7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8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39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0">
    <w:name w:val="Колонтитул"/>
    <w:basedOn w:val="681"/>
    <w:qFormat/>
    <w:pPr>
      <w:pBdr/>
      <w:spacing/>
      <w:ind/>
    </w:pPr>
  </w:style>
  <w:style w:type="paragraph" w:styleId="741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3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4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6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7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8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49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0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1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2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3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4">
    <w:name w:val="Index Heading"/>
    <w:basedOn w:val="729"/>
    <w:pPr>
      <w:pBdr/>
      <w:spacing/>
      <w:ind/>
    </w:pPr>
  </w:style>
  <w:style w:type="paragraph" w:styleId="75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6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7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8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9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0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1">
    <w:name w:val="paragraph scxw163741632 bcx0"/>
    <w:basedOn w:val="681"/>
    <w:qFormat/>
    <w:pPr>
      <w:pBdr/>
      <w:spacing w:afterAutospacing="1" w:beforeAutospacing="1"/>
      <w:ind/>
    </w:pPr>
  </w:style>
  <w:style w:type="numbering" w:styleId="762" w:default="1">
    <w:name w:val="No List"/>
    <w:uiPriority w:val="99"/>
    <w:semiHidden/>
    <w:unhideWhenUsed/>
    <w:qFormat/>
    <w:pPr>
      <w:pBdr/>
      <w:spacing/>
      <w:ind/>
    </w:pPr>
  </w:style>
  <w:style w:type="numbering" w:styleId="763">
    <w:name w:val="Нет списка"/>
    <w:uiPriority w:val="99"/>
    <w:semiHidden/>
    <w:unhideWhenUsed/>
    <w:qFormat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7</cp:revision>
  <dcterms:created xsi:type="dcterms:W3CDTF">2024-12-18T08:40:00Z</dcterms:created>
  <dcterms:modified xsi:type="dcterms:W3CDTF">2026-01-15T06:42:54Z</dcterms:modified>
  <cp:version>786432</cp:version>
</cp:coreProperties>
</file>