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jc w:val="center"/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Земля для </w:t>
      </w:r>
      <w:r>
        <w:rPr>
          <w:b/>
          <w:sz w:val="28"/>
          <w:szCs w:val="28"/>
        </w:rPr>
        <w:t xml:space="preserve">туризма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территории нашего региона с 2022 года реализуется проект «Земля для туризма», который является </w:t>
      </w:r>
      <w:r>
        <w:rPr>
          <w:color w:val="000000"/>
          <w:sz w:val="27"/>
          <w:szCs w:val="27"/>
        </w:rPr>
        <w:t xml:space="preserve">одним из </w:t>
      </w:r>
      <w:r>
        <w:rPr>
          <w:color w:val="000000"/>
          <w:sz w:val="27"/>
          <w:szCs w:val="27"/>
        </w:rPr>
        <w:t xml:space="preserve">компонентов</w:t>
      </w:r>
      <w:r>
        <w:rPr>
          <w:color w:val="000000"/>
          <w:sz w:val="27"/>
          <w:szCs w:val="27"/>
        </w:rPr>
        <w:t xml:space="preserve"> государственной программы «Национальная система пространственных данных». Этот проект направлен на эффективное управление </w:t>
      </w:r>
      <w:r>
        <w:rPr>
          <w:color w:val="000000"/>
          <w:sz w:val="27"/>
          <w:szCs w:val="27"/>
        </w:rPr>
        <w:t xml:space="preserve">государственным</w:t>
      </w:r>
      <w:r>
        <w:rPr>
          <w:color w:val="000000"/>
          <w:sz w:val="27"/>
          <w:szCs w:val="27"/>
        </w:rPr>
        <w:t xml:space="preserve"> и муниципальным</w:t>
      </w:r>
      <w:r>
        <w:rPr>
          <w:color w:val="000000"/>
          <w:sz w:val="27"/>
          <w:szCs w:val="27"/>
        </w:rPr>
        <w:t xml:space="preserve"> имуществом, включая выявление и вовлечение в оборот неиспользуемых земель для создания туристических </w:t>
      </w:r>
      <w:r>
        <w:rPr>
          <w:color w:val="000000"/>
          <w:sz w:val="27"/>
          <w:szCs w:val="27"/>
        </w:rPr>
        <w:t xml:space="preserve">объектов</w:t>
      </w:r>
      <w:r>
        <w:rPr>
          <w:color w:val="000000"/>
          <w:sz w:val="27"/>
          <w:szCs w:val="27"/>
        </w:rPr>
        <w:t xml:space="preserve">.</w:t>
      </w:r>
      <w:bookmarkStart w:id="0" w:name="undefined"/>
      <w:r/>
      <w:bookmarkEnd w:id="0"/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ind w:firstLine="708"/>
        <w:jc w:val="both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начала реализации государственного проекта «Земля для туризма» в Кар</w:t>
      </w:r>
      <w:r>
        <w:rPr>
          <w:color w:val="000000"/>
          <w:sz w:val="27"/>
          <w:szCs w:val="27"/>
        </w:rPr>
        <w:t xml:space="preserve">елии было выявлено 16 земельных участков общей площадью 859,8 га. Эти земли, определённые как туристические, можно использовать для создания объектов отдыха, строительства гостиниц, а также для реализации санаторно-курортной и развлекательной деятельности.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ind w:firstLine="708"/>
        <w:jc w:val="both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Познакомиться с предложенными земельными участками можно через общедоступный сервис «Земля для туризма» на геоинформационном портале «Национальная система пространственных данных» </w:t>
      </w:r>
      <w:hyperlink r:id="rId10" w:tooltip="https://nspd.gov.ru/" w:history="1">
        <w:r>
          <w:rPr>
            <w:color w:val="0070c0"/>
            <w:sz w:val="27"/>
            <w:szCs w:val="27"/>
            <w:u w:val="single"/>
          </w:rPr>
          <w:t xml:space="preserve">по ссылке</w:t>
        </w:r>
      </w:hyperlink>
      <w:r>
        <w:rPr>
          <w:color w:val="000000"/>
          <w:sz w:val="27"/>
          <w:szCs w:val="27"/>
        </w:rPr>
        <w:t xml:space="preserve">. Данный сервис позволяет в онлайн-режиме оценить</w:t>
      </w:r>
      <w:r>
        <w:rPr>
          <w:color w:val="000000"/>
          <w:sz w:val="27"/>
          <w:szCs w:val="27"/>
        </w:rPr>
        <w:t xml:space="preserve"> и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выбрать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земли</w:t>
      </w:r>
      <w:r>
        <w:rPr>
          <w:color w:val="000000"/>
          <w:sz w:val="27"/>
          <w:szCs w:val="27"/>
        </w:rPr>
        <w:t xml:space="preserve">, подходящие для размещения туристических объектов.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ind w:firstLine="708"/>
        <w:jc w:val="both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Руководитель Карельского Росреестра Анна Кондратьева подчеркнула: </w:t>
      </w:r>
      <w:r>
        <w:rPr>
          <w:i/>
          <w:iCs/>
          <w:color w:val="000000"/>
          <w:sz w:val="27"/>
          <w:szCs w:val="27"/>
        </w:rPr>
        <w:t xml:space="preserve">«</w:t>
      </w:r>
      <w:r>
        <w:rPr>
          <w:i/>
          <w:iCs/>
          <w:color w:val="000000"/>
          <w:sz w:val="27"/>
          <w:szCs w:val="27"/>
        </w:rPr>
        <w:t xml:space="preserve">В настоящее время в России активно развивается внутренний туризм, и Карелия здесь не искл</w:t>
      </w:r>
      <w:r>
        <w:rPr>
          <w:i/>
          <w:iCs/>
          <w:color w:val="000000"/>
          <w:sz w:val="27"/>
          <w:szCs w:val="27"/>
        </w:rPr>
        <w:t xml:space="preserve">ючение. Все больше людей выбирают путешествия по стране, стремясь познакомиться с её богатой культурой и историей, а также насладиться природными красотами. Наш регион обладает значительным туристическим потенциалом, поэтому крайне важно продолжать работу </w:t>
      </w:r>
      <w:r>
        <w:rPr>
          <w:i/>
          <w:iCs/>
          <w:color w:val="000000"/>
          <w:sz w:val="27"/>
          <w:szCs w:val="27"/>
        </w:rPr>
        <w:t xml:space="preserve">по</w:t>
      </w:r>
      <w:r>
        <w:rPr>
          <w:i/>
          <w:iCs/>
          <w:color w:val="000000"/>
          <w:sz w:val="27"/>
          <w:szCs w:val="27"/>
        </w:rPr>
        <w:t xml:space="preserve"> </w:t>
      </w:r>
      <w:r>
        <w:rPr>
          <w:i/>
          <w:iCs/>
          <w:color w:val="000000"/>
          <w:sz w:val="27"/>
          <w:szCs w:val="27"/>
        </w:rPr>
        <w:t xml:space="preserve">в</w:t>
      </w:r>
      <w:r>
        <w:rPr>
          <w:i/>
          <w:iCs/>
          <w:color w:val="000000"/>
          <w:sz w:val="27"/>
          <w:szCs w:val="27"/>
        </w:rPr>
        <w:t xml:space="preserve">ыявлению и </w:t>
      </w:r>
      <w:r>
        <w:rPr>
          <w:i/>
          <w:iCs/>
          <w:color w:val="000000"/>
          <w:sz w:val="27"/>
          <w:szCs w:val="27"/>
        </w:rPr>
        <w:t xml:space="preserve">дальнейшему развитию</w:t>
      </w:r>
      <w:r>
        <w:rPr>
          <w:i/>
          <w:iCs/>
          <w:color w:val="000000"/>
          <w:sz w:val="27"/>
          <w:szCs w:val="27"/>
        </w:rPr>
        <w:t xml:space="preserve"> туристических территорий</w:t>
      </w:r>
      <w:r>
        <w:rPr>
          <w:i/>
          <w:iCs/>
          <w:color w:val="000000"/>
          <w:sz w:val="27"/>
          <w:szCs w:val="27"/>
        </w:rPr>
        <w:t xml:space="preserve">»</w:t>
      </w:r>
      <w:r>
        <w:rPr>
          <w:i/>
          <w:iCs/>
          <w:color w:val="000000"/>
          <w:sz w:val="27"/>
          <w:szCs w:val="27"/>
        </w:rPr>
        <w:t xml:space="preserve">. </w:t>
      </w:r>
      <w:r>
        <w:rPr>
          <w:i/>
          <w:iCs/>
          <w:color w:val="000000"/>
          <w:sz w:val="27"/>
          <w:szCs w:val="27"/>
        </w:rPr>
      </w:r>
      <w:r>
        <w:rPr>
          <w:i/>
          <w:iCs/>
          <w:color w:val="000000"/>
          <w:sz w:val="27"/>
          <w:szCs w:val="27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1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3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nspd.gov.ru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23</cp:revision>
  <dcterms:created xsi:type="dcterms:W3CDTF">2024-07-05T06:34:00Z</dcterms:created>
  <dcterms:modified xsi:type="dcterms:W3CDTF">2026-03-05T05:33:25Z</dcterms:modified>
</cp:coreProperties>
</file>