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7D" w:rsidRDefault="00D0763E" w:rsidP="00F375D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Число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жителей Карелии, </w:t>
      </w:r>
      <w:r w:rsidR="00056D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формирующих</w:t>
      </w:r>
      <w:r w:rsidR="007B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право на </w:t>
      </w:r>
      <w:proofErr w:type="gramStart"/>
      <w:r w:rsidR="007B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оплачиваемые</w:t>
      </w:r>
      <w:proofErr w:type="gramEnd"/>
      <w:r w:rsidR="007B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больничные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выросло втрое</w:t>
      </w:r>
    </w:p>
    <w:p w:rsidR="00F375D6" w:rsidRDefault="00F375D6" w:rsidP="00F375D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D6B1D" w:rsidRDefault="001831A8" w:rsidP="00EE2A4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 информации регионального Отделения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Соцфонда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б</w:t>
      </w:r>
      <w:r w:rsidR="00EE2A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олее 100 </w:t>
      </w:r>
      <w:proofErr w:type="spellStart"/>
      <w:r w:rsidR="00EE2A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самозанятых</w:t>
      </w:r>
      <w:proofErr w:type="spellEnd"/>
      <w:r w:rsidR="00EE2A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жителей Карелии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вступили</w:t>
      </w:r>
      <w:r w:rsidR="00EE2A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программу обязательного социального страхования для получения права на </w:t>
      </w:r>
      <w:proofErr w:type="gramStart"/>
      <w:r w:rsidR="00EE2A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оплачиваемый</w:t>
      </w:r>
      <w:proofErr w:type="gramEnd"/>
      <w:r w:rsidR="00EE2A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больничный. Для сравнения – в конце января </w:t>
      </w:r>
      <w:r w:rsidR="00583D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право на больничный формировали только 30 граждан, уплачивающих налог на профессиональный доход.</w:t>
      </w:r>
    </w:p>
    <w:p w:rsidR="00F375D6" w:rsidRPr="00F375D6" w:rsidRDefault="00F375D6" w:rsidP="00F375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767163" w:rsidRDefault="00583D74" w:rsidP="00583D74">
      <w:pPr>
        <w:pStyle w:val="a5"/>
        <w:spacing w:before="0" w:beforeAutospacing="0" w:after="0" w:afterAutospacing="0" w:line="360" w:lineRule="auto"/>
        <w:jc w:val="both"/>
        <w:rPr>
          <w:bCs/>
          <w:color w:val="333333"/>
        </w:rPr>
      </w:pPr>
      <w:r w:rsidRPr="00472639">
        <w:rPr>
          <w:bCs/>
          <w:color w:val="333333"/>
        </w:rPr>
        <w:t xml:space="preserve">Для того чтобы получать выплаты по временной нетрудоспособности, </w:t>
      </w:r>
      <w:proofErr w:type="spellStart"/>
      <w:r w:rsidR="00767163">
        <w:rPr>
          <w:bCs/>
          <w:color w:val="333333"/>
        </w:rPr>
        <w:t>самозанятому</w:t>
      </w:r>
      <w:proofErr w:type="spellEnd"/>
      <w:r w:rsidR="00767163">
        <w:rPr>
          <w:bCs/>
          <w:color w:val="333333"/>
        </w:rPr>
        <w:t xml:space="preserve"> </w:t>
      </w:r>
      <w:r w:rsidRPr="00472639">
        <w:rPr>
          <w:bCs/>
          <w:color w:val="333333"/>
        </w:rPr>
        <w:t>граждани</w:t>
      </w:r>
      <w:r w:rsidR="00767163">
        <w:rPr>
          <w:bCs/>
          <w:color w:val="333333"/>
        </w:rPr>
        <w:t xml:space="preserve">ну необходимо </w:t>
      </w:r>
      <w:r>
        <w:rPr>
          <w:bCs/>
          <w:color w:val="333333"/>
        </w:rPr>
        <w:t>уплачивать страховые взносы</w:t>
      </w:r>
      <w:r w:rsidR="00767163">
        <w:rPr>
          <w:bCs/>
          <w:color w:val="333333"/>
        </w:rPr>
        <w:t xml:space="preserve"> в течение полугода</w:t>
      </w:r>
      <w:r w:rsidRPr="00472639">
        <w:rPr>
          <w:bCs/>
          <w:color w:val="333333"/>
        </w:rPr>
        <w:t xml:space="preserve">. Размер </w:t>
      </w:r>
      <w:r w:rsidR="00056D16">
        <w:rPr>
          <w:bCs/>
          <w:color w:val="333333"/>
        </w:rPr>
        <w:t xml:space="preserve">ежемесячных </w:t>
      </w:r>
      <w:r w:rsidRPr="00472639">
        <w:rPr>
          <w:bCs/>
          <w:color w:val="333333"/>
        </w:rPr>
        <w:t xml:space="preserve">взносов </w:t>
      </w:r>
      <w:r w:rsidR="00056D16">
        <w:t>составляет</w:t>
      </w:r>
      <w:r w:rsidR="00056D16" w:rsidRPr="00472639">
        <w:t xml:space="preserve"> 1344 или 1</w:t>
      </w:r>
      <w:r w:rsidR="00056D16">
        <w:t>920 руб. и</w:t>
      </w:r>
      <w:r w:rsidR="00056D16" w:rsidRPr="00472639">
        <w:t xml:space="preserve"> </w:t>
      </w:r>
      <w:r w:rsidRPr="00472639">
        <w:rPr>
          <w:bCs/>
          <w:color w:val="333333"/>
        </w:rPr>
        <w:t xml:space="preserve">определяется из того, какую страховую сумму выберет гражданин: 50 тысяч или 35 тысяч рублей. В случае выбора </w:t>
      </w:r>
      <w:r>
        <w:rPr>
          <w:bCs/>
          <w:color w:val="333333"/>
        </w:rPr>
        <w:t>максимальной</w:t>
      </w:r>
      <w:r w:rsidRPr="00472639">
        <w:rPr>
          <w:bCs/>
          <w:color w:val="333333"/>
        </w:rPr>
        <w:t xml:space="preserve"> суммы размер взносов, как и размер выплаты в случае временной нетрудоспособности, будет выше. </w:t>
      </w:r>
    </w:p>
    <w:p w:rsidR="00056D16" w:rsidRDefault="00056D16" w:rsidP="00583D74">
      <w:pPr>
        <w:pStyle w:val="a5"/>
        <w:spacing w:before="0" w:beforeAutospacing="0" w:after="0" w:afterAutospacing="0" w:line="360" w:lineRule="auto"/>
        <w:jc w:val="both"/>
        <w:rPr>
          <w:bCs/>
          <w:color w:val="333333"/>
        </w:rPr>
      </w:pPr>
    </w:p>
    <w:p w:rsidR="00767163" w:rsidRPr="00472639" w:rsidRDefault="00056D16" w:rsidP="00583D74">
      <w:pPr>
        <w:pStyle w:val="a5"/>
        <w:spacing w:before="0" w:beforeAutospacing="0" w:after="0" w:afterAutospacing="0" w:line="360" w:lineRule="auto"/>
        <w:jc w:val="both"/>
        <w:rPr>
          <w:bCs/>
          <w:color w:val="333333"/>
        </w:rPr>
      </w:pPr>
      <w:r>
        <w:rPr>
          <w:bCs/>
          <w:color w:val="333333"/>
        </w:rPr>
        <w:t>«</w:t>
      </w:r>
      <w:r w:rsidR="00767163">
        <w:rPr>
          <w:bCs/>
          <w:color w:val="333333"/>
        </w:rPr>
        <w:t xml:space="preserve">В Карелии 25 </w:t>
      </w:r>
      <w:proofErr w:type="spellStart"/>
      <w:r w:rsidR="00767163">
        <w:rPr>
          <w:bCs/>
          <w:color w:val="333333"/>
        </w:rPr>
        <w:t>самозанятых</w:t>
      </w:r>
      <w:proofErr w:type="spellEnd"/>
      <w:r w:rsidR="00767163">
        <w:rPr>
          <w:bCs/>
          <w:color w:val="333333"/>
        </w:rPr>
        <w:t xml:space="preserve"> граждан, которые </w:t>
      </w:r>
      <w:r>
        <w:rPr>
          <w:bCs/>
          <w:color w:val="333333"/>
        </w:rPr>
        <w:t>ежемесячно уплачивали</w:t>
      </w:r>
      <w:r w:rsidR="001831A8">
        <w:rPr>
          <w:bCs/>
          <w:color w:val="333333"/>
        </w:rPr>
        <w:t xml:space="preserve"> </w:t>
      </w:r>
      <w:proofErr w:type="gramStart"/>
      <w:r w:rsidR="001831A8">
        <w:rPr>
          <w:bCs/>
          <w:color w:val="333333"/>
        </w:rPr>
        <w:t>взносы</w:t>
      </w:r>
      <w:proofErr w:type="gramEnd"/>
      <w:r w:rsidR="001831A8">
        <w:rPr>
          <w:bCs/>
          <w:color w:val="333333"/>
        </w:rPr>
        <w:t xml:space="preserve"> начиная  с января, смогут воспользоваться </w:t>
      </w:r>
      <w:r>
        <w:rPr>
          <w:bCs/>
          <w:color w:val="333333"/>
        </w:rPr>
        <w:t xml:space="preserve">оплачиваемым больничным уже с </w:t>
      </w:r>
      <w:r w:rsidR="00DE42FA">
        <w:rPr>
          <w:bCs/>
          <w:color w:val="333333"/>
        </w:rPr>
        <w:t>августа</w:t>
      </w:r>
      <w:r>
        <w:rPr>
          <w:bCs/>
          <w:color w:val="333333"/>
        </w:rPr>
        <w:t xml:space="preserve"> этого года. Те граждане, которые вступили в программу позже, смогут обращаться за пособием по истечении шести месяцев с начала уплаты взносов», - пояснила управляющий Отделением </w:t>
      </w:r>
      <w:proofErr w:type="spellStart"/>
      <w:r>
        <w:rPr>
          <w:bCs/>
          <w:color w:val="333333"/>
        </w:rPr>
        <w:t>Соцфонда</w:t>
      </w:r>
      <w:proofErr w:type="spellEnd"/>
      <w:r>
        <w:rPr>
          <w:bCs/>
          <w:color w:val="333333"/>
        </w:rPr>
        <w:t xml:space="preserve"> по Республике Карелия Юлия Ермакова. </w:t>
      </w:r>
    </w:p>
    <w:p w:rsidR="00583D74" w:rsidRDefault="00583D74" w:rsidP="004F671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5F6C17" w:rsidRPr="00472639" w:rsidRDefault="005F6C17" w:rsidP="005F6C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Получить оплату больничного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самозанятый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гражданин может</w:t>
      </w:r>
      <w:r w:rsidR="00056D1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случае заболевания, травмы или осуществления ухода за больным членом семьи. </w:t>
      </w:r>
      <w:r w:rsidR="00CB5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Выплата пособия по беременности и родам в данном случае не предусмотрена. </w:t>
      </w:r>
      <w:r w:rsidR="000D2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больничного будет зависеть от стажа и периода внесения взносов.</w:t>
      </w:r>
    </w:p>
    <w:p w:rsidR="00022434" w:rsidRPr="00472639" w:rsidRDefault="00022434" w:rsidP="00224E44">
      <w:pPr>
        <w:spacing w:line="36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224E44" w:rsidRPr="00472639" w:rsidRDefault="0079570C" w:rsidP="00224E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Получить консультации по </w:t>
      </w:r>
      <w:r w:rsidR="00C7294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участию в социальном страховании </w:t>
      </w:r>
      <w:proofErr w:type="spellStart"/>
      <w:r w:rsidR="00C7294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самозанятые</w:t>
      </w:r>
      <w:proofErr w:type="spellEnd"/>
      <w:r w:rsidR="00C7294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жители Карелии могут по телефону  Отделения СФР по Республике Карелия для страхователей 8-8142-79-52-09.</w:t>
      </w:r>
      <w:r w:rsidR="000122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Информация о реквизитах для уплаты взносов размещена на региональной странице сайта СФР </w:t>
      </w:r>
      <w:hyperlink r:id="rId8" w:history="1">
        <w:r w:rsidR="000122CF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https://sfr.gov.ru/branches/karelia/info/~0/14358?info_category=1</w:t>
        </w:r>
      </w:hyperlink>
    </w:p>
    <w:sectPr w:rsidR="00224E44" w:rsidRPr="0047263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9B" w:rsidRDefault="000D2F9B" w:rsidP="00AE1A62">
      <w:pPr>
        <w:spacing w:line="240" w:lineRule="auto"/>
      </w:pPr>
      <w:r>
        <w:separator/>
      </w:r>
    </w:p>
  </w:endnote>
  <w:endnote w:type="continuationSeparator" w:id="0">
    <w:p w:rsidR="000D2F9B" w:rsidRDefault="000D2F9B" w:rsidP="00AE1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9B" w:rsidRDefault="000D2F9B" w:rsidP="00AE1A62">
      <w:pPr>
        <w:spacing w:line="240" w:lineRule="auto"/>
      </w:pPr>
      <w:r>
        <w:separator/>
      </w:r>
    </w:p>
  </w:footnote>
  <w:footnote w:type="continuationSeparator" w:id="0">
    <w:p w:rsidR="000D2F9B" w:rsidRDefault="000D2F9B" w:rsidP="00AE1A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8D1"/>
    <w:multiLevelType w:val="multilevel"/>
    <w:tmpl w:val="68F4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50B01"/>
    <w:multiLevelType w:val="hybridMultilevel"/>
    <w:tmpl w:val="FAA42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D63F9E"/>
    <w:multiLevelType w:val="multilevel"/>
    <w:tmpl w:val="BAD8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D7D"/>
    <w:rsid w:val="000122CF"/>
    <w:rsid w:val="000142AB"/>
    <w:rsid w:val="00017BAE"/>
    <w:rsid w:val="00022434"/>
    <w:rsid w:val="00056D16"/>
    <w:rsid w:val="0008241E"/>
    <w:rsid w:val="000C59C1"/>
    <w:rsid w:val="000D2F9B"/>
    <w:rsid w:val="001831A8"/>
    <w:rsid w:val="001F077C"/>
    <w:rsid w:val="00211048"/>
    <w:rsid w:val="00224E44"/>
    <w:rsid w:val="002E0D50"/>
    <w:rsid w:val="00354BE5"/>
    <w:rsid w:val="003B5AE2"/>
    <w:rsid w:val="003D6B1D"/>
    <w:rsid w:val="004268AF"/>
    <w:rsid w:val="004440A4"/>
    <w:rsid w:val="00472639"/>
    <w:rsid w:val="004C676C"/>
    <w:rsid w:val="004C7816"/>
    <w:rsid w:val="004D0351"/>
    <w:rsid w:val="004F671A"/>
    <w:rsid w:val="0054005D"/>
    <w:rsid w:val="0056490A"/>
    <w:rsid w:val="00571338"/>
    <w:rsid w:val="005771FD"/>
    <w:rsid w:val="00583D74"/>
    <w:rsid w:val="005B0968"/>
    <w:rsid w:val="005D5824"/>
    <w:rsid w:val="005F6C17"/>
    <w:rsid w:val="006163BD"/>
    <w:rsid w:val="00643D7D"/>
    <w:rsid w:val="00664919"/>
    <w:rsid w:val="00684C97"/>
    <w:rsid w:val="00697989"/>
    <w:rsid w:val="006D1395"/>
    <w:rsid w:val="006E1E03"/>
    <w:rsid w:val="006F4ACD"/>
    <w:rsid w:val="00714E44"/>
    <w:rsid w:val="00753323"/>
    <w:rsid w:val="00763387"/>
    <w:rsid w:val="00767163"/>
    <w:rsid w:val="0077657F"/>
    <w:rsid w:val="00776639"/>
    <w:rsid w:val="00780136"/>
    <w:rsid w:val="0079570C"/>
    <w:rsid w:val="007B2F37"/>
    <w:rsid w:val="007B49FC"/>
    <w:rsid w:val="007D18F5"/>
    <w:rsid w:val="007E5530"/>
    <w:rsid w:val="008002DF"/>
    <w:rsid w:val="008147EB"/>
    <w:rsid w:val="008419BE"/>
    <w:rsid w:val="00877225"/>
    <w:rsid w:val="008B1F98"/>
    <w:rsid w:val="008B3C53"/>
    <w:rsid w:val="008E102B"/>
    <w:rsid w:val="008E7923"/>
    <w:rsid w:val="009472BB"/>
    <w:rsid w:val="009A0E37"/>
    <w:rsid w:val="00A6145E"/>
    <w:rsid w:val="00AB11E3"/>
    <w:rsid w:val="00AB7C93"/>
    <w:rsid w:val="00AC5A45"/>
    <w:rsid w:val="00AE1A62"/>
    <w:rsid w:val="00B11560"/>
    <w:rsid w:val="00B14E8B"/>
    <w:rsid w:val="00B268B1"/>
    <w:rsid w:val="00B93F56"/>
    <w:rsid w:val="00BB08B4"/>
    <w:rsid w:val="00BB1F87"/>
    <w:rsid w:val="00C23D1B"/>
    <w:rsid w:val="00C57656"/>
    <w:rsid w:val="00C72946"/>
    <w:rsid w:val="00C879E9"/>
    <w:rsid w:val="00CB5AA8"/>
    <w:rsid w:val="00CF2CD8"/>
    <w:rsid w:val="00D0763E"/>
    <w:rsid w:val="00D41B88"/>
    <w:rsid w:val="00D52F1C"/>
    <w:rsid w:val="00D745E2"/>
    <w:rsid w:val="00DE21DA"/>
    <w:rsid w:val="00DE42FA"/>
    <w:rsid w:val="00DF02BD"/>
    <w:rsid w:val="00E22B86"/>
    <w:rsid w:val="00E57A4D"/>
    <w:rsid w:val="00E63E3C"/>
    <w:rsid w:val="00EB3C3B"/>
    <w:rsid w:val="00EE2A48"/>
    <w:rsid w:val="00F06EA3"/>
    <w:rsid w:val="00F33C03"/>
    <w:rsid w:val="00F375D6"/>
    <w:rsid w:val="00F76AB7"/>
    <w:rsid w:val="00F8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D7D"/>
    <w:rPr>
      <w:b/>
      <w:bCs/>
    </w:rPr>
  </w:style>
  <w:style w:type="character" w:styleId="a4">
    <w:name w:val="Hyperlink"/>
    <w:basedOn w:val="a0"/>
    <w:uiPriority w:val="99"/>
    <w:semiHidden/>
    <w:unhideWhenUsed/>
    <w:rsid w:val="00643D7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2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7C93"/>
    <w:rPr>
      <w:i/>
      <w:iCs/>
    </w:rPr>
  </w:style>
  <w:style w:type="paragraph" w:styleId="a7">
    <w:name w:val="List Paragraph"/>
    <w:basedOn w:val="a"/>
    <w:uiPriority w:val="34"/>
    <w:qFormat/>
    <w:rsid w:val="008B3C53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6338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387"/>
  </w:style>
  <w:style w:type="paragraph" w:styleId="aa">
    <w:name w:val="footer"/>
    <w:basedOn w:val="a"/>
    <w:link w:val="ab"/>
    <w:uiPriority w:val="99"/>
    <w:semiHidden/>
    <w:unhideWhenUsed/>
    <w:rsid w:val="00AE1A6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1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945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33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5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6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98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58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arelia/info/~0/14358?info_category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56043-9822-44ED-A199-0C9CB640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cp:lastPrinted>2026-01-20T10:25:00Z</cp:lastPrinted>
  <dcterms:created xsi:type="dcterms:W3CDTF">2026-06-18T07:20:00Z</dcterms:created>
  <dcterms:modified xsi:type="dcterms:W3CDTF">2026-06-18T12:49:00Z</dcterms:modified>
</cp:coreProperties>
</file>