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9C" w:rsidRPr="00F5509C" w:rsidRDefault="00F5509C" w:rsidP="00F5509C">
      <w:pPr>
        <w:pStyle w:val="a3"/>
        <w:jc w:val="center"/>
        <w:rPr>
          <w:b/>
        </w:rPr>
      </w:pPr>
      <w:r w:rsidRPr="00F5509C">
        <w:rPr>
          <w:b/>
        </w:rPr>
        <w:t xml:space="preserve">Более 4,5 </w:t>
      </w:r>
      <w:proofErr w:type="spellStart"/>
      <w:proofErr w:type="gramStart"/>
      <w:r w:rsidRPr="00F5509C">
        <w:rPr>
          <w:b/>
        </w:rPr>
        <w:t>млрд</w:t>
      </w:r>
      <w:proofErr w:type="spellEnd"/>
      <w:proofErr w:type="gramEnd"/>
      <w:r w:rsidRPr="00F5509C">
        <w:rPr>
          <w:b/>
        </w:rPr>
        <w:t xml:space="preserve"> рублей направило региональное Отделение СФР </w:t>
      </w:r>
      <w:r>
        <w:rPr>
          <w:b/>
        </w:rPr>
        <w:t xml:space="preserve">на выплаты </w:t>
      </w:r>
      <w:r w:rsidRPr="00F5509C">
        <w:rPr>
          <w:b/>
        </w:rPr>
        <w:t xml:space="preserve">карельским семьям </w:t>
      </w:r>
      <w:r w:rsidR="00CB5253">
        <w:rPr>
          <w:b/>
        </w:rPr>
        <w:t xml:space="preserve">с детьми </w:t>
      </w:r>
      <w:r w:rsidR="00F56A9D">
        <w:rPr>
          <w:b/>
        </w:rPr>
        <w:t>за первую половину  2026 года</w:t>
      </w:r>
    </w:p>
    <w:p w:rsidR="00F5509C" w:rsidRDefault="00F5509C" w:rsidP="00265A85">
      <w:pPr>
        <w:pStyle w:val="a3"/>
        <w:spacing w:before="0" w:beforeAutospacing="0" w:after="0" w:afterAutospacing="0" w:line="360" w:lineRule="auto"/>
        <w:jc w:val="both"/>
      </w:pPr>
      <w:r>
        <w:t xml:space="preserve">Отделение </w:t>
      </w:r>
      <w:proofErr w:type="spellStart"/>
      <w:r>
        <w:t>Соцфонда</w:t>
      </w:r>
      <w:proofErr w:type="spellEnd"/>
      <w:r>
        <w:t xml:space="preserve"> по Республике Карелия предоставляет семьям с детьми порядка 40 мер социальной поддержки. </w:t>
      </w:r>
      <w:r w:rsidR="00F56A9D">
        <w:t xml:space="preserve">Они </w:t>
      </w:r>
      <w:r>
        <w:t>охватывают все этапы – от беременности м</w:t>
      </w:r>
      <w:r w:rsidR="005F0027">
        <w:t xml:space="preserve">амы до совершеннолетия ребенка. За полгода поддержку получили </w:t>
      </w:r>
      <w:r w:rsidR="005F0027" w:rsidRPr="006F0D97">
        <w:t xml:space="preserve">более </w:t>
      </w:r>
      <w:r w:rsidR="00A671C4">
        <w:rPr>
          <w:lang w:val="en-US"/>
        </w:rPr>
        <w:t>30</w:t>
      </w:r>
      <w:r w:rsidR="005F0027" w:rsidRPr="006F0D97">
        <w:t xml:space="preserve"> тысяч</w:t>
      </w:r>
      <w:r w:rsidR="005F0027">
        <w:t xml:space="preserve"> семей региона.  </w:t>
      </w:r>
    </w:p>
    <w:p w:rsidR="00265A85" w:rsidRDefault="00265A85" w:rsidP="00265A85">
      <w:pPr>
        <w:pStyle w:val="a3"/>
        <w:spacing w:before="0" w:beforeAutospacing="0" w:after="0" w:afterAutospacing="0" w:line="360" w:lineRule="auto"/>
        <w:jc w:val="both"/>
      </w:pPr>
    </w:p>
    <w:p w:rsidR="00A9413C" w:rsidRDefault="00A9413C" w:rsidP="00265A85">
      <w:pPr>
        <w:pStyle w:val="a3"/>
        <w:spacing w:before="0" w:beforeAutospacing="0" w:after="0" w:afterAutospacing="0" w:line="360" w:lineRule="auto"/>
        <w:jc w:val="both"/>
      </w:pPr>
      <w:r>
        <w:t xml:space="preserve">До рождения малыша его маме оформляется пособие по беременности и родам, а также  </w:t>
      </w:r>
      <w:proofErr w:type="spellStart"/>
      <w:r>
        <w:t>родовый</w:t>
      </w:r>
      <w:proofErr w:type="spellEnd"/>
      <w:r>
        <w:t xml:space="preserve"> сертификат. Он позволяет женщине бесплатно получать услуги женской</w:t>
      </w:r>
      <w:r w:rsidR="005F0027">
        <w:t xml:space="preserve"> консультации, родильного дома и </w:t>
      </w:r>
      <w:r>
        <w:t xml:space="preserve">детской поликлиники в период первого года жизни малыша.  Будущим мамам, которые особо нуждаются в </w:t>
      </w:r>
      <w:r w:rsidR="00265A85">
        <w:t xml:space="preserve">финансовой </w:t>
      </w:r>
      <w:r>
        <w:t>по</w:t>
      </w:r>
      <w:r w:rsidR="00F56A9D">
        <w:t xml:space="preserve">ддержке, Отделение </w:t>
      </w:r>
      <w:proofErr w:type="spellStart"/>
      <w:r w:rsidR="00F56A9D">
        <w:t>Соцфонда</w:t>
      </w:r>
      <w:proofErr w:type="spellEnd"/>
      <w:r w:rsidR="00F56A9D">
        <w:t xml:space="preserve"> по Р</w:t>
      </w:r>
      <w:r>
        <w:t xml:space="preserve">еспублике Карелия устанавливает единое пособие, если женщина встала на учет в медицинской организации на ранних сроках беременности. </w:t>
      </w:r>
      <w:r w:rsidR="00F56A9D">
        <w:t>Размер единого пособия зависит от прожиточного минимума в районе проживания и доходов семьи.</w:t>
      </w:r>
    </w:p>
    <w:p w:rsidR="00265A85" w:rsidRDefault="00265A85" w:rsidP="00265A85">
      <w:pPr>
        <w:pStyle w:val="a3"/>
        <w:spacing w:before="0" w:beforeAutospacing="0" w:after="0" w:afterAutospacing="0" w:line="360" w:lineRule="auto"/>
        <w:jc w:val="both"/>
      </w:pPr>
    </w:p>
    <w:p w:rsidR="000A7FE8" w:rsidRDefault="00F56A9D" w:rsidP="00265A85">
      <w:pPr>
        <w:pStyle w:val="a3"/>
        <w:spacing w:before="0" w:beforeAutospacing="0" w:after="0" w:afterAutospacing="0" w:line="360" w:lineRule="auto"/>
        <w:jc w:val="both"/>
      </w:pPr>
      <w:r>
        <w:t xml:space="preserve">При рождении ребенка все семьи независимо от доходов получают единовременное пособие. Его размер в Карелии составляет от 32,7 тыс. до 39,8 тыс. руб. За полгода его получили более 1100 семей. </w:t>
      </w:r>
    </w:p>
    <w:p w:rsidR="00265A85" w:rsidRDefault="00265A85" w:rsidP="00265A85">
      <w:pPr>
        <w:pStyle w:val="a3"/>
        <w:spacing w:before="0" w:beforeAutospacing="0" w:after="0" w:afterAutospacing="0" w:line="360" w:lineRule="auto"/>
        <w:jc w:val="both"/>
      </w:pPr>
    </w:p>
    <w:p w:rsidR="00265A85" w:rsidRDefault="000A7FE8" w:rsidP="00265A85">
      <w:pPr>
        <w:pStyle w:val="a3"/>
        <w:spacing w:before="0" w:beforeAutospacing="0" w:after="0" w:afterAutospacing="0" w:line="360" w:lineRule="auto"/>
        <w:jc w:val="both"/>
      </w:pPr>
      <w:r>
        <w:t xml:space="preserve">Самой весомой мерой </w:t>
      </w:r>
      <w:proofErr w:type="spellStart"/>
      <w:r>
        <w:t>соцподдержки</w:t>
      </w:r>
      <w:proofErr w:type="spellEnd"/>
      <w:r>
        <w:t xml:space="preserve"> </w:t>
      </w:r>
      <w:r w:rsidR="007A1928">
        <w:t>остается</w:t>
      </w:r>
      <w:r>
        <w:t xml:space="preserve"> материнский капитал. </w:t>
      </w:r>
      <w:r w:rsidR="00CB5253">
        <w:t xml:space="preserve">Отделение </w:t>
      </w:r>
      <w:proofErr w:type="spellStart"/>
      <w:r w:rsidR="00CB5253">
        <w:t>Соцфонда</w:t>
      </w:r>
      <w:proofErr w:type="spellEnd"/>
      <w:r w:rsidR="00CB5253">
        <w:t xml:space="preserve"> по Республике Карелия в 2026 году оформило </w:t>
      </w:r>
      <w:r w:rsidR="001A2189" w:rsidRPr="001A2189">
        <w:t xml:space="preserve">1045 </w:t>
      </w:r>
      <w:r w:rsidR="001A2189">
        <w:t xml:space="preserve">сертификатов. </w:t>
      </w:r>
      <w:r w:rsidR="00CB5253">
        <w:t xml:space="preserve">Размер материнского капитала при рождении первого ребенка в текущем году составляет </w:t>
      </w:r>
      <w:r>
        <w:t xml:space="preserve"> </w:t>
      </w:r>
      <w:r w:rsidR="00CB5253">
        <w:t xml:space="preserve">728,9 тыс. рублей, а при рождении следующего малыша сумма </w:t>
      </w:r>
      <w:r w:rsidR="00406626">
        <w:t xml:space="preserve">на сертификате </w:t>
      </w:r>
      <w:r w:rsidR="00CB5253">
        <w:t xml:space="preserve">увеличивается до 963,2 тыс. рублей. </w:t>
      </w:r>
      <w:r w:rsidR="00406626">
        <w:t xml:space="preserve">Наиболее популярные направления использования материнского капитала жителями Карелии – улучшение жилищных условий, обучение детей и ежемесячная выплата. </w:t>
      </w:r>
    </w:p>
    <w:p w:rsidR="00406626" w:rsidRDefault="00406626" w:rsidP="00265A85">
      <w:pPr>
        <w:pStyle w:val="a3"/>
        <w:spacing w:before="0" w:beforeAutospacing="0" w:after="0" w:afterAutospacing="0" w:line="360" w:lineRule="auto"/>
        <w:jc w:val="both"/>
      </w:pPr>
    </w:p>
    <w:p w:rsidR="00CB5253" w:rsidRDefault="00CB5253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 w:rsidRPr="007A1928">
        <w:rPr>
          <w:rStyle w:val="a4"/>
          <w:b w:val="0"/>
        </w:rPr>
        <w:t xml:space="preserve">Родители, которые ухаживают за </w:t>
      </w:r>
      <w:r w:rsidR="007A1928" w:rsidRPr="007A1928">
        <w:rPr>
          <w:rStyle w:val="a4"/>
          <w:b w:val="0"/>
        </w:rPr>
        <w:t xml:space="preserve">малышом, </w:t>
      </w:r>
      <w:r w:rsidR="007A1928">
        <w:rPr>
          <w:rStyle w:val="a4"/>
          <w:b w:val="0"/>
        </w:rPr>
        <w:t xml:space="preserve">могут оформить пособие по уходу за ребенком в возрасте до полутора лет. Причем они могут совмещать работу </w:t>
      </w:r>
      <w:r w:rsidR="00DE537D">
        <w:rPr>
          <w:rStyle w:val="a4"/>
          <w:b w:val="0"/>
        </w:rPr>
        <w:t xml:space="preserve">с полной занятостью </w:t>
      </w:r>
      <w:r w:rsidR="007A1928">
        <w:rPr>
          <w:rStyle w:val="a4"/>
          <w:b w:val="0"/>
        </w:rPr>
        <w:t xml:space="preserve">и </w:t>
      </w:r>
      <w:r w:rsidR="00DE537D">
        <w:rPr>
          <w:rStyle w:val="a4"/>
          <w:b w:val="0"/>
        </w:rPr>
        <w:t>выплату</w:t>
      </w:r>
      <w:r w:rsidR="007A1928">
        <w:rPr>
          <w:rStyle w:val="a4"/>
          <w:b w:val="0"/>
        </w:rPr>
        <w:t xml:space="preserve">. </w:t>
      </w:r>
      <w:r w:rsidR="00DE537D">
        <w:rPr>
          <w:rStyle w:val="a4"/>
          <w:b w:val="0"/>
        </w:rPr>
        <w:t xml:space="preserve">Такое пособие получают более </w:t>
      </w:r>
      <w:r w:rsidR="006F0D97">
        <w:rPr>
          <w:rStyle w:val="a4"/>
          <w:b w:val="0"/>
        </w:rPr>
        <w:t>3 тыс.</w:t>
      </w:r>
      <w:r w:rsidR="00DE537D">
        <w:rPr>
          <w:rStyle w:val="a4"/>
          <w:b w:val="0"/>
        </w:rPr>
        <w:t xml:space="preserve"> карельских родителей.</w:t>
      </w:r>
    </w:p>
    <w:p w:rsidR="00265A85" w:rsidRDefault="00265A85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</w:p>
    <w:p w:rsidR="007A1928" w:rsidRDefault="007A1928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Если доходы семьи ниже прожиточного минимума, </w:t>
      </w:r>
      <w:r w:rsidR="00DE537D">
        <w:rPr>
          <w:rStyle w:val="a4"/>
          <w:b w:val="0"/>
        </w:rPr>
        <w:t xml:space="preserve">одному из родителей может быть установлено </w:t>
      </w:r>
      <w:r>
        <w:rPr>
          <w:rStyle w:val="a4"/>
          <w:b w:val="0"/>
        </w:rPr>
        <w:t xml:space="preserve"> единое пособие на ребенка до 17 лет. </w:t>
      </w:r>
      <w:r w:rsidR="00DE537D">
        <w:rPr>
          <w:rStyle w:val="a4"/>
          <w:b w:val="0"/>
        </w:rPr>
        <w:t xml:space="preserve">Отделение </w:t>
      </w:r>
      <w:proofErr w:type="spellStart"/>
      <w:r w:rsidR="00DE537D">
        <w:rPr>
          <w:rStyle w:val="a4"/>
          <w:b w:val="0"/>
        </w:rPr>
        <w:t>Соцфонда</w:t>
      </w:r>
      <w:proofErr w:type="spellEnd"/>
      <w:r w:rsidR="00DE537D">
        <w:rPr>
          <w:rStyle w:val="a4"/>
          <w:b w:val="0"/>
        </w:rPr>
        <w:t xml:space="preserve"> по Республике Карелия выплачивает пособие более чем </w:t>
      </w:r>
      <w:r w:rsidR="006F0D97">
        <w:rPr>
          <w:rStyle w:val="a4"/>
          <w:b w:val="0"/>
        </w:rPr>
        <w:t>20 тысячам семей</w:t>
      </w:r>
      <w:r w:rsidR="00DE537D">
        <w:rPr>
          <w:rStyle w:val="a4"/>
          <w:b w:val="0"/>
        </w:rPr>
        <w:t xml:space="preserve">. </w:t>
      </w:r>
    </w:p>
    <w:p w:rsidR="00265A85" w:rsidRDefault="00265A85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</w:p>
    <w:p w:rsidR="007A1928" w:rsidRDefault="007A1928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>
        <w:rPr>
          <w:rStyle w:val="a4"/>
          <w:b w:val="0"/>
        </w:rPr>
        <w:lastRenderedPageBreak/>
        <w:t>С этого года работающие родители двух и более детей могут получать семейную выплату</w:t>
      </w:r>
      <w:r w:rsidR="00265A85">
        <w:rPr>
          <w:rStyle w:val="a4"/>
          <w:b w:val="0"/>
        </w:rPr>
        <w:t xml:space="preserve">. Она назначается, если  доход на каждого члена семьи </w:t>
      </w:r>
      <w:r w:rsidR="00983753">
        <w:rPr>
          <w:rStyle w:val="a4"/>
          <w:b w:val="0"/>
        </w:rPr>
        <w:t>не превышает 1,5-кратный размер</w:t>
      </w:r>
      <w:r w:rsidR="00265A85">
        <w:rPr>
          <w:rStyle w:val="a4"/>
          <w:b w:val="0"/>
        </w:rPr>
        <w:t xml:space="preserve"> прожиточного минимума</w:t>
      </w:r>
      <w:r w:rsidR="00983753">
        <w:rPr>
          <w:rStyle w:val="a4"/>
          <w:b w:val="0"/>
        </w:rPr>
        <w:t>, а имущество соответствует установленным критериям</w:t>
      </w:r>
      <w:r w:rsidR="00265A85">
        <w:rPr>
          <w:rStyle w:val="a4"/>
          <w:b w:val="0"/>
        </w:rPr>
        <w:t xml:space="preserve">. В настоящее время выплату получили уже </w:t>
      </w:r>
      <w:r w:rsidR="00A671C4">
        <w:rPr>
          <w:rStyle w:val="a4"/>
          <w:b w:val="0"/>
        </w:rPr>
        <w:t>порядка</w:t>
      </w:r>
      <w:r w:rsidR="00265A85">
        <w:rPr>
          <w:rStyle w:val="a4"/>
          <w:b w:val="0"/>
        </w:rPr>
        <w:t xml:space="preserve"> 5 тысяч жителей Карелии. </w:t>
      </w:r>
    </w:p>
    <w:p w:rsidR="00DE537D" w:rsidRDefault="00DE537D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</w:p>
    <w:p w:rsidR="00DE537D" w:rsidRDefault="00DE537D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Особая поддержка предусмотрена для </w:t>
      </w:r>
      <w:r w:rsidR="00983753">
        <w:rPr>
          <w:rStyle w:val="a4"/>
          <w:b w:val="0"/>
        </w:rPr>
        <w:t>семей</w:t>
      </w:r>
      <w:r>
        <w:rPr>
          <w:rStyle w:val="a4"/>
          <w:b w:val="0"/>
        </w:rPr>
        <w:t xml:space="preserve">, </w:t>
      </w:r>
      <w:r w:rsidR="00983753">
        <w:rPr>
          <w:rStyle w:val="a4"/>
          <w:b w:val="0"/>
        </w:rPr>
        <w:t>в которых воспитываются дети</w:t>
      </w:r>
      <w:r>
        <w:rPr>
          <w:rStyle w:val="a4"/>
          <w:b w:val="0"/>
        </w:rPr>
        <w:t xml:space="preserve"> с инвалидностью. </w:t>
      </w:r>
      <w:r w:rsidR="001A2189">
        <w:rPr>
          <w:rStyle w:val="a4"/>
          <w:b w:val="0"/>
        </w:rPr>
        <w:t>Это не только выплаты, но также санаторно-курортное лечение и технические средства реабилитации</w:t>
      </w:r>
      <w:r w:rsidR="00815A66">
        <w:rPr>
          <w:rStyle w:val="a4"/>
          <w:b w:val="0"/>
        </w:rPr>
        <w:t xml:space="preserve"> для </w:t>
      </w:r>
      <w:r w:rsidR="00983753">
        <w:rPr>
          <w:rStyle w:val="a4"/>
          <w:b w:val="0"/>
        </w:rPr>
        <w:t>ребенка</w:t>
      </w:r>
      <w:r w:rsidR="001A2189">
        <w:rPr>
          <w:rStyle w:val="a4"/>
          <w:b w:val="0"/>
        </w:rPr>
        <w:t xml:space="preserve">. </w:t>
      </w:r>
    </w:p>
    <w:p w:rsidR="00DE537D" w:rsidRDefault="00DE537D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</w:p>
    <w:p w:rsidR="00DE537D" w:rsidRDefault="00DE537D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«Сегодня родители могут получать большинство </w:t>
      </w:r>
      <w:r w:rsidR="00AE0EC8">
        <w:rPr>
          <w:rStyle w:val="a4"/>
          <w:b w:val="0"/>
        </w:rPr>
        <w:t xml:space="preserve">мер </w:t>
      </w:r>
      <w:proofErr w:type="spellStart"/>
      <w:r w:rsidR="00AE0EC8">
        <w:rPr>
          <w:rStyle w:val="a4"/>
          <w:b w:val="0"/>
        </w:rPr>
        <w:t>соцподдержки</w:t>
      </w:r>
      <w:proofErr w:type="spellEnd"/>
      <w:r>
        <w:rPr>
          <w:rStyle w:val="a4"/>
          <w:b w:val="0"/>
        </w:rPr>
        <w:t xml:space="preserve"> в удобном электронном формате</w:t>
      </w:r>
      <w:r w:rsidR="0034588D">
        <w:rPr>
          <w:rStyle w:val="a4"/>
          <w:b w:val="0"/>
        </w:rPr>
        <w:t xml:space="preserve"> </w:t>
      </w:r>
      <w:r w:rsidR="001A2189">
        <w:rPr>
          <w:rStyle w:val="a4"/>
          <w:b w:val="0"/>
        </w:rPr>
        <w:t xml:space="preserve">на основании одного заявления либо вообще беззаявительно. </w:t>
      </w:r>
      <w:r w:rsidR="00053A2E">
        <w:rPr>
          <w:rStyle w:val="a4"/>
          <w:b w:val="0"/>
        </w:rPr>
        <w:t xml:space="preserve">Это </w:t>
      </w:r>
      <w:r w:rsidR="00B84999">
        <w:rPr>
          <w:rStyle w:val="a4"/>
          <w:b w:val="0"/>
        </w:rPr>
        <w:t>экономит время жителей Карелии, а нам позволяет оперативно предоставлять выплаты и пособия</w:t>
      </w:r>
      <w:r>
        <w:rPr>
          <w:rStyle w:val="a4"/>
          <w:b w:val="0"/>
        </w:rPr>
        <w:t>»</w:t>
      </w:r>
      <w:r w:rsidR="00B84999">
        <w:rPr>
          <w:rStyle w:val="a4"/>
          <w:b w:val="0"/>
        </w:rPr>
        <w:t xml:space="preserve">, - отметила управляющий Отделением </w:t>
      </w:r>
      <w:proofErr w:type="spellStart"/>
      <w:r w:rsidR="00B84999">
        <w:rPr>
          <w:rStyle w:val="a4"/>
          <w:b w:val="0"/>
        </w:rPr>
        <w:t>Соцфонда</w:t>
      </w:r>
      <w:proofErr w:type="spellEnd"/>
      <w:r w:rsidR="00B84999">
        <w:rPr>
          <w:rStyle w:val="a4"/>
          <w:b w:val="0"/>
        </w:rPr>
        <w:t xml:space="preserve"> по Республике Карелия Юлия Ермакова. </w:t>
      </w:r>
    </w:p>
    <w:p w:rsidR="00265A85" w:rsidRDefault="00265A85" w:rsidP="00265A85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</w:rPr>
      </w:pPr>
    </w:p>
    <w:p w:rsidR="00A11FA5" w:rsidRDefault="00A671C4" w:rsidP="00265A85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консультацию по мерам </w:t>
      </w:r>
      <w:proofErr w:type="spellStart"/>
      <w:r>
        <w:t>соцподдержки</w:t>
      </w:r>
      <w:proofErr w:type="spellEnd"/>
      <w:r>
        <w:t>, предоставляемым Отделением СФР, можно</w:t>
      </w:r>
      <w:r w:rsidR="00B84999">
        <w:t xml:space="preserve"> в </w:t>
      </w:r>
      <w:proofErr w:type="gramStart"/>
      <w:r w:rsidR="00B84999">
        <w:t>едином</w:t>
      </w:r>
      <w:proofErr w:type="gramEnd"/>
      <w:r w:rsidR="00A11FA5">
        <w:t xml:space="preserve"> </w:t>
      </w:r>
      <w:proofErr w:type="spellStart"/>
      <w:r w:rsidR="00A11FA5">
        <w:t>контакт-центр</w:t>
      </w:r>
      <w:r w:rsidR="00B84999">
        <w:t>е</w:t>
      </w:r>
      <w:proofErr w:type="spellEnd"/>
      <w:r w:rsidR="00B84999">
        <w:t xml:space="preserve"> — 8-800-100-0001. Звонок бесплатный</w:t>
      </w:r>
      <w:r w:rsidR="00A11FA5">
        <w:t>.</w:t>
      </w:r>
    </w:p>
    <w:p w:rsidR="00F5509C" w:rsidRDefault="00F5509C"/>
    <w:sectPr w:rsidR="00F5509C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1FA5"/>
    <w:rsid w:val="00053A2E"/>
    <w:rsid w:val="000A7FE8"/>
    <w:rsid w:val="001A2189"/>
    <w:rsid w:val="002572F8"/>
    <w:rsid w:val="00265A85"/>
    <w:rsid w:val="0034588D"/>
    <w:rsid w:val="00406626"/>
    <w:rsid w:val="005B0968"/>
    <w:rsid w:val="005F0027"/>
    <w:rsid w:val="00620240"/>
    <w:rsid w:val="006E0AE4"/>
    <w:rsid w:val="006F0D97"/>
    <w:rsid w:val="00776639"/>
    <w:rsid w:val="007A1928"/>
    <w:rsid w:val="00815A66"/>
    <w:rsid w:val="00834653"/>
    <w:rsid w:val="00873550"/>
    <w:rsid w:val="00877225"/>
    <w:rsid w:val="008B0847"/>
    <w:rsid w:val="00983753"/>
    <w:rsid w:val="00A11FA5"/>
    <w:rsid w:val="00A671C4"/>
    <w:rsid w:val="00A9413C"/>
    <w:rsid w:val="00AE0EC8"/>
    <w:rsid w:val="00B84999"/>
    <w:rsid w:val="00BB08B4"/>
    <w:rsid w:val="00CB5253"/>
    <w:rsid w:val="00D74128"/>
    <w:rsid w:val="00DE537D"/>
    <w:rsid w:val="00F5509C"/>
    <w:rsid w:val="00F56A9D"/>
    <w:rsid w:val="00F9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FA5"/>
    <w:rPr>
      <w:b/>
      <w:bCs/>
    </w:rPr>
  </w:style>
  <w:style w:type="character" w:styleId="a5">
    <w:name w:val="Hyperlink"/>
    <w:basedOn w:val="a0"/>
    <w:uiPriority w:val="99"/>
    <w:semiHidden/>
    <w:unhideWhenUsed/>
    <w:rsid w:val="00A11F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410</Words>
  <Characters>2653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9</cp:revision>
  <dcterms:created xsi:type="dcterms:W3CDTF">2026-07-02T13:02:00Z</dcterms:created>
  <dcterms:modified xsi:type="dcterms:W3CDTF">2026-07-07T12:31:00Z</dcterms:modified>
</cp:coreProperties>
</file>