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18" w:rsidRPr="004D5D24" w:rsidRDefault="004D5D24" w:rsidP="004D5D24">
      <w:pPr>
        <w:pStyle w:val="a3"/>
        <w:jc w:val="center"/>
        <w:rPr>
          <w:b/>
        </w:rPr>
      </w:pPr>
      <w:r w:rsidRPr="004D5D24">
        <w:rPr>
          <w:b/>
        </w:rPr>
        <w:t>98% жителей Карелии, обратившихся  за средствами пенсионных накоплений, получили их разовой выплатой</w:t>
      </w:r>
      <w:r>
        <w:rPr>
          <w:b/>
        </w:rPr>
        <w:t xml:space="preserve"> в 2026 году</w:t>
      </w:r>
    </w:p>
    <w:p w:rsidR="008B2B18" w:rsidRDefault="008B2B18" w:rsidP="00332295">
      <w:pPr>
        <w:pStyle w:val="a3"/>
        <w:spacing w:before="0" w:beforeAutospacing="0" w:after="0" w:afterAutospacing="0" w:line="360" w:lineRule="auto"/>
        <w:jc w:val="both"/>
      </w:pPr>
      <w:r>
        <w:t xml:space="preserve">В 2026 году Отделение Социального фонда по Республике Карелия назначило  выплату из средств </w:t>
      </w:r>
      <w:r w:rsidR="004D5D24">
        <w:t>пенсионных накоплений 1,3 тыс. жителей</w:t>
      </w:r>
      <w:r>
        <w:t xml:space="preserve"> региона. </w:t>
      </w:r>
      <w:r w:rsidR="004D5D24">
        <w:t xml:space="preserve">Более 1,2 тыс. из них получили средства единовременной выплатой, то есть </w:t>
      </w:r>
      <w:r w:rsidR="00332295">
        <w:t>всю сумму</w:t>
      </w:r>
      <w:r w:rsidR="004D5D24">
        <w:t xml:space="preserve"> сразу. Средний размер </w:t>
      </w:r>
      <w:r w:rsidR="00332295">
        <w:t xml:space="preserve">единовременной </w:t>
      </w:r>
      <w:r w:rsidR="004D5D24">
        <w:t xml:space="preserve">выплаты составил </w:t>
      </w:r>
      <w:r w:rsidR="00332295">
        <w:t>183 тыс. руб.</w:t>
      </w:r>
    </w:p>
    <w:p w:rsidR="00332295" w:rsidRDefault="00332295" w:rsidP="00332295">
      <w:pPr>
        <w:pStyle w:val="a3"/>
        <w:spacing w:before="0" w:beforeAutospacing="0" w:after="0" w:afterAutospacing="0" w:line="360" w:lineRule="auto"/>
        <w:jc w:val="both"/>
      </w:pPr>
    </w:p>
    <w:p w:rsidR="008B2B18" w:rsidRDefault="008B2B18" w:rsidP="00332295">
      <w:pPr>
        <w:pStyle w:val="a3"/>
        <w:spacing w:before="0" w:beforeAutospacing="0" w:after="0" w:afterAutospacing="0" w:line="360" w:lineRule="auto"/>
        <w:jc w:val="both"/>
      </w:pPr>
      <w:r>
        <w:t xml:space="preserve">Получить средства пенсионных накоплений можно за пять лет до наступления пенсионного возраста. У </w:t>
      </w:r>
      <w:r w:rsidR="00332295">
        <w:t>жителей Карелии</w:t>
      </w:r>
      <w:r>
        <w:t xml:space="preserve"> это право возникает в 50 лет у женщин и в 55 лет  у мужчин. Необходимое условие — наличие </w:t>
      </w:r>
      <w:r w:rsidR="00332295">
        <w:t>30</w:t>
      </w:r>
      <w:r>
        <w:t xml:space="preserve"> пенсионных коэффициентов, страхового стажа (20 лет для женщин и 25 лет — для мужчин) и стажа работы на Севере (15 лет в районах Крайнего Севера или 20 лет в местности, приравненной к Крайнему Северу). Если у гражданина нет необходимого стажа работы на севере, то обратиться за получением средств пенсионных накоплений он может по достижении 55 лет (для женщин) или 60 лет (для мужчин).</w:t>
      </w:r>
    </w:p>
    <w:p w:rsidR="00D55A98" w:rsidRDefault="00D55A98" w:rsidP="00332295">
      <w:pPr>
        <w:pStyle w:val="a3"/>
        <w:spacing w:before="0" w:beforeAutospacing="0" w:after="0" w:afterAutospacing="0" w:line="360" w:lineRule="auto"/>
        <w:jc w:val="both"/>
      </w:pPr>
    </w:p>
    <w:p w:rsidR="00332295" w:rsidRDefault="009873DE" w:rsidP="00332295">
      <w:pPr>
        <w:pStyle w:val="a3"/>
        <w:spacing w:before="0" w:beforeAutospacing="0" w:after="0" w:afterAutospacing="0" w:line="360" w:lineRule="auto"/>
        <w:jc w:val="both"/>
      </w:pPr>
      <w:r>
        <w:t>«</w:t>
      </w:r>
      <w:r w:rsidR="006D67D0">
        <w:t xml:space="preserve">В зависимости от размера средств пенсионных накоплений </w:t>
      </w:r>
      <w:r w:rsidR="00A1278A">
        <w:t xml:space="preserve">региональное </w:t>
      </w:r>
      <w:r w:rsidR="00D55A98">
        <w:t xml:space="preserve">Отделение </w:t>
      </w:r>
      <w:proofErr w:type="spellStart"/>
      <w:r w:rsidR="00D55A98">
        <w:t>Соцфонда</w:t>
      </w:r>
      <w:proofErr w:type="spellEnd"/>
      <w:r w:rsidR="00D55A98">
        <w:t xml:space="preserve"> выплачивает </w:t>
      </w:r>
      <w:r w:rsidR="00A1278A">
        <w:t>их одной суммой либо</w:t>
      </w:r>
      <w:r w:rsidR="006D67D0">
        <w:t xml:space="preserve"> в виде ежемесячной </w:t>
      </w:r>
      <w:r w:rsidR="00A1278A">
        <w:t xml:space="preserve">пенсии. В 2026 году более 98% жителей региона, у которых размер средств не превышает 537 тысяч руб., получили пенсионные накопления одной суммой», - пояснила управляющий Отделением </w:t>
      </w:r>
      <w:proofErr w:type="spellStart"/>
      <w:r w:rsidR="00A1278A">
        <w:t>Соцфонда</w:t>
      </w:r>
      <w:proofErr w:type="spellEnd"/>
      <w:r w:rsidR="00A1278A">
        <w:t xml:space="preserve"> по Республике Карелия Юлия Ермакова.</w:t>
      </w:r>
    </w:p>
    <w:p w:rsidR="00B13E1B" w:rsidRDefault="00B13E1B" w:rsidP="00332295">
      <w:pPr>
        <w:pStyle w:val="a3"/>
        <w:spacing w:before="0" w:beforeAutospacing="0" w:after="0" w:afterAutospacing="0" w:line="360" w:lineRule="auto"/>
        <w:jc w:val="both"/>
      </w:pPr>
    </w:p>
    <w:p w:rsidR="00B13E1B" w:rsidRDefault="00436508" w:rsidP="00332295">
      <w:pPr>
        <w:pStyle w:val="a3"/>
        <w:spacing w:before="0" w:beforeAutospacing="0" w:after="0" w:afterAutospacing="0" w:line="360" w:lineRule="auto"/>
        <w:jc w:val="both"/>
      </w:pPr>
      <w:r>
        <w:t xml:space="preserve">По выбору гражданина средства пенсионных накоплений могут формироваться как в Социальном фонде России, так и в негосударственном пенсионном фонде. </w:t>
      </w:r>
      <w:r w:rsidR="009873DE">
        <w:t xml:space="preserve">Соответственно направлять заявление об их получении необходимо тому страховщику, у которого размещены средства. Срок рассмотрения заявления о выплате средств пенсионных накоплений – до 90 дней. </w:t>
      </w:r>
    </w:p>
    <w:p w:rsidR="009873DE" w:rsidRDefault="009873DE" w:rsidP="00332295">
      <w:pPr>
        <w:pStyle w:val="a3"/>
        <w:spacing w:before="0" w:beforeAutospacing="0" w:after="0" w:afterAutospacing="0" w:line="360" w:lineRule="auto"/>
        <w:jc w:val="both"/>
      </w:pPr>
    </w:p>
    <w:p w:rsidR="008B2B18" w:rsidRDefault="002146C9" w:rsidP="00332295">
      <w:pPr>
        <w:pStyle w:val="a3"/>
        <w:spacing w:before="0" w:beforeAutospacing="0" w:after="0" w:afterAutospacing="0" w:line="360" w:lineRule="auto"/>
        <w:jc w:val="both"/>
      </w:pPr>
      <w:r>
        <w:t>Напомним, п</w:t>
      </w:r>
      <w:r w:rsidR="008B2B18">
        <w:t xml:space="preserve">енсионные накопления формировались у женщин 1957 года рождения и моложе и у мужчин 1953 года рождения и моложе, а также у участников Программы государственного </w:t>
      </w:r>
      <w:proofErr w:type="spellStart"/>
      <w:r w:rsidR="008B2B18">
        <w:t>софинансирования</w:t>
      </w:r>
      <w:proofErr w:type="spellEnd"/>
      <w:r w:rsidR="008B2B18">
        <w:t xml:space="preserve"> пенсий и владельцев материнского капитала, которые направили его на свою будущую пенсию.</w:t>
      </w:r>
      <w:r w:rsidR="006D67D0">
        <w:t xml:space="preserve"> Каждый гражданин может проверить</w:t>
      </w:r>
      <w:r w:rsidR="006D67D0" w:rsidRPr="006D67D0">
        <w:t xml:space="preserve"> </w:t>
      </w:r>
      <w:r w:rsidR="006D67D0">
        <w:t xml:space="preserve">есть ли у него средства пенсионных накоплений, заказав выписку из лицевого счета в СФР на портале </w:t>
      </w:r>
      <w:proofErr w:type="spellStart"/>
      <w:r w:rsidR="006D67D0">
        <w:t>госуслуг</w:t>
      </w:r>
      <w:proofErr w:type="spellEnd"/>
      <w:r w:rsidR="006D67D0">
        <w:t xml:space="preserve">. </w:t>
      </w:r>
    </w:p>
    <w:p w:rsidR="00332295" w:rsidRDefault="00332295" w:rsidP="00332295">
      <w:pPr>
        <w:pStyle w:val="a3"/>
        <w:spacing w:before="0" w:beforeAutospacing="0" w:after="0" w:afterAutospacing="0" w:line="360" w:lineRule="auto"/>
        <w:jc w:val="both"/>
      </w:pPr>
    </w:p>
    <w:p w:rsidR="00332295" w:rsidRDefault="00332295" w:rsidP="00332295">
      <w:pPr>
        <w:pStyle w:val="a3"/>
        <w:spacing w:before="0" w:beforeAutospacing="0" w:after="0" w:afterAutospacing="0" w:line="360" w:lineRule="auto"/>
        <w:jc w:val="both"/>
      </w:pPr>
    </w:p>
    <w:p w:rsidR="008B2B18" w:rsidRDefault="008B2B18" w:rsidP="00332295">
      <w:pPr>
        <w:pStyle w:val="a3"/>
        <w:spacing w:before="0" w:beforeAutospacing="0" w:after="0" w:afterAutospacing="0" w:line="360" w:lineRule="auto"/>
        <w:jc w:val="both"/>
      </w:pPr>
      <w:r>
        <w:t>Получить консультацию можно по телефону единого контакт-центра 8-800-100-0001 (звонок бесплатный).</w:t>
      </w:r>
    </w:p>
    <w:p w:rsidR="00332295" w:rsidRDefault="00332295"/>
    <w:sectPr w:rsidR="00332295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2B18"/>
    <w:rsid w:val="00170F7B"/>
    <w:rsid w:val="002146C9"/>
    <w:rsid w:val="00332295"/>
    <w:rsid w:val="00436508"/>
    <w:rsid w:val="004D5D24"/>
    <w:rsid w:val="005B0968"/>
    <w:rsid w:val="005F12ED"/>
    <w:rsid w:val="006D67D0"/>
    <w:rsid w:val="00776639"/>
    <w:rsid w:val="00877225"/>
    <w:rsid w:val="008B2B18"/>
    <w:rsid w:val="009873DE"/>
    <w:rsid w:val="00A1278A"/>
    <w:rsid w:val="00B13E1B"/>
    <w:rsid w:val="00BB08B4"/>
    <w:rsid w:val="00D5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B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312</Words>
  <Characters>1918</Characters>
  <Application>Microsoft Office Word</Application>
  <DocSecurity>0</DocSecurity>
  <Lines>37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dcterms:created xsi:type="dcterms:W3CDTF">2026-07-08T09:02:00Z</dcterms:created>
  <dcterms:modified xsi:type="dcterms:W3CDTF">2026-07-09T08:01:00Z</dcterms:modified>
</cp:coreProperties>
</file>