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5C" w:rsidRDefault="0032355C" w:rsidP="0032355C">
      <w:pPr>
        <w:pStyle w:val="a3"/>
        <w:spacing w:after="280"/>
        <w:jc w:val="center"/>
        <w:rPr>
          <w:b/>
        </w:rPr>
      </w:pPr>
      <w:r>
        <w:rPr>
          <w:b/>
        </w:rPr>
        <w:t>Самым молодым карельским пенсионерам — 40 лет</w:t>
      </w:r>
    </w:p>
    <w:p w:rsidR="0032355C" w:rsidRDefault="0032355C" w:rsidP="0032355C">
      <w:pPr>
        <w:pStyle w:val="a3"/>
        <w:spacing w:before="280" w:after="280"/>
        <w:jc w:val="both"/>
      </w:pPr>
      <w:r>
        <w:t xml:space="preserve">Право выйти на пенсию в возрасте 40 лет получили две женщины в Карелии, проработавшие на подземных работах, на работах с вредными условиями труда и в горячих цехах. Три женщины, проработавшие водителями городского общественного транспорта или занятые на работах с осужденными, на досрочную пенсию по специальному стажу вышли в 45 лет. Региональное отделение </w:t>
      </w:r>
      <w:proofErr w:type="spellStart"/>
      <w:r>
        <w:t>Соцфонда</w:t>
      </w:r>
      <w:proofErr w:type="spellEnd"/>
      <w:r>
        <w:t xml:space="preserve"> назначило им страховую пенсию по старости в связи с отработанным специальным стажем и стажем на Крайнем Севере.   Всего же в Республике Карелия 74 человека в 2026 году вышли на пенсию в 45-ти летнем возрасте по данному основанию.</w:t>
      </w:r>
    </w:p>
    <w:p w:rsidR="0032355C" w:rsidRDefault="0032355C" w:rsidP="0032355C">
      <w:pPr>
        <w:pStyle w:val="a3"/>
        <w:spacing w:before="280" w:after="280"/>
        <w:jc w:val="both"/>
      </w:pPr>
      <w:r>
        <w:t xml:space="preserve"> Жители Карелии, имеющие стаж работы на севере, могут выйти на страховую пенсию по старости раньше общеустановленного пенсионного возраста. Одним из оснований, дающим право на такой выход, является работа в тяжелых, опасных и вредных условиях труда (списки № 1 и № 2, «малые списки»). Полный перечень профессий приведен на сайте Социального фонда России. К таким категориям относятся шахтеры, водители общественного транспорта, рабочие  локомотивных бригад и горячих цехов, плавсостава на судах морского, речного флота и флота рыбной промышленности и т. д. К таким работникам, имеющим северный стаж, может применяться двойное снижение пенсионного возраста.</w:t>
      </w:r>
    </w:p>
    <w:p w:rsidR="0032355C" w:rsidRPr="00C21864" w:rsidRDefault="0032355C" w:rsidP="0032355C">
      <w:pPr>
        <w:pStyle w:val="a3"/>
        <w:spacing w:before="280" w:after="280"/>
        <w:jc w:val="both"/>
      </w:pPr>
      <w:r w:rsidRPr="00C21864">
        <w:t xml:space="preserve">«Если человек отработал во вредных или тяжелых условиях хотя бы половину от требуемого срока, и имеется нужный общий страховой стаж, то пенсионный возраст снижается. На один год возраст выхода на пенсию уменьшается за </w:t>
      </w:r>
      <w:proofErr w:type="gramStart"/>
      <w:r w:rsidRPr="00C21864">
        <w:t>каждый полный год</w:t>
      </w:r>
      <w:proofErr w:type="gramEnd"/>
      <w:r w:rsidRPr="00C21864">
        <w:t xml:space="preserve"> такой работы по первому списку, и на один год  уменьшается за каждые 2,6 года работы по второму списку», - пояснила управляющий Отделением СФР по Республике Карелия Юлия Ермакова.</w:t>
      </w:r>
    </w:p>
    <w:p w:rsidR="0032355C" w:rsidRDefault="0032355C" w:rsidP="0032355C">
      <w:pPr>
        <w:pStyle w:val="a3"/>
        <w:spacing w:before="280" w:after="280"/>
        <w:jc w:val="both"/>
      </w:pPr>
      <w:r>
        <w:t xml:space="preserve">Для досрочного назначения пенсии нужно отработать в особых условиях, где на здоровье воздействуют вредные или тяжелые факторы, определенное количество лет, а также должен быть выработан общий страховой стаж и накоплено 30 пенсионных коэффициентов (ИПК). Так, например, по списку № 1 специальный стаж должен составлять не менее 10 лет для мужчин и не менее 7,6 лет для женщин. Для того чтобы проверить свой стаж, нужно заказать выписку из  лицевого счета СФР на портале </w:t>
      </w:r>
      <w:proofErr w:type="spellStart"/>
      <w:r>
        <w:t>госуслуг</w:t>
      </w:r>
      <w:proofErr w:type="spellEnd"/>
      <w:r>
        <w:t>.</w:t>
      </w:r>
    </w:p>
    <w:p w:rsidR="0032355C" w:rsidRDefault="0032355C" w:rsidP="0032355C">
      <w:pPr>
        <w:pStyle w:val="a3"/>
        <w:spacing w:before="280" w:after="280"/>
        <w:jc w:val="both"/>
      </w:pPr>
      <w:r>
        <w:t xml:space="preserve">Задать вопросы о праве на досрочный выход на пенсию, а также проконсультироваться по другим вопросам можно по телефону </w:t>
      </w:r>
      <w:proofErr w:type="gramStart"/>
      <w:r>
        <w:t>единого</w:t>
      </w:r>
      <w:proofErr w:type="gramEnd"/>
      <w:r>
        <w:t xml:space="preserve"> </w:t>
      </w:r>
      <w:proofErr w:type="spellStart"/>
      <w:r>
        <w:t>контакт-центра</w:t>
      </w:r>
      <w:proofErr w:type="spellEnd"/>
      <w:r>
        <w:t xml:space="preserve"> 8-800-100-0001 (звонок бесплатный).</w:t>
      </w:r>
    </w:p>
    <w:p w:rsidR="00876CB4" w:rsidRDefault="0032355C"/>
    <w:sectPr w:rsidR="00876CB4" w:rsidSect="002E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2355C"/>
    <w:rsid w:val="001239DA"/>
    <w:rsid w:val="00124320"/>
    <w:rsid w:val="002E55F0"/>
    <w:rsid w:val="0032355C"/>
    <w:rsid w:val="005B1D3C"/>
    <w:rsid w:val="00615A48"/>
    <w:rsid w:val="007C40C9"/>
    <w:rsid w:val="00AB5483"/>
    <w:rsid w:val="00BF753F"/>
    <w:rsid w:val="00D1189F"/>
    <w:rsid w:val="00DE1EC0"/>
    <w:rsid w:val="00E2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2355C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Фотеева Маргарита Анатольевна</dc:creator>
  <cp:lastModifiedBy>Фотеева Маргарита Анатольевна</cp:lastModifiedBy>
  <cp:revision>1</cp:revision>
  <dcterms:created xsi:type="dcterms:W3CDTF">2026-07-16T09:43:00Z</dcterms:created>
  <dcterms:modified xsi:type="dcterms:W3CDTF">2026-07-16T09:44:00Z</dcterms:modified>
</cp:coreProperties>
</file>