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45" w:rsidRPr="00644545" w:rsidRDefault="00644545" w:rsidP="00644545">
      <w:pPr>
        <w:ind w:right="4152"/>
        <w:rPr>
          <w:rFonts w:ascii="Times New Roman" w:hAnsi="Times New Roman" w:cs="Times New Roman"/>
          <w:sz w:val="26"/>
          <w:szCs w:val="26"/>
        </w:rPr>
      </w:pPr>
      <w:r w:rsidRPr="006445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4454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B782B9" wp14:editId="131ECC73">
            <wp:extent cx="38290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545" w:rsidRPr="00644545" w:rsidRDefault="00644545" w:rsidP="00644545">
      <w:pPr>
        <w:shd w:val="clear" w:color="auto" w:fill="FFFFFF"/>
        <w:spacing w:before="8" w:line="260" w:lineRule="exact"/>
        <w:ind w:left="112"/>
        <w:jc w:val="center"/>
        <w:rPr>
          <w:rFonts w:ascii="Times New Roman" w:hAnsi="Times New Roman" w:cs="Times New Roman"/>
          <w:sz w:val="26"/>
          <w:szCs w:val="26"/>
        </w:rPr>
      </w:pPr>
      <w:r w:rsidRPr="00644545">
        <w:rPr>
          <w:rFonts w:ascii="Times New Roman" w:hAnsi="Times New Roman" w:cs="Times New Roman"/>
          <w:b/>
          <w:bCs/>
          <w:color w:val="363636"/>
          <w:spacing w:val="2"/>
          <w:sz w:val="26"/>
          <w:szCs w:val="26"/>
        </w:rPr>
        <w:t xml:space="preserve">                         РЕСПУБЛИКА КАРЕЛИЯ                           </w:t>
      </w:r>
      <w:r w:rsidRPr="00644545">
        <w:rPr>
          <w:rFonts w:ascii="Times New Roman" w:hAnsi="Times New Roman" w:cs="Times New Roman"/>
          <w:b/>
          <w:bCs/>
          <w:color w:val="FFFFFF"/>
          <w:spacing w:val="2"/>
          <w:sz w:val="26"/>
          <w:szCs w:val="26"/>
        </w:rPr>
        <w:t>Проект</w:t>
      </w:r>
    </w:p>
    <w:p w:rsidR="00644545" w:rsidRPr="00644545" w:rsidRDefault="00644545" w:rsidP="00644545">
      <w:pPr>
        <w:shd w:val="clear" w:color="auto" w:fill="FFFFFF"/>
        <w:tabs>
          <w:tab w:val="left" w:leader="underscore" w:pos="4584"/>
        </w:tabs>
        <w:spacing w:before="244" w:line="260" w:lineRule="exact"/>
        <w:ind w:right="-159"/>
        <w:jc w:val="center"/>
        <w:rPr>
          <w:rFonts w:ascii="Times New Roman" w:hAnsi="Times New Roman" w:cs="Times New Roman"/>
          <w:sz w:val="26"/>
          <w:szCs w:val="26"/>
        </w:rPr>
      </w:pPr>
      <w:r w:rsidRPr="00644545">
        <w:rPr>
          <w:rFonts w:ascii="Times New Roman" w:hAnsi="Times New Roman" w:cs="Times New Roman"/>
          <w:b/>
          <w:bCs/>
          <w:color w:val="363636"/>
          <w:sz w:val="26"/>
          <w:szCs w:val="26"/>
        </w:rPr>
        <w:t>ПРИОНЕЖСКИЙ МУНИЦИПАЛЬНЫЙ РАЙОН</w:t>
      </w:r>
      <w:r w:rsidRPr="00644545">
        <w:rPr>
          <w:rFonts w:ascii="Times New Roman" w:hAnsi="Times New Roman" w:cs="Times New Roman"/>
          <w:b/>
          <w:bCs/>
          <w:color w:val="363636"/>
          <w:sz w:val="26"/>
          <w:szCs w:val="26"/>
        </w:rPr>
        <w:br/>
      </w:r>
      <w:r w:rsidRPr="00644545">
        <w:rPr>
          <w:rFonts w:ascii="Times New Roman" w:hAnsi="Times New Roman" w:cs="Times New Roman"/>
          <w:b/>
          <w:bCs/>
          <w:color w:val="363636"/>
          <w:spacing w:val="-1"/>
          <w:sz w:val="26"/>
          <w:szCs w:val="26"/>
        </w:rPr>
        <w:t xml:space="preserve">АДМИНИСТРАЦИЯ ГАРНИЗОННОГО </w:t>
      </w:r>
      <w:r w:rsidRPr="00644545">
        <w:rPr>
          <w:rFonts w:ascii="Times New Roman" w:hAnsi="Times New Roman" w:cs="Times New Roman"/>
          <w:b/>
          <w:bCs/>
          <w:color w:val="363636"/>
          <w:sz w:val="26"/>
          <w:szCs w:val="26"/>
        </w:rPr>
        <w:t>СЕЛЬСКОГО ПОСЕЛЕНИЯ</w:t>
      </w:r>
    </w:p>
    <w:p w:rsidR="00644545" w:rsidRPr="00644545" w:rsidRDefault="00644545" w:rsidP="00644545">
      <w:pPr>
        <w:shd w:val="clear" w:color="auto" w:fill="FFFFFF"/>
        <w:spacing w:before="248" w:line="260" w:lineRule="exact"/>
        <w:ind w:left="100"/>
        <w:jc w:val="center"/>
        <w:rPr>
          <w:rFonts w:ascii="Times New Roman" w:hAnsi="Times New Roman" w:cs="Times New Roman"/>
          <w:b/>
          <w:bCs/>
          <w:color w:val="363636"/>
          <w:spacing w:val="-2"/>
          <w:sz w:val="26"/>
          <w:szCs w:val="26"/>
        </w:rPr>
      </w:pPr>
      <w:r w:rsidRPr="00644545">
        <w:rPr>
          <w:rFonts w:ascii="Times New Roman" w:hAnsi="Times New Roman" w:cs="Times New Roman"/>
          <w:b/>
          <w:bCs/>
          <w:color w:val="363636"/>
          <w:spacing w:val="-2"/>
          <w:sz w:val="26"/>
          <w:szCs w:val="26"/>
        </w:rPr>
        <w:t>ПОСТАНОВЛЕНИЕ</w:t>
      </w:r>
    </w:p>
    <w:p w:rsidR="00644545" w:rsidRPr="00644545" w:rsidRDefault="00644545" w:rsidP="00644545">
      <w:pPr>
        <w:spacing w:line="260" w:lineRule="exact"/>
        <w:ind w:left="3600"/>
        <w:rPr>
          <w:rFonts w:ascii="Times New Roman" w:hAnsi="Times New Roman" w:cs="Times New Roman"/>
          <w:sz w:val="26"/>
          <w:szCs w:val="20"/>
        </w:rPr>
      </w:pPr>
      <w:r w:rsidRPr="00644545">
        <w:rPr>
          <w:rFonts w:ascii="Times New Roman" w:hAnsi="Times New Roman" w:cs="Times New Roman"/>
          <w:sz w:val="26"/>
          <w:szCs w:val="20"/>
        </w:rPr>
        <w:t xml:space="preserve">            пос. Чална - 1</w:t>
      </w:r>
    </w:p>
    <w:p w:rsidR="00644545" w:rsidRPr="00644545" w:rsidRDefault="00644545" w:rsidP="00644545">
      <w:pPr>
        <w:spacing w:line="260" w:lineRule="exact"/>
        <w:rPr>
          <w:rFonts w:ascii="Times New Roman" w:hAnsi="Times New Roman" w:cs="Times New Roman"/>
          <w:sz w:val="26"/>
          <w:szCs w:val="26"/>
        </w:rPr>
      </w:pPr>
    </w:p>
    <w:p w:rsidR="00644545" w:rsidRPr="0066416C" w:rsidRDefault="0066416C" w:rsidP="00644545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66416C">
        <w:rPr>
          <w:rFonts w:ascii="Times New Roman" w:hAnsi="Times New Roman" w:cs="Times New Roman"/>
          <w:sz w:val="26"/>
          <w:szCs w:val="26"/>
        </w:rPr>
        <w:t>от «02</w:t>
      </w:r>
      <w:r w:rsidR="00644545" w:rsidRPr="0066416C">
        <w:rPr>
          <w:rFonts w:ascii="Times New Roman" w:hAnsi="Times New Roman" w:cs="Times New Roman"/>
          <w:sz w:val="26"/>
          <w:szCs w:val="26"/>
        </w:rPr>
        <w:t xml:space="preserve">» </w:t>
      </w:r>
      <w:r w:rsidRPr="0066416C">
        <w:rPr>
          <w:rFonts w:ascii="Times New Roman" w:hAnsi="Times New Roman" w:cs="Times New Roman"/>
          <w:sz w:val="26"/>
          <w:szCs w:val="26"/>
        </w:rPr>
        <w:t>октября</w:t>
      </w:r>
      <w:r w:rsidR="00644545" w:rsidRPr="0066416C">
        <w:rPr>
          <w:rFonts w:ascii="Times New Roman" w:hAnsi="Times New Roman" w:cs="Times New Roman"/>
          <w:sz w:val="26"/>
          <w:szCs w:val="26"/>
        </w:rPr>
        <w:t xml:space="preserve"> 2017 г.                                                                                                  № </w:t>
      </w:r>
      <w:r w:rsidRPr="0066416C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644545" w:rsidRPr="006641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5C9F" w:rsidRPr="00644545" w:rsidRDefault="00935C9F" w:rsidP="006445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935C9F" w:rsidRPr="00644545" w:rsidTr="00935C9F">
        <w:tc>
          <w:tcPr>
            <w:tcW w:w="5495" w:type="dxa"/>
          </w:tcPr>
          <w:p w:rsidR="00935C9F" w:rsidRPr="00F631ED" w:rsidRDefault="00F631ED">
            <w:pPr>
              <w:pStyle w:val="af4"/>
              <w:rPr>
                <w:b/>
                <w:sz w:val="26"/>
                <w:szCs w:val="28"/>
              </w:rPr>
            </w:pPr>
            <w:r w:rsidRPr="00F631ED">
              <w:rPr>
                <w:b/>
                <w:sz w:val="26"/>
                <w:szCs w:val="28"/>
              </w:rPr>
              <w:t>«</w:t>
            </w:r>
            <w:r w:rsidR="00935C9F" w:rsidRPr="00F631ED">
              <w:rPr>
                <w:b/>
                <w:sz w:val="26"/>
                <w:szCs w:val="28"/>
              </w:rPr>
              <w:t>Об утверждении технологической схемы по предоставлению муниципальной услуги «</w:t>
            </w:r>
            <w:r w:rsidRPr="00F631ED">
              <w:rPr>
                <w:b/>
                <w:sz w:val="26"/>
                <w:szCs w:val="24"/>
              </w:rPr>
              <w:t>Выдача выписок</w:t>
            </w:r>
            <w:r w:rsidR="00C2735E" w:rsidRPr="00F631ED">
              <w:rPr>
                <w:b/>
                <w:sz w:val="26"/>
                <w:szCs w:val="24"/>
              </w:rPr>
              <w:t xml:space="preserve"> из реестра муниципального имущества</w:t>
            </w:r>
            <w:r w:rsidR="00935C9F" w:rsidRPr="00F631ED">
              <w:rPr>
                <w:b/>
                <w:sz w:val="26"/>
                <w:szCs w:val="28"/>
              </w:rPr>
              <w:t>»</w:t>
            </w:r>
          </w:p>
          <w:p w:rsidR="00935C9F" w:rsidRPr="00644545" w:rsidRDefault="00935C9F">
            <w:pPr>
              <w:pStyle w:val="af4"/>
              <w:jc w:val="left"/>
              <w:rPr>
                <w:sz w:val="26"/>
                <w:szCs w:val="28"/>
              </w:rPr>
            </w:pPr>
          </w:p>
        </w:tc>
        <w:tc>
          <w:tcPr>
            <w:tcW w:w="4076" w:type="dxa"/>
          </w:tcPr>
          <w:p w:rsidR="00935C9F" w:rsidRPr="00644545" w:rsidRDefault="00935C9F">
            <w:pPr>
              <w:pStyle w:val="af4"/>
              <w:rPr>
                <w:sz w:val="26"/>
                <w:szCs w:val="28"/>
              </w:rPr>
            </w:pPr>
          </w:p>
        </w:tc>
      </w:tr>
    </w:tbl>
    <w:p w:rsidR="00F631ED" w:rsidRPr="00E174F4" w:rsidRDefault="00935C9F" w:rsidP="00F631ED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4"/>
        </w:rPr>
      </w:pPr>
      <w:r w:rsidRPr="00644545">
        <w:rPr>
          <w:rFonts w:ascii="Times New Roman" w:hAnsi="Times New Roman" w:cs="Times New Roman"/>
          <w:sz w:val="26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</w:t>
      </w:r>
      <w:r w:rsidR="00644545">
        <w:rPr>
          <w:rFonts w:ascii="Times New Roman" w:hAnsi="Times New Roman"/>
          <w:sz w:val="26"/>
          <w:szCs w:val="28"/>
          <w:lang w:eastAsia="ar-SA"/>
        </w:rPr>
        <w:t>распоряжением</w:t>
      </w:r>
      <w:r w:rsidR="00644545" w:rsidRPr="00CC252B">
        <w:rPr>
          <w:rFonts w:ascii="Times New Roman" w:hAnsi="Times New Roman" w:cs="Times New Roman"/>
          <w:sz w:val="26"/>
          <w:szCs w:val="28"/>
          <w:lang w:eastAsia="ar-SA"/>
        </w:rPr>
        <w:t xml:space="preserve"> администрации </w:t>
      </w:r>
      <w:r w:rsidR="00644545">
        <w:rPr>
          <w:rFonts w:ascii="Times New Roman" w:hAnsi="Times New Roman"/>
          <w:sz w:val="26"/>
          <w:szCs w:val="28"/>
          <w:lang w:eastAsia="ar-SA"/>
        </w:rPr>
        <w:t>Гарнизонного</w:t>
      </w:r>
      <w:r w:rsidR="00644545" w:rsidRPr="00CC252B">
        <w:rPr>
          <w:rFonts w:ascii="Times New Roman" w:hAnsi="Times New Roman" w:cs="Times New Roman"/>
          <w:sz w:val="26"/>
          <w:szCs w:val="28"/>
          <w:lang w:eastAsia="ar-SA"/>
        </w:rPr>
        <w:t xml:space="preserve"> сельского поселения </w:t>
      </w:r>
      <w:r w:rsidR="00644545" w:rsidRPr="00CC252B">
        <w:rPr>
          <w:rFonts w:ascii="Times New Roman" w:hAnsi="Times New Roman" w:cs="Times New Roman"/>
          <w:sz w:val="26"/>
          <w:szCs w:val="28"/>
        </w:rPr>
        <w:t xml:space="preserve">от </w:t>
      </w:r>
      <w:r w:rsidR="00644545">
        <w:rPr>
          <w:rFonts w:ascii="Times New Roman" w:hAnsi="Times New Roman"/>
          <w:sz w:val="26"/>
          <w:szCs w:val="28"/>
        </w:rPr>
        <w:t>14.01.2016 года № 1</w:t>
      </w:r>
      <w:r w:rsidR="00644545" w:rsidRPr="00CC252B">
        <w:rPr>
          <w:rFonts w:ascii="Times New Roman" w:hAnsi="Times New Roman" w:cs="Times New Roman"/>
          <w:sz w:val="26"/>
          <w:szCs w:val="28"/>
        </w:rPr>
        <w:t xml:space="preserve"> «</w:t>
      </w:r>
      <w:r w:rsidR="00644545" w:rsidRPr="00CC252B">
        <w:rPr>
          <w:rStyle w:val="FontStyle11"/>
          <w:szCs w:val="28"/>
        </w:rPr>
        <w:t xml:space="preserve">Об утверждении перечня муниципальных услуг, предоставляемых </w:t>
      </w:r>
      <w:r w:rsidR="00644545">
        <w:rPr>
          <w:rStyle w:val="FontStyle11"/>
          <w:szCs w:val="28"/>
        </w:rPr>
        <w:t>органами местного самоуправления Гарнизонного сельского поселения</w:t>
      </w:r>
      <w:r w:rsidRPr="00644545">
        <w:rPr>
          <w:rStyle w:val="FontStyle11"/>
          <w:szCs w:val="28"/>
        </w:rPr>
        <w:t xml:space="preserve">, </w:t>
      </w:r>
      <w:r w:rsidR="00F631ED">
        <w:rPr>
          <w:rFonts w:ascii="Times New Roman" w:hAnsi="Times New Roman" w:cs="Times New Roman"/>
          <w:sz w:val="26"/>
          <w:szCs w:val="24"/>
        </w:rPr>
        <w:t>руководствуясь Уставом Гарнизонного сельского поселения,</w:t>
      </w:r>
    </w:p>
    <w:p w:rsidR="00F631ED" w:rsidRDefault="00F631ED" w:rsidP="00F631ED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631ED" w:rsidRDefault="00F631ED" w:rsidP="00F631ED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35C9F" w:rsidRPr="00644545" w:rsidRDefault="00935C9F" w:rsidP="00F6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8"/>
          <w:lang w:eastAsia="en-US"/>
        </w:rPr>
      </w:pPr>
      <w:r w:rsidRPr="00644545">
        <w:rPr>
          <w:rFonts w:ascii="Times New Roman" w:hAnsi="Times New Roman" w:cs="Times New Roman"/>
          <w:sz w:val="26"/>
          <w:szCs w:val="28"/>
        </w:rPr>
        <w:t>1. Утвердить прилагаемую технологическую схему по предоставлению муниципальной услуги «</w:t>
      </w:r>
      <w:r w:rsidR="00F631ED">
        <w:rPr>
          <w:rFonts w:ascii="Times New Roman" w:hAnsi="Times New Roman" w:cs="Times New Roman"/>
          <w:sz w:val="26"/>
          <w:szCs w:val="24"/>
        </w:rPr>
        <w:t>Выдача выписок</w:t>
      </w:r>
      <w:r w:rsidR="00C2735E" w:rsidRPr="00644545">
        <w:rPr>
          <w:rFonts w:ascii="Times New Roman" w:hAnsi="Times New Roman" w:cs="Times New Roman"/>
          <w:sz w:val="26"/>
          <w:szCs w:val="24"/>
        </w:rPr>
        <w:t xml:space="preserve"> из реестра муниципального имущества</w:t>
      </w:r>
      <w:r w:rsidRPr="00644545">
        <w:rPr>
          <w:rFonts w:ascii="Times New Roman" w:hAnsi="Times New Roman" w:cs="Times New Roman"/>
          <w:sz w:val="26"/>
          <w:szCs w:val="28"/>
        </w:rPr>
        <w:t xml:space="preserve">». </w:t>
      </w:r>
    </w:p>
    <w:p w:rsidR="00F631ED" w:rsidRPr="009E4F15" w:rsidRDefault="00F631ED" w:rsidP="00F631ED">
      <w:pPr>
        <w:pStyle w:val="a4"/>
        <w:numPr>
          <w:ilvl w:val="0"/>
          <w:numId w:val="16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E4F15">
        <w:rPr>
          <w:rFonts w:ascii="Times New Roman" w:hAnsi="Times New Roman"/>
          <w:sz w:val="26"/>
          <w:szCs w:val="26"/>
        </w:rPr>
        <w:t>Настоящее постановление опубликовать (обнародовать) в установленном порядке, разместить на официальном сайте администрации Гарнизонного сельского поселения.</w:t>
      </w:r>
    </w:p>
    <w:p w:rsidR="00F631ED" w:rsidRPr="009E4F15" w:rsidRDefault="00F631ED" w:rsidP="00F631ED">
      <w:pPr>
        <w:pStyle w:val="a4"/>
        <w:numPr>
          <w:ilvl w:val="0"/>
          <w:numId w:val="16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4F1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E4F1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631ED" w:rsidRPr="00CC252B" w:rsidRDefault="00F631ED" w:rsidP="00F631ED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F631ED" w:rsidRPr="00CC252B" w:rsidRDefault="00F631ED" w:rsidP="00F631ED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CC252B">
        <w:rPr>
          <w:rFonts w:ascii="Times New Roman" w:hAnsi="Times New Roman"/>
          <w:sz w:val="26"/>
          <w:szCs w:val="26"/>
        </w:rPr>
        <w:t>Глава Гарнизонного сельского поселения                                              С.В. Соколов</w:t>
      </w:r>
    </w:p>
    <w:p w:rsidR="00935C9F" w:rsidRPr="00644545" w:rsidRDefault="00935C9F" w:rsidP="00DF72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0"/>
        </w:rPr>
        <w:sectPr w:rsidR="00935C9F" w:rsidRPr="00644545" w:rsidSect="00644545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F631ED" w:rsidRPr="009E4F15" w:rsidRDefault="00F631ED" w:rsidP="00F631ED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F631ED" w:rsidRPr="009E4F15" w:rsidRDefault="00F631ED" w:rsidP="00F631ED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F631ED" w:rsidRPr="009E4F15" w:rsidRDefault="00F631ED" w:rsidP="00F631ED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Гарнизонного сельского поселения </w:t>
      </w:r>
    </w:p>
    <w:p w:rsidR="00F631ED" w:rsidRPr="004434AE" w:rsidRDefault="0066416C" w:rsidP="00F631ED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4434AE">
        <w:rPr>
          <w:rFonts w:ascii="Times New Roman" w:hAnsi="Times New Roman"/>
          <w:sz w:val="20"/>
          <w:szCs w:val="20"/>
        </w:rPr>
        <w:t>от «02</w:t>
      </w:r>
      <w:r w:rsidR="00F631ED" w:rsidRPr="004434AE">
        <w:rPr>
          <w:rFonts w:ascii="Times New Roman" w:hAnsi="Times New Roman"/>
          <w:sz w:val="20"/>
          <w:szCs w:val="20"/>
        </w:rPr>
        <w:t xml:space="preserve">» </w:t>
      </w:r>
      <w:r w:rsidRPr="004434AE">
        <w:rPr>
          <w:rFonts w:ascii="Times New Roman" w:hAnsi="Times New Roman"/>
          <w:sz w:val="20"/>
          <w:szCs w:val="20"/>
        </w:rPr>
        <w:t>октября</w:t>
      </w:r>
      <w:r w:rsidR="00F631ED" w:rsidRPr="004434AE">
        <w:rPr>
          <w:rFonts w:ascii="Times New Roman" w:hAnsi="Times New Roman"/>
          <w:sz w:val="20"/>
          <w:szCs w:val="20"/>
        </w:rPr>
        <w:t xml:space="preserve"> 2017 года № </w:t>
      </w:r>
      <w:r w:rsidRPr="004434AE">
        <w:rPr>
          <w:rFonts w:ascii="Times New Roman" w:hAnsi="Times New Roman"/>
          <w:sz w:val="20"/>
          <w:szCs w:val="20"/>
          <w:u w:val="single"/>
        </w:rPr>
        <w:t>9</w:t>
      </w:r>
    </w:p>
    <w:bookmarkEnd w:id="0"/>
    <w:p w:rsidR="00935C9F" w:rsidRPr="00644545" w:rsidRDefault="00935C9F" w:rsidP="00DF72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AD5100" w:rsidRPr="00F631ED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ED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:rsidR="00083A57" w:rsidRPr="00F631ED" w:rsidRDefault="00083A57" w:rsidP="00DF7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ED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935C9F" w:rsidRPr="00F631ED" w:rsidRDefault="00C2735E" w:rsidP="00C27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ED">
        <w:rPr>
          <w:rFonts w:ascii="Times New Roman" w:hAnsi="Times New Roman" w:cs="Times New Roman"/>
          <w:b/>
          <w:sz w:val="24"/>
          <w:szCs w:val="24"/>
        </w:rPr>
        <w:t>«</w:t>
      </w:r>
      <w:r w:rsidR="00F631ED" w:rsidRPr="00F631ED">
        <w:rPr>
          <w:rFonts w:ascii="Times New Roman" w:hAnsi="Times New Roman" w:cs="Times New Roman"/>
          <w:b/>
          <w:sz w:val="24"/>
          <w:szCs w:val="24"/>
        </w:rPr>
        <w:t>Выдача выписок из реестра муниципального имущества</w:t>
      </w:r>
      <w:r w:rsidRPr="00F631ED">
        <w:rPr>
          <w:rFonts w:ascii="Times New Roman" w:hAnsi="Times New Roman" w:cs="Times New Roman"/>
          <w:b/>
          <w:sz w:val="24"/>
          <w:szCs w:val="24"/>
        </w:rPr>
        <w:t>»</w:t>
      </w:r>
    </w:p>
    <w:p w:rsidR="00935C9F" w:rsidRPr="00F631ED" w:rsidRDefault="00935C9F" w:rsidP="00DF7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A57" w:rsidRPr="00225219" w:rsidRDefault="002F25A2" w:rsidP="00DF72FE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РАЗДЕЛ 1. «ОБЩИЕ СВЕДЕНИЯ О МУНИЦИПАЛЬНОЙ УСЛУГЕ»</w:t>
      </w:r>
    </w:p>
    <w:tbl>
      <w:tblPr>
        <w:tblStyle w:val="a3"/>
        <w:tblW w:w="15135" w:type="dxa"/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083A57" w:rsidRPr="00225219" w:rsidTr="00033240">
        <w:tc>
          <w:tcPr>
            <w:tcW w:w="959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8931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083A57" w:rsidRPr="00F631ED" w:rsidTr="00033240">
        <w:tc>
          <w:tcPr>
            <w:tcW w:w="959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vAlign w:val="center"/>
          </w:tcPr>
          <w:p w:rsidR="00083A57" w:rsidRPr="00AB33A0" w:rsidRDefault="00083A57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4872" w:rsidRPr="00F631ED" w:rsidTr="0005582A">
        <w:trPr>
          <w:trHeight w:val="481"/>
        </w:trPr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E04872" w:rsidRPr="00AB33A0" w:rsidRDefault="00E04872" w:rsidP="00F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631ED" w:rsidRPr="00AB33A0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поселения.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04872" w:rsidRPr="00AB33A0" w:rsidRDefault="00E04872" w:rsidP="0005582A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E04872" w:rsidRPr="00AB33A0" w:rsidRDefault="00F631ED" w:rsidP="00F631ED">
            <w:pPr>
              <w:ind w:right="-8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1000100010000232100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E04872" w:rsidRPr="00AB33A0" w:rsidRDefault="00F631ED" w:rsidP="00AF0B64">
            <w:pPr>
              <w:pStyle w:val="ConsPlusNormal"/>
              <w:ind w:right="-85"/>
              <w:jc w:val="both"/>
              <w:rPr>
                <w:sz w:val="24"/>
                <w:szCs w:val="24"/>
              </w:rPr>
            </w:pPr>
            <w:r w:rsidRPr="00AB33A0">
              <w:rPr>
                <w:sz w:val="24"/>
                <w:szCs w:val="24"/>
              </w:rPr>
              <w:t>Выдача выписок</w:t>
            </w:r>
            <w:r w:rsidR="00C2735E" w:rsidRPr="00AB33A0">
              <w:rPr>
                <w:sz w:val="24"/>
                <w:szCs w:val="24"/>
              </w:rPr>
              <w:t xml:space="preserve"> из реестра муниципального имущества.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E04872" w:rsidRPr="00AB33A0" w:rsidRDefault="00F631ED" w:rsidP="00F631ED">
            <w:pPr>
              <w:pStyle w:val="ConsPlusNormal"/>
              <w:ind w:right="-85"/>
              <w:jc w:val="both"/>
              <w:rPr>
                <w:sz w:val="24"/>
                <w:szCs w:val="24"/>
              </w:rPr>
            </w:pPr>
            <w:r w:rsidRPr="00AB33A0">
              <w:rPr>
                <w:sz w:val="24"/>
                <w:szCs w:val="24"/>
              </w:rPr>
              <w:t>Выписки</w:t>
            </w:r>
            <w:r w:rsidR="00C2735E" w:rsidRPr="00AB33A0">
              <w:rPr>
                <w:sz w:val="24"/>
                <w:szCs w:val="24"/>
              </w:rPr>
              <w:t xml:space="preserve"> из реестра.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8931" w:type="dxa"/>
          </w:tcPr>
          <w:p w:rsidR="00E04872" w:rsidRPr="00AB33A0" w:rsidRDefault="00F7091E" w:rsidP="00F6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1"/>
            <w:bookmarkEnd w:id="1"/>
            <w:r w:rsidRPr="00AB3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</w:t>
            </w:r>
            <w:r w:rsidR="00F631ED" w:rsidRPr="00AB33A0">
              <w:rPr>
                <w:rFonts w:ascii="Times New Roman" w:hAnsi="Times New Roman" w:cs="Times New Roman"/>
                <w:bCs/>
                <w:sz w:val="24"/>
                <w:szCs w:val="24"/>
              </w:rPr>
              <w:t>Гарнизонного</w:t>
            </w:r>
            <w:r w:rsidRPr="00AB3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</w:t>
            </w: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631ED" w:rsidRPr="00AB33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10.04.2015 г. № 21</w:t>
            </w:r>
            <w:r w:rsidR="00C2735E" w:rsidRPr="00AB33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п</w:t>
            </w:r>
            <w:r w:rsidR="00F631ED" w:rsidRPr="00AB33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редоставления</w:t>
            </w:r>
            <w:r w:rsidR="00C2735E" w:rsidRPr="00AB33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муниципальной услуги</w:t>
            </w:r>
            <w:r w:rsidR="00C2735E" w:rsidRPr="00AB33A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="00C2735E" w:rsidRPr="00AB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F631ED" w:rsidRPr="00AB33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выписки</w:t>
            </w:r>
            <w:r w:rsidR="00C2735E" w:rsidRPr="00AB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реестра муниципального имущества</w:t>
            </w:r>
            <w:r w:rsidR="00F631ED" w:rsidRPr="00AB3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31ED" w:rsidRPr="00AB33A0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</w:t>
            </w:r>
            <w:r w:rsidR="00C2735E" w:rsidRPr="00AB33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:rsidR="00E04872" w:rsidRPr="00AB33A0" w:rsidRDefault="009A7FE0" w:rsidP="00AF0B64">
            <w:pPr>
              <w:ind w:left="3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B64" w:rsidRPr="00AB33A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872" w:rsidRPr="00F631ED" w:rsidTr="00033240">
        <w:tc>
          <w:tcPr>
            <w:tcW w:w="959" w:type="dxa"/>
          </w:tcPr>
          <w:p w:rsidR="00E04872" w:rsidRPr="00AB33A0" w:rsidRDefault="00E0487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04872" w:rsidRPr="00AB33A0" w:rsidRDefault="00E04872" w:rsidP="00C57CE6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8931" w:type="dxa"/>
          </w:tcPr>
          <w:p w:rsidR="00E04872" w:rsidRPr="00AB33A0" w:rsidRDefault="00E04872" w:rsidP="00AF0B64">
            <w:pPr>
              <w:ind w:left="3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- терминальные устройства в МФЦ;</w:t>
            </w:r>
          </w:p>
          <w:p w:rsidR="00AF0B64" w:rsidRPr="00AB33A0" w:rsidRDefault="00AF0B64" w:rsidP="00AF0B6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- единый портал государственных услуг;</w:t>
            </w:r>
          </w:p>
          <w:p w:rsidR="00AF0B64" w:rsidRPr="00AB33A0" w:rsidRDefault="00AF0B64" w:rsidP="00AF0B64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- региональный портал государственных услуг;</w:t>
            </w:r>
          </w:p>
          <w:p w:rsidR="00E04872" w:rsidRPr="00AB33A0" w:rsidRDefault="00AF0B64" w:rsidP="00AF0B64">
            <w:pPr>
              <w:ind w:left="3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AB33A0">
              <w:rPr>
                <w:rFonts w:ascii="Times New Roman" w:hAnsi="Times New Roman" w:cs="Times New Roman"/>
                <w:sz w:val="24"/>
                <w:szCs w:val="24"/>
              </w:rPr>
              <w:t>- официальный сайт сельского поселения.</w:t>
            </w:r>
          </w:p>
        </w:tc>
      </w:tr>
    </w:tbl>
    <w:p w:rsidR="008D4067" w:rsidRPr="00F631ED" w:rsidRDefault="008D4067" w:rsidP="00DF72FE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F631ED">
        <w:rPr>
          <w:rFonts w:ascii="Times New Roman" w:hAnsi="Times New Roman" w:cs="Times New Roman"/>
          <w:sz w:val="24"/>
          <w:szCs w:val="24"/>
        </w:rPr>
        <w:br w:type="page"/>
      </w:r>
    </w:p>
    <w:p w:rsidR="00083A57" w:rsidRPr="00225219" w:rsidRDefault="002F25A2" w:rsidP="00DF72FE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РАЗДЕЛ 2. «ОБЩИЕ СВЕДЕНИЯ О</w:t>
      </w:r>
      <w:r w:rsidR="006E3F83"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 </w:t>
      </w:r>
      <w:r w:rsidR="009A7FE0"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«ПОД</w:t>
      </w:r>
      <w:r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УСЛУГ</w:t>
      </w:r>
      <w:r w:rsidR="006E3F83"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E80BF0" w:rsidRPr="00225219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5"/>
        <w:gridCol w:w="1276"/>
        <w:gridCol w:w="1418"/>
        <w:gridCol w:w="1559"/>
        <w:gridCol w:w="1173"/>
        <w:gridCol w:w="1094"/>
        <w:gridCol w:w="1135"/>
        <w:gridCol w:w="1134"/>
        <w:gridCol w:w="1275"/>
        <w:gridCol w:w="1560"/>
        <w:gridCol w:w="1843"/>
      </w:tblGrid>
      <w:tr w:rsidR="00E728F6" w:rsidRPr="00225219" w:rsidTr="00E80BF0">
        <w:trPr>
          <w:trHeight w:val="227"/>
        </w:trPr>
        <w:tc>
          <w:tcPr>
            <w:tcW w:w="2801" w:type="dxa"/>
            <w:gridSpan w:val="2"/>
          </w:tcPr>
          <w:p w:rsidR="00E728F6" w:rsidRPr="00AB33A0" w:rsidRDefault="00E728F6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E728F6" w:rsidRPr="00AB33A0" w:rsidRDefault="00E728F6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в предоставлении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73" w:type="dxa"/>
            <w:vMerge w:val="restart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приостановления предоставления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Срок приостановления предоставления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подуслу-ги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Плата за предоставление услуги</w:t>
            </w:r>
          </w:p>
        </w:tc>
        <w:tc>
          <w:tcPr>
            <w:tcW w:w="1560" w:type="dxa"/>
            <w:vMerge w:val="restart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обращения за получением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E728F6" w:rsidRPr="00AB33A0" w:rsidRDefault="00E728F6" w:rsidP="001C2EB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получения результата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728F6" w:rsidRPr="00225219" w:rsidTr="00AF0B64">
        <w:tc>
          <w:tcPr>
            <w:tcW w:w="1525" w:type="dxa"/>
          </w:tcPr>
          <w:p w:rsidR="00E728F6" w:rsidRPr="00AB33A0" w:rsidRDefault="007639AB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>ри подаче заявления по месту жительства (месту нахождения юр</w:t>
            </w:r>
            <w:proofErr w:type="gramStart"/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>ица)</w:t>
            </w:r>
          </w:p>
        </w:tc>
        <w:tc>
          <w:tcPr>
            <w:tcW w:w="1276" w:type="dxa"/>
          </w:tcPr>
          <w:p w:rsidR="00E728F6" w:rsidRPr="00AB33A0" w:rsidRDefault="007639AB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>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728F6" w:rsidRPr="00AB33A0" w:rsidRDefault="007639AB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наличие платы (государственной</w:t>
            </w:r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134" w:type="dxa"/>
          </w:tcPr>
          <w:p w:rsidR="007639AB" w:rsidRPr="00AB33A0" w:rsidRDefault="007639AB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еквизиты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  <w:r w:rsidR="00E80BF0"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право</w:t>
            </w:r>
            <w:r w:rsidR="00E80BF0"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акта</w:t>
            </w:r>
            <w:r w:rsidR="00E728F6" w:rsidRPr="00AB33A0">
              <w:rPr>
                <w:rFonts w:ascii="Times New Roman" w:hAnsi="Times New Roman" w:cs="Times New Roman"/>
                <w:sz w:val="20"/>
                <w:szCs w:val="20"/>
              </w:rPr>
              <w:t>, являющего</w:t>
            </w:r>
          </w:p>
          <w:p w:rsidR="00E728F6" w:rsidRPr="00AB33A0" w:rsidRDefault="00E728F6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="00E80BF0"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для взимания платы (гос</w:t>
            </w:r>
            <w:r w:rsidR="007639AB" w:rsidRPr="00AB33A0">
              <w:rPr>
                <w:rFonts w:ascii="Times New Roman" w:hAnsi="Times New Roman" w:cs="Times New Roman"/>
                <w:sz w:val="20"/>
                <w:szCs w:val="20"/>
              </w:rPr>
              <w:t>ударственной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275" w:type="dxa"/>
          </w:tcPr>
          <w:p w:rsidR="00E728F6" w:rsidRPr="00AB33A0" w:rsidRDefault="00E728F6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КБК для взимания платы (гос</w:t>
            </w:r>
            <w:r w:rsidR="007639AB" w:rsidRPr="00AB33A0">
              <w:rPr>
                <w:rFonts w:ascii="Times New Roman" w:hAnsi="Times New Roman" w:cs="Times New Roman"/>
                <w:sz w:val="20"/>
                <w:szCs w:val="20"/>
              </w:rPr>
              <w:t>ударственной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пошлины), в том числе для МФЦ</w:t>
            </w:r>
          </w:p>
        </w:tc>
        <w:tc>
          <w:tcPr>
            <w:tcW w:w="1560" w:type="dxa"/>
            <w:vMerge/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28F6" w:rsidRPr="00AB33A0" w:rsidRDefault="00E728F6" w:rsidP="00C57CE6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8FA" w:rsidRPr="00225219" w:rsidTr="00AF0B64">
        <w:tc>
          <w:tcPr>
            <w:tcW w:w="1525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28FA" w:rsidRPr="00AB33A0" w:rsidRDefault="00BD28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D28FA" w:rsidRPr="00225219" w:rsidTr="00E728F6">
        <w:tc>
          <w:tcPr>
            <w:tcW w:w="14992" w:type="dxa"/>
            <w:gridSpan w:val="11"/>
          </w:tcPr>
          <w:p w:rsidR="00BD28FA" w:rsidRPr="00AB33A0" w:rsidRDefault="00BD28FA" w:rsidP="00225219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3B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225219" w:rsidRPr="00AB33A0"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имущества.</w:t>
            </w:r>
          </w:p>
        </w:tc>
      </w:tr>
      <w:tr w:rsidR="00175F1C" w:rsidRPr="00F631ED" w:rsidTr="00AF0B64">
        <w:tc>
          <w:tcPr>
            <w:tcW w:w="1525" w:type="dxa"/>
          </w:tcPr>
          <w:p w:rsidR="00175F1C" w:rsidRPr="00AB33A0" w:rsidRDefault="00225219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  <w:r w:rsidR="00AA4A17" w:rsidRPr="00AB33A0">
              <w:rPr>
                <w:rFonts w:ascii="Times New Roman" w:hAnsi="Times New Roman" w:cs="Times New Roman"/>
                <w:sz w:val="20"/>
                <w:szCs w:val="20"/>
              </w:rPr>
              <w:t>0 рабочих дней с момента регистрации поступившего заявления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75F1C" w:rsidRPr="00AB33A0" w:rsidRDefault="00225219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  <w:r w:rsidR="00AA4A17" w:rsidRPr="00AB33A0">
              <w:rPr>
                <w:rFonts w:ascii="Times New Roman" w:hAnsi="Times New Roman" w:cs="Times New Roman"/>
                <w:sz w:val="20"/>
                <w:szCs w:val="20"/>
              </w:rPr>
              <w:t>0 рабочих дней с момента регистрации поступившего заявления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74B2A" w:rsidRPr="00AB33A0" w:rsidRDefault="0043477C" w:rsidP="00233D70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Заявление не соответствует требованиям законодательства РФ и не содержит следующую информацию: - для юридических лиц: наименование ЮЛ; фамилию, имя, отчество руководителя; почтовый адрес, телефон, суть запроса; подпись руководителя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ля физических лиц: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имя, отчество ФЛ; почтовый (электронный) 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адрес, телефон, суть запроса, подпись.</w:t>
            </w:r>
          </w:p>
          <w:p w:rsidR="003770D8" w:rsidRPr="00AB33A0" w:rsidRDefault="003770D8" w:rsidP="00233D70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Заявление исполнено карандашом, текст не поддается прочтению.</w:t>
            </w:r>
          </w:p>
        </w:tc>
        <w:tc>
          <w:tcPr>
            <w:tcW w:w="1559" w:type="dxa"/>
          </w:tcPr>
          <w:p w:rsidR="00175F1C" w:rsidRPr="00AB33A0" w:rsidRDefault="0030638B" w:rsidP="00233D70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</w:t>
            </w:r>
            <w:r w:rsidR="00AA4A17"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73" w:type="dxa"/>
          </w:tcPr>
          <w:p w:rsidR="00175F1C" w:rsidRPr="00AB33A0" w:rsidRDefault="0030638B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5F1C" w:rsidRPr="00AB33A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175F1C" w:rsidRPr="00AB33A0" w:rsidRDefault="003770D8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175F1C" w:rsidRPr="00AB33A0" w:rsidRDefault="0030638B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5F1C" w:rsidRPr="00AB33A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75F1C" w:rsidRPr="00AB33A0" w:rsidRDefault="003770D8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5F1C" w:rsidRPr="00AB33A0" w:rsidRDefault="003770D8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в орган на бумажном носителе; 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почтовой связи в орган;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в МФЦ на бумажном носителе; 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через Портал государственных и </w:t>
            </w:r>
            <w:proofErr w:type="spellStart"/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услуг 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</w:p>
          <w:p w:rsidR="00175F1C" w:rsidRPr="00AB33A0" w:rsidRDefault="00175F1C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и </w:t>
            </w:r>
            <w:proofErr w:type="spellStart"/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45AB8" w:rsidRPr="00AB33A0" w:rsidRDefault="00F110A0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обращении;</w:t>
            </w:r>
          </w:p>
          <w:p w:rsidR="00745AB8" w:rsidRPr="00AB33A0" w:rsidRDefault="00F110A0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t>в виде бумажного документа, который направляется заявителю посредством почтового отправления;</w:t>
            </w:r>
          </w:p>
          <w:p w:rsidR="0018454E" w:rsidRPr="00AB33A0" w:rsidRDefault="0018454E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администрации сельского поселения;</w:t>
            </w:r>
          </w:p>
          <w:p w:rsidR="00745AB8" w:rsidRPr="00AB33A0" w:rsidRDefault="00F110A0" w:rsidP="00233D7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в виде электронного документа, размещенного на официальном сайте администрации, 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ссылка на который направляется заявителю посредством электронной почты;</w:t>
            </w:r>
          </w:p>
          <w:p w:rsidR="00175F1C" w:rsidRPr="00AB33A0" w:rsidRDefault="00F110A0" w:rsidP="0018454E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в виде электронного документа, который 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направля</w:t>
            </w:r>
            <w:r w:rsidR="00745AB8" w:rsidRPr="00AB33A0">
              <w:rPr>
                <w:rFonts w:ascii="Times New Roman" w:hAnsi="Times New Roman" w:cs="Times New Roman"/>
                <w:sz w:val="20"/>
                <w:szCs w:val="20"/>
              </w:rPr>
              <w:t>ется заявителю посредством электронной почты.</w:t>
            </w:r>
          </w:p>
        </w:tc>
      </w:tr>
    </w:tbl>
    <w:p w:rsidR="004E7CAF" w:rsidRPr="003770D8" w:rsidRDefault="00505D72" w:rsidP="00E80B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1ED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="008A60E5" w:rsidRPr="00377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РАЗДЕЛ 3. «СВЕДЕНИЯ О ЗАЯВИТЕЛЯХ </w:t>
      </w:r>
      <w:r w:rsidR="009A7FE0" w:rsidRPr="003770D8">
        <w:rPr>
          <w:rFonts w:ascii="Times New Roman" w:hAnsi="Times New Roman" w:cs="Times New Roman"/>
          <w:color w:val="000000" w:themeColor="text1"/>
          <w:sz w:val="24"/>
          <w:szCs w:val="24"/>
        </w:rPr>
        <w:t>«ПОД</w:t>
      </w:r>
      <w:r w:rsidR="008A60E5" w:rsidRPr="003770D8">
        <w:rPr>
          <w:rFonts w:ascii="Times New Roman" w:hAnsi="Times New Roman" w:cs="Times New Roman"/>
          <w:color w:val="000000" w:themeColor="text1"/>
          <w:sz w:val="24"/>
          <w:szCs w:val="24"/>
        </w:rPr>
        <w:t>УСЛУГИ»</w:t>
      </w:r>
      <w:r w:rsidR="00E80BF0" w:rsidRPr="003770D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57"/>
        <w:gridCol w:w="1719"/>
        <w:gridCol w:w="2100"/>
        <w:gridCol w:w="2272"/>
        <w:gridCol w:w="1701"/>
        <w:gridCol w:w="1843"/>
        <w:gridCol w:w="1980"/>
        <w:gridCol w:w="2720"/>
      </w:tblGrid>
      <w:tr w:rsidR="00043FFA" w:rsidRPr="00AB33A0" w:rsidTr="00B47A97">
        <w:tc>
          <w:tcPr>
            <w:tcW w:w="657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19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лиц, имеющих право на получение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2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E7299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возможности подачи заявления на предоставление </w:t>
            </w:r>
            <w:r w:rsidR="001C2EB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представителя</w:t>
            </w:r>
          </w:p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ми заявителя</w:t>
            </w:r>
          </w:p>
        </w:tc>
        <w:tc>
          <w:tcPr>
            <w:tcW w:w="1843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72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43FFA" w:rsidRPr="00AB33A0" w:rsidTr="00B47A97">
        <w:tc>
          <w:tcPr>
            <w:tcW w:w="657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20" w:type="dxa"/>
          </w:tcPr>
          <w:p w:rsidR="004E7CAF" w:rsidRPr="00AB33A0" w:rsidRDefault="00043FFA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E3F83" w:rsidRPr="00AB33A0" w:rsidTr="007854EF">
        <w:tc>
          <w:tcPr>
            <w:tcW w:w="14992" w:type="dxa"/>
            <w:gridSpan w:val="8"/>
          </w:tcPr>
          <w:p w:rsidR="006E3F83" w:rsidRPr="00AB33A0" w:rsidRDefault="006E3F83" w:rsidP="007854E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из реестра муниципального имущества.</w:t>
            </w:r>
          </w:p>
        </w:tc>
      </w:tr>
      <w:tr w:rsidR="003B6302" w:rsidRPr="00AB33A0" w:rsidTr="00B47A97">
        <w:trPr>
          <w:trHeight w:val="643"/>
        </w:trPr>
        <w:tc>
          <w:tcPr>
            <w:tcW w:w="657" w:type="dxa"/>
            <w:vMerge w:val="restart"/>
          </w:tcPr>
          <w:p w:rsidR="003B6302" w:rsidRPr="00AB33A0" w:rsidRDefault="003B630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9" w:type="dxa"/>
            <w:vMerge w:val="restart"/>
          </w:tcPr>
          <w:p w:rsidR="003B6302" w:rsidRPr="00AB33A0" w:rsidRDefault="00230FF7" w:rsidP="003770D8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и юридические лица,  заинтересованные в получении 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  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>Гарнизонного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 либо их законные представители.</w:t>
            </w:r>
          </w:p>
        </w:tc>
        <w:tc>
          <w:tcPr>
            <w:tcW w:w="2100" w:type="dxa"/>
            <w:vMerge w:val="restart"/>
          </w:tcPr>
          <w:p w:rsidR="003B6302" w:rsidRPr="00AB33A0" w:rsidRDefault="003B6302" w:rsidP="00C57CE6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="00F7091E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личность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2" w:type="dxa"/>
            <w:vMerge w:val="restart"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</w:t>
            </w:r>
            <w:r w:rsidR="00B35D23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срок обращения за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предоставлением услуги. Не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должен содержать подчиток,</w:t>
            </w:r>
            <w:r w:rsidR="00F7091E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приписок, зачеркнутых слов и</w:t>
            </w:r>
            <w:r w:rsidR="00F7091E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других исправлений. Не должен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иметь повреждений, наличие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которых не позволяет однозначно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истолковать их содержание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3B6302" w:rsidRPr="00AB33A0" w:rsidRDefault="00D9677C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Лицо, действующее</w:t>
            </w:r>
            <w:r w:rsidR="00F6636D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в силу закона или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от имени заявителя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 основании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доверенности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удостоверяющий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личность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Должен быть действительным на срок обращения за предоставлением услуги. Не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должен содержать подчисток, приписок, зачеркнутых слов и других исправлений. Не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должен иметь повреждений, наличие которых не позволяет однозначно истолковать их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6302" w:rsidRPr="00AB33A0" w:rsidTr="005E25FA">
        <w:trPr>
          <w:trHeight w:val="643"/>
        </w:trPr>
        <w:tc>
          <w:tcPr>
            <w:tcW w:w="657" w:type="dxa"/>
            <w:vMerge/>
          </w:tcPr>
          <w:p w:rsidR="003B6302" w:rsidRPr="00AB33A0" w:rsidRDefault="003B6302" w:rsidP="00C57CE6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3B6302" w:rsidRPr="00AB33A0" w:rsidRDefault="003B6302" w:rsidP="00C57CE6">
            <w:pPr>
              <w:autoSpaceDE w:val="0"/>
              <w:autoSpaceDN w:val="0"/>
              <w:adjustRightInd w:val="0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3B6302" w:rsidRPr="00AB33A0" w:rsidRDefault="003B6302" w:rsidP="00C57CE6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  <w:r w:rsidR="00233D7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3B6302" w:rsidRPr="00AB33A0" w:rsidRDefault="003B6302" w:rsidP="00F7091E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 должна быть выдана от имени заявителя и подписана им </w:t>
            </w:r>
            <w:r w:rsidR="00F7091E" w:rsidRPr="00AB33A0">
              <w:rPr>
                <w:rFonts w:ascii="Times New Roman" w:hAnsi="Times New Roman" w:cs="Times New Roman"/>
                <w:sz w:val="20"/>
                <w:szCs w:val="20"/>
              </w:rPr>
              <w:t>самим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091E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Доверенность может быть подписана также иным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лицом, действующим по доверенности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если эти полномочия предусмотрены основной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доверенностью. Доверенность должна быть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действующей на момент обращения (при этом необходимо иметь в виду, что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доверенность, в которой не указан срок ее действия, действительна в течение одного</w:t>
            </w:r>
            <w:r w:rsidR="000174B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года с момента ее выдачи)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A60E5" w:rsidRPr="00AB33A0" w:rsidRDefault="008A60E5" w:rsidP="00DF72FE">
      <w:pPr>
        <w:rPr>
          <w:rFonts w:ascii="Times New Roman" w:eastAsiaTheme="majorEastAsia" w:hAnsi="Times New Roman" w:cs="Times New Roman"/>
          <w:bCs/>
          <w:color w:val="365F91" w:themeColor="accent1" w:themeShade="BF"/>
          <w:sz w:val="20"/>
          <w:szCs w:val="20"/>
        </w:rPr>
      </w:pPr>
      <w:r w:rsidRPr="00AB33A0">
        <w:rPr>
          <w:rFonts w:ascii="Times New Roman" w:hAnsi="Times New Roman" w:cs="Times New Roman"/>
          <w:sz w:val="20"/>
          <w:szCs w:val="20"/>
        </w:rPr>
        <w:br w:type="page"/>
      </w:r>
    </w:p>
    <w:p w:rsidR="00043FFA" w:rsidRPr="003770D8" w:rsidRDefault="008A60E5" w:rsidP="00DF72FE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770D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РАЗДЕЛ 4. «ДОКУМЕНТЫ, ПРЕДОСТАВЛЯЕМЫЕ ЗАЯВИТЕЛЕМ ДЛЯ ПОЛУЧЕНИЯ </w:t>
      </w:r>
      <w:r w:rsidR="0030638B" w:rsidRPr="003770D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«ПОД</w:t>
      </w:r>
      <w:r w:rsidRPr="003770D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УСЛУГИ»</w:t>
      </w:r>
      <w:r w:rsidR="00E80BF0" w:rsidRPr="003770D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51"/>
        <w:gridCol w:w="1584"/>
        <w:gridCol w:w="2551"/>
        <w:gridCol w:w="1842"/>
        <w:gridCol w:w="2268"/>
        <w:gridCol w:w="2693"/>
        <w:gridCol w:w="1843"/>
        <w:gridCol w:w="1701"/>
      </w:tblGrid>
      <w:tr w:rsidR="00D31907" w:rsidRPr="003770D8" w:rsidTr="006E3F83">
        <w:tc>
          <w:tcPr>
            <w:tcW w:w="651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4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</w:tcPr>
          <w:p w:rsidR="00043FFA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документов, которые представляет заявитель для получения</w:t>
            </w:r>
            <w:r w:rsidR="00043FFA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043FFA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необходимых экземпляров документа с указанием </w:t>
            </w:r>
            <w:r w:rsidRPr="00AB33A0">
              <w:rPr>
                <w:rFonts w:ascii="Times New Roman" w:hAnsi="Times New Roman" w:cs="Times New Roman"/>
                <w:i/>
                <w:sz w:val="20"/>
                <w:szCs w:val="20"/>
              </w:rPr>
              <w:t>подлинник/копия</w:t>
            </w:r>
          </w:p>
        </w:tc>
        <w:tc>
          <w:tcPr>
            <w:tcW w:w="2268" w:type="dxa"/>
          </w:tcPr>
          <w:p w:rsidR="00043FFA" w:rsidRPr="00AB33A0" w:rsidRDefault="00630D0F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693" w:type="dxa"/>
          </w:tcPr>
          <w:p w:rsidR="00682329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Установленные требования </w:t>
            </w:r>
          </w:p>
          <w:p w:rsidR="00043FFA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к документу</w:t>
            </w:r>
          </w:p>
        </w:tc>
        <w:tc>
          <w:tcPr>
            <w:tcW w:w="1843" w:type="dxa"/>
          </w:tcPr>
          <w:p w:rsidR="00043FFA" w:rsidRPr="00AB33A0" w:rsidRDefault="00D31907" w:rsidP="0094217A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</w:tcPr>
          <w:p w:rsidR="00043FFA" w:rsidRPr="00AB33A0" w:rsidRDefault="00D31907" w:rsidP="0094217A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D31907" w:rsidRPr="003770D8" w:rsidTr="006E3F83">
        <w:tc>
          <w:tcPr>
            <w:tcW w:w="651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43FFA" w:rsidRPr="00AB33A0" w:rsidRDefault="00043FFA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43FFA" w:rsidRPr="003770D8" w:rsidTr="006E3F83">
        <w:tc>
          <w:tcPr>
            <w:tcW w:w="15133" w:type="dxa"/>
            <w:gridSpan w:val="8"/>
          </w:tcPr>
          <w:p w:rsidR="00043FFA" w:rsidRPr="00AB33A0" w:rsidRDefault="00D9677C" w:rsidP="006E3F8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из реестра муниципального имущества.</w:t>
            </w:r>
          </w:p>
        </w:tc>
      </w:tr>
      <w:tr w:rsidR="00D31907" w:rsidRPr="003770D8" w:rsidTr="006E3F83">
        <w:tc>
          <w:tcPr>
            <w:tcW w:w="651" w:type="dxa"/>
          </w:tcPr>
          <w:p w:rsidR="00043FFA" w:rsidRPr="00AB33A0" w:rsidRDefault="00043FFA" w:rsidP="00630D0F">
            <w:pPr>
              <w:pStyle w:val="a4"/>
              <w:numPr>
                <w:ilvl w:val="0"/>
                <w:numId w:val="9"/>
              </w:numPr>
              <w:ind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043FFA" w:rsidRPr="00AB33A0" w:rsidRDefault="00D9677C" w:rsidP="00D9677C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="007854EF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43FFA" w:rsidRPr="00AB33A0" w:rsidRDefault="00D9677C" w:rsidP="001761C0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Заявление на оказание муниципальной услуги</w:t>
            </w:r>
            <w:r w:rsidR="001761C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43FFA" w:rsidRPr="00AB33A0" w:rsidRDefault="00E728F6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 экз. подлинник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43FFA" w:rsidRPr="00AB33A0" w:rsidRDefault="00E728F6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4EF"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7854EF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9677C" w:rsidRPr="00AB33A0" w:rsidRDefault="00FB47D5" w:rsidP="00E235CD">
            <w:pPr>
              <w:pStyle w:val="ConsPlusNormal"/>
              <w:jc w:val="both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 xml:space="preserve">Заявление </w:t>
            </w:r>
            <w:r w:rsidR="00E235CD" w:rsidRPr="00AB33A0">
              <w:rPr>
                <w:sz w:val="20"/>
                <w:szCs w:val="20"/>
              </w:rPr>
              <w:t>з</w:t>
            </w:r>
            <w:r w:rsidRPr="00AB33A0">
              <w:rPr>
                <w:sz w:val="20"/>
                <w:szCs w:val="20"/>
              </w:rPr>
              <w:t xml:space="preserve">аполняется </w:t>
            </w:r>
            <w:r w:rsidR="00D9677C" w:rsidRPr="00AB33A0">
              <w:rPr>
                <w:sz w:val="20"/>
                <w:szCs w:val="20"/>
              </w:rPr>
              <w:t>по</w:t>
            </w:r>
            <w:r w:rsidRPr="00AB33A0">
              <w:rPr>
                <w:sz w:val="20"/>
                <w:szCs w:val="20"/>
              </w:rPr>
              <w:t xml:space="preserve"> установленной форме.</w:t>
            </w:r>
            <w:r w:rsidR="00D9677C" w:rsidRPr="00AB33A0">
              <w:rPr>
                <w:sz w:val="20"/>
                <w:szCs w:val="20"/>
              </w:rPr>
              <w:t xml:space="preserve"> В заявлении должна быть указана информация о заявителе (Ф.И.О., адрес регистрации,</w:t>
            </w:r>
            <w:r w:rsidR="00D1209F" w:rsidRPr="00AB33A0">
              <w:rPr>
                <w:sz w:val="20"/>
                <w:szCs w:val="20"/>
              </w:rPr>
              <w:t xml:space="preserve"> паспортные данные</w:t>
            </w:r>
            <w:r w:rsidR="00D9677C" w:rsidRPr="00AB33A0">
              <w:rPr>
                <w:sz w:val="20"/>
                <w:szCs w:val="20"/>
              </w:rPr>
              <w:t xml:space="preserve"> контактный телефон). Заявление должно быть подписано заявителем.</w:t>
            </w:r>
          </w:p>
          <w:p w:rsidR="00043FFA" w:rsidRPr="00AB33A0" w:rsidRDefault="00043FFA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43FFA" w:rsidRPr="00AB33A0" w:rsidRDefault="00E728F6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r w:rsidR="007854EF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43FFA" w:rsidRPr="00AB33A0" w:rsidRDefault="003770D8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A8E" w:rsidRPr="003770D8" w:rsidTr="007854EF">
        <w:tc>
          <w:tcPr>
            <w:tcW w:w="651" w:type="dxa"/>
          </w:tcPr>
          <w:p w:rsidR="00E24A8E" w:rsidRPr="00AB33A0" w:rsidRDefault="00E24A8E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</w:t>
            </w:r>
            <w:r w:rsidR="007854EF"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 гражданина Российской Федераци</w:t>
            </w:r>
            <w:proofErr w:type="gramStart"/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для лиц старше 14 лет</w:t>
            </w:r>
            <w:r w:rsidR="007854EF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770D8" w:rsidRPr="00AB33A0" w:rsidRDefault="00E24A8E" w:rsidP="003770D8">
            <w:pPr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E24A8E" w:rsidRPr="00AB33A0" w:rsidRDefault="00E24A8E" w:rsidP="00E24A8E">
            <w:pPr>
              <w:ind w:left="-108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из указанных документов</w:t>
            </w:r>
            <w:r w:rsidR="007854EF"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  <w:vMerge w:val="restart"/>
          </w:tcPr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истек срок замены документа по достижении возраста заявителя</w:t>
            </w: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не должен содержать подчисток, приписок, зачеркнутых слов и других исправлений, не должен иметь повреждений, наличие которых не позволяет однозначно</w:t>
            </w:r>
          </w:p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истолковать их содержание</w:t>
            </w:r>
            <w:r w:rsidR="007854EF"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24A8E" w:rsidRPr="00AB33A0" w:rsidRDefault="003770D8" w:rsidP="007854EF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4A8E" w:rsidRPr="00AB33A0" w:rsidRDefault="003770D8" w:rsidP="007854EF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4A8E" w:rsidRPr="003770D8" w:rsidTr="007854EF">
        <w:tc>
          <w:tcPr>
            <w:tcW w:w="651" w:type="dxa"/>
          </w:tcPr>
          <w:p w:rsidR="00E24A8E" w:rsidRPr="00AB33A0" w:rsidRDefault="00E24A8E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</w:tcPr>
          <w:p w:rsidR="00E24A8E" w:rsidRPr="00AB33A0" w:rsidRDefault="00E24A8E" w:rsidP="007854EF">
            <w:pPr>
              <w:ind w:left="-84" w:right="-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4A8E" w:rsidRPr="00AB33A0" w:rsidRDefault="00E24A8E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оенный билет военнослужащего срочной службы – для граждан Российской Федерации, проходящих срочную военную службу </w:t>
            </w:r>
          </w:p>
          <w:p w:rsidR="00E24A8E" w:rsidRPr="00AB33A0" w:rsidRDefault="00E24A8E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Вооруженных Силах Российской Федерации</w:t>
            </w:r>
            <w:r w:rsidR="007854EF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770D8" w:rsidRPr="00AB33A0" w:rsidRDefault="00E24A8E" w:rsidP="003770D8">
            <w:pPr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E24A8E" w:rsidRPr="00AB33A0" w:rsidRDefault="00E24A8E" w:rsidP="00E24A8E">
            <w:pPr>
              <w:ind w:left="-108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4A8E" w:rsidRPr="00AB33A0" w:rsidRDefault="00E24A8E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24A8E" w:rsidRPr="00AB33A0" w:rsidRDefault="00E24A8E" w:rsidP="007854EF">
            <w:pPr>
              <w:ind w:left="-107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24A8E" w:rsidRPr="00AB33A0" w:rsidRDefault="003770D8" w:rsidP="007854EF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24A8E" w:rsidRPr="00AB33A0" w:rsidRDefault="003770D8" w:rsidP="007854EF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70D8" w:rsidRPr="003770D8" w:rsidTr="007854EF">
        <w:tc>
          <w:tcPr>
            <w:tcW w:w="651" w:type="dxa"/>
          </w:tcPr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</w:tcPr>
          <w:p w:rsidR="003770D8" w:rsidRPr="00AB33A0" w:rsidRDefault="003770D8" w:rsidP="007854EF">
            <w:pPr>
              <w:ind w:left="-84" w:right="-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70D8" w:rsidRPr="00AB33A0" w:rsidRDefault="003770D8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ременное удостоверение личности гражданина Российской Федерации </w:t>
            </w:r>
          </w:p>
          <w:p w:rsidR="003770D8" w:rsidRPr="00AB33A0" w:rsidRDefault="003770D8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(форма 2П) – </w:t>
            </w:r>
          </w:p>
          <w:p w:rsidR="003770D8" w:rsidRPr="00AB33A0" w:rsidRDefault="003770D8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для граждан Российской Федерации, общегражданский паспорт которых находится в процессе оформления </w:t>
            </w:r>
          </w:p>
          <w:p w:rsidR="003770D8" w:rsidRPr="00AB33A0" w:rsidRDefault="003770D8" w:rsidP="007854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 случаю порчи, утраты, замены).</w:t>
            </w:r>
          </w:p>
        </w:tc>
        <w:tc>
          <w:tcPr>
            <w:tcW w:w="1842" w:type="dxa"/>
          </w:tcPr>
          <w:p w:rsidR="003770D8" w:rsidRPr="00AB33A0" w:rsidRDefault="003770D8" w:rsidP="003770D8">
            <w:pPr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3770D8" w:rsidRPr="00AB33A0" w:rsidRDefault="003770D8" w:rsidP="00E24A8E">
            <w:pPr>
              <w:ind w:left="-108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70D8" w:rsidRPr="00AB33A0" w:rsidRDefault="003770D8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770D8" w:rsidRPr="00AB33A0" w:rsidRDefault="003770D8" w:rsidP="007854EF">
            <w:pPr>
              <w:ind w:left="-107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70D8" w:rsidRPr="00AB33A0" w:rsidRDefault="003770D8">
            <w:pPr>
              <w:rPr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770D8" w:rsidRPr="00AB33A0" w:rsidRDefault="003770D8">
            <w:pPr>
              <w:rPr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770D8" w:rsidRPr="003770D8" w:rsidTr="006E3F83">
        <w:tc>
          <w:tcPr>
            <w:tcW w:w="651" w:type="dxa"/>
          </w:tcPr>
          <w:p w:rsidR="003770D8" w:rsidRPr="00AB33A0" w:rsidRDefault="003770D8" w:rsidP="007854EF">
            <w:p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3770D8" w:rsidRPr="00AB33A0" w:rsidRDefault="003770D8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Документ, </w:t>
            </w: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подтверждающий полномочия на представление интересов заявителя.</w:t>
            </w:r>
          </w:p>
        </w:tc>
        <w:tc>
          <w:tcPr>
            <w:tcW w:w="2551" w:type="dxa"/>
          </w:tcPr>
          <w:p w:rsidR="003770D8" w:rsidRPr="00AB33A0" w:rsidRDefault="003770D8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Доверенность.</w:t>
            </w:r>
          </w:p>
        </w:tc>
        <w:tc>
          <w:tcPr>
            <w:tcW w:w="1842" w:type="dxa"/>
          </w:tcPr>
          <w:p w:rsidR="003770D8" w:rsidRPr="00AB33A0" w:rsidRDefault="003770D8" w:rsidP="003770D8">
            <w:pPr>
              <w:ind w:left="-108"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3770D8" w:rsidRPr="00AB33A0" w:rsidRDefault="003770D8" w:rsidP="00012798">
            <w:pPr>
              <w:ind w:left="-108" w:right="-1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70D8" w:rsidRPr="00AB33A0" w:rsidRDefault="003770D8" w:rsidP="007854EF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случае обращения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 заявителя, действующего в силу закона или на основании  доверенности.</w:t>
            </w:r>
          </w:p>
        </w:tc>
        <w:tc>
          <w:tcPr>
            <w:tcW w:w="2693" w:type="dxa"/>
          </w:tcPr>
          <w:p w:rsidR="003770D8" w:rsidRPr="00AB33A0" w:rsidRDefault="003770D8" w:rsidP="00012798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Должен быть действительным </w:t>
            </w: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3" w:type="dxa"/>
          </w:tcPr>
          <w:p w:rsidR="003770D8" w:rsidRPr="00AB33A0" w:rsidRDefault="003770D8">
            <w:pPr>
              <w:rPr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3770D8" w:rsidRPr="00AB33A0" w:rsidRDefault="003770D8">
            <w:pPr>
              <w:rPr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AB33A0" w:rsidRDefault="00AB33A0" w:rsidP="0094217A">
      <w:pPr>
        <w:rPr>
          <w:rFonts w:ascii="Times New Roman" w:hAnsi="Times New Roman" w:cs="Times New Roman"/>
          <w:b/>
          <w:sz w:val="26"/>
          <w:szCs w:val="20"/>
        </w:rPr>
      </w:pPr>
    </w:p>
    <w:p w:rsidR="00D31907" w:rsidRPr="003770D8" w:rsidRDefault="00DF72FE" w:rsidP="0094217A">
      <w:pPr>
        <w:rPr>
          <w:rFonts w:ascii="Times New Roman" w:hAnsi="Times New Roman" w:cs="Times New Roman"/>
          <w:sz w:val="24"/>
          <w:szCs w:val="24"/>
        </w:rPr>
      </w:pPr>
      <w:r w:rsidRPr="003770D8">
        <w:rPr>
          <w:rFonts w:ascii="Times New Roman" w:hAnsi="Times New Roman" w:cs="Times New Roman"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11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D31907" w:rsidRPr="003770D8" w:rsidTr="00033240">
        <w:tc>
          <w:tcPr>
            <w:tcW w:w="1242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</w:tcPr>
          <w:p w:rsidR="00D31907" w:rsidRPr="00AB33A0" w:rsidRDefault="00D31907" w:rsidP="007F4F65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B67BA" w:rsidRPr="00AB33A0">
              <w:rPr>
                <w:rFonts w:ascii="Times New Roman" w:hAnsi="Times New Roman" w:cs="Times New Roman"/>
                <w:sz w:val="20"/>
                <w:szCs w:val="20"/>
              </w:rPr>
              <w:t>аименование органа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(организации)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, направляю</w:t>
            </w:r>
            <w:r w:rsidR="00FB67BA" w:rsidRPr="00AB33A0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(ей</w:t>
            </w:r>
            <w:proofErr w:type="gramStart"/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ежведомственный запрос</w:t>
            </w:r>
          </w:p>
        </w:tc>
        <w:tc>
          <w:tcPr>
            <w:tcW w:w="190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B67BA" w:rsidRPr="00AB33A0">
              <w:rPr>
                <w:rFonts w:ascii="Times New Roman" w:hAnsi="Times New Roman" w:cs="Times New Roman"/>
                <w:sz w:val="20"/>
                <w:szCs w:val="20"/>
              </w:rPr>
              <w:t>аименование органа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(организации)</w:t>
            </w:r>
            <w:r w:rsidR="00FB67BA" w:rsidRPr="00AB33A0">
              <w:rPr>
                <w:rFonts w:ascii="Times New Roman" w:hAnsi="Times New Roman" w:cs="Times New Roman"/>
                <w:sz w:val="20"/>
                <w:szCs w:val="20"/>
              </w:rPr>
              <w:t>, в адрес которого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gramEnd"/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сервиса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/наименование вида сведений</w:t>
            </w:r>
          </w:p>
        </w:tc>
        <w:tc>
          <w:tcPr>
            <w:tcW w:w="141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(шаблон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) межведомственного запроса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153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>цы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заполнения форм межведомственного запроса</w:t>
            </w:r>
            <w:r w:rsidR="00630D0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D31907" w:rsidRPr="003770D8" w:rsidTr="00033240">
        <w:tc>
          <w:tcPr>
            <w:tcW w:w="1242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D31907" w:rsidRPr="00AB33A0" w:rsidRDefault="00D31907" w:rsidP="00630D0F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31907" w:rsidRPr="003770D8" w:rsidTr="00033240">
        <w:tc>
          <w:tcPr>
            <w:tcW w:w="15112" w:type="dxa"/>
            <w:gridSpan w:val="9"/>
          </w:tcPr>
          <w:p w:rsidR="00D31907" w:rsidRPr="00AB33A0" w:rsidRDefault="00C7681B" w:rsidP="003770D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1F33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D1F33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3770D8" w:rsidRPr="00AB33A0"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имущества.</w:t>
            </w:r>
          </w:p>
        </w:tc>
      </w:tr>
      <w:tr w:rsidR="003130F0" w:rsidRPr="003770D8" w:rsidTr="00033240">
        <w:tc>
          <w:tcPr>
            <w:tcW w:w="1242" w:type="dxa"/>
          </w:tcPr>
          <w:p w:rsidR="003130F0" w:rsidRPr="00AB33A0" w:rsidRDefault="00DF39A0" w:rsidP="00630D0F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3130F0" w:rsidRPr="00AB33A0" w:rsidRDefault="00DF39A0" w:rsidP="00F62AA8">
            <w:pPr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2126" w:type="dxa"/>
          </w:tcPr>
          <w:p w:rsidR="003130F0" w:rsidRPr="00AB33A0" w:rsidRDefault="00DF39A0" w:rsidP="00F62AA8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3130F0" w:rsidRPr="00AB33A0" w:rsidRDefault="00DF39A0" w:rsidP="0094217A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909" w:type="dxa"/>
          </w:tcPr>
          <w:p w:rsidR="003130F0" w:rsidRPr="00AB33A0" w:rsidRDefault="00DF39A0" w:rsidP="00E04872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09" w:type="dxa"/>
          </w:tcPr>
          <w:p w:rsidR="003130F0" w:rsidRPr="00AB33A0" w:rsidRDefault="00DF39A0" w:rsidP="00E04872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130F0" w:rsidRPr="00AB33A0" w:rsidRDefault="00DF39A0" w:rsidP="00630D0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130F0" w:rsidRPr="00AB33A0" w:rsidRDefault="00DF39A0" w:rsidP="00630D0F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38" w:type="dxa"/>
          </w:tcPr>
          <w:p w:rsidR="003130F0" w:rsidRPr="00AB33A0" w:rsidRDefault="00DF39A0" w:rsidP="00630D0F">
            <w:pPr>
              <w:ind w:left="-85" w:right="-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84228F" w:rsidRPr="00644545" w:rsidRDefault="0084228F" w:rsidP="00DF72FE">
      <w:pPr>
        <w:rPr>
          <w:rFonts w:ascii="Times New Roman" w:hAnsi="Times New Roman" w:cs="Times New Roman"/>
          <w:b/>
          <w:sz w:val="26"/>
          <w:szCs w:val="20"/>
        </w:rPr>
      </w:pPr>
      <w:r w:rsidRPr="00644545">
        <w:rPr>
          <w:rFonts w:ascii="Times New Roman" w:hAnsi="Times New Roman" w:cs="Times New Roman"/>
          <w:b/>
          <w:sz w:val="26"/>
          <w:szCs w:val="20"/>
        </w:rPr>
        <w:br w:type="page"/>
      </w:r>
    </w:p>
    <w:p w:rsidR="004F2A4B" w:rsidRPr="003770D8" w:rsidRDefault="00DF72FE" w:rsidP="00DF72FE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РАЗДЕЛ 6. «РЕЗУЛЬТАТ </w:t>
      </w:r>
      <w:r w:rsidR="009A7FE0"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t>«ПОД</w:t>
      </w:r>
      <w:r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t>УСЛУГИ»</w:t>
      </w:r>
      <w:r w:rsidR="00E80BF0"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tbl>
      <w:tblPr>
        <w:tblStyle w:val="a3"/>
        <w:tblW w:w="15113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73"/>
        <w:gridCol w:w="1838"/>
        <w:gridCol w:w="1701"/>
        <w:gridCol w:w="1559"/>
        <w:gridCol w:w="1985"/>
        <w:gridCol w:w="1276"/>
        <w:gridCol w:w="1396"/>
      </w:tblGrid>
      <w:tr w:rsidR="00A83585" w:rsidRPr="003770D8" w:rsidTr="00033240">
        <w:tc>
          <w:tcPr>
            <w:tcW w:w="534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Документ/документы, являющи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иеся</w:t>
            </w:r>
            <w:proofErr w:type="spellEnd"/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результатом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документу/документам, являющ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емуся (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имся</w:t>
            </w:r>
            <w:proofErr w:type="spellEnd"/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результатом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 (положительный/</w:t>
            </w:r>
            <w:proofErr w:type="gramEnd"/>
          </w:p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Форма документа/ документов, являющ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егося (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результатом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Образец документа/ документов, являющ</w:t>
            </w:r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егося (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="00F62AA8" w:rsidRPr="00AB3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результатом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</w:t>
            </w:r>
          </w:p>
          <w:p w:rsidR="00F62AA8" w:rsidRPr="00AB33A0" w:rsidRDefault="009A7FE0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72" w:type="dxa"/>
            <w:gridSpan w:val="2"/>
          </w:tcPr>
          <w:p w:rsidR="00A83585" w:rsidRPr="00963E7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Срок хранения невостребованных заявителем результатов</w:t>
            </w:r>
            <w:r w:rsidR="00F62AA8"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83585" w:rsidRPr="003770D8" w:rsidTr="00033240">
        <w:tc>
          <w:tcPr>
            <w:tcW w:w="534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585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585" w:rsidRPr="00963E7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в органе</w:t>
            </w:r>
          </w:p>
        </w:tc>
        <w:tc>
          <w:tcPr>
            <w:tcW w:w="1396" w:type="dxa"/>
          </w:tcPr>
          <w:p w:rsidR="00A83585" w:rsidRPr="00963E7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4F2A4B" w:rsidRPr="003770D8" w:rsidTr="00033240">
        <w:tc>
          <w:tcPr>
            <w:tcW w:w="534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F2A4B" w:rsidRPr="00AB33A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F2A4B" w:rsidRPr="00963E7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:rsidR="004F2A4B" w:rsidRPr="00963E70" w:rsidRDefault="00A83585" w:rsidP="00F62AA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F2A4B" w:rsidRPr="003770D8" w:rsidTr="00033240">
        <w:tc>
          <w:tcPr>
            <w:tcW w:w="15113" w:type="dxa"/>
            <w:gridSpan w:val="9"/>
          </w:tcPr>
          <w:p w:rsidR="004F2A4B" w:rsidRPr="00963E70" w:rsidRDefault="005B5DC1" w:rsidP="003770D8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3AC"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13AC"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30FF7"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3770D8" w:rsidRPr="00963E70"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  <w:r w:rsidR="00230FF7"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имущества.</w:t>
            </w:r>
          </w:p>
        </w:tc>
      </w:tr>
      <w:tr w:rsidR="00F62AA8" w:rsidRPr="003770D8" w:rsidTr="00033240">
        <w:tc>
          <w:tcPr>
            <w:tcW w:w="534" w:type="dxa"/>
          </w:tcPr>
          <w:p w:rsidR="00F62AA8" w:rsidRPr="00AB33A0" w:rsidRDefault="00F62AA8" w:rsidP="007854EF">
            <w:pPr>
              <w:pStyle w:val="a4"/>
              <w:numPr>
                <w:ilvl w:val="0"/>
                <w:numId w:val="10"/>
              </w:num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14A4" w:rsidRPr="00AB33A0" w:rsidRDefault="00230FF7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Выписка из реестра муниципального имущества</w:t>
            </w:r>
            <w:r w:rsidR="006C14A4" w:rsidRPr="00AB33A0">
              <w:rPr>
                <w:sz w:val="20"/>
                <w:szCs w:val="20"/>
              </w:rPr>
              <w:t>.</w:t>
            </w:r>
          </w:p>
          <w:p w:rsidR="006C14A4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</w:p>
          <w:p w:rsidR="006C14A4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</w:p>
          <w:p w:rsidR="006C14A4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</w:p>
          <w:p w:rsidR="006C14A4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</w:p>
          <w:p w:rsidR="006C14A4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</w:p>
          <w:p w:rsidR="00F62AA8" w:rsidRPr="00AB33A0" w:rsidRDefault="006C14A4" w:rsidP="006C14A4">
            <w:pPr>
              <w:pStyle w:val="ConsPlusNormal"/>
              <w:ind w:left="-108" w:right="-85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Сообщение об отсутствии объекта в реестре муниципального имущества.</w:t>
            </w:r>
          </w:p>
        </w:tc>
        <w:tc>
          <w:tcPr>
            <w:tcW w:w="2273" w:type="dxa"/>
          </w:tcPr>
          <w:p w:rsidR="00F62AA8" w:rsidRPr="00AB33A0" w:rsidRDefault="00230FF7" w:rsidP="00230FF7">
            <w:pPr>
              <w:ind w:left="-108"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Документ должен быть подписан должностным лицом  администрации, иметь синюю печать.</w:t>
            </w:r>
          </w:p>
          <w:p w:rsidR="006C14A4" w:rsidRPr="00AB33A0" w:rsidRDefault="006C14A4" w:rsidP="00230FF7">
            <w:pPr>
              <w:ind w:left="-108" w:right="-1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4A4" w:rsidRPr="00AB33A0" w:rsidRDefault="006C14A4" w:rsidP="00230FF7">
            <w:pPr>
              <w:ind w:left="-108" w:right="-1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4A4" w:rsidRPr="00AB33A0" w:rsidRDefault="006C14A4" w:rsidP="00230FF7">
            <w:pPr>
              <w:ind w:left="-108" w:right="-1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4A4" w:rsidRPr="00AB33A0" w:rsidRDefault="006C14A4" w:rsidP="00230FF7">
            <w:pPr>
              <w:ind w:left="-108"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 бланке администрации за подписью руководителя.</w:t>
            </w:r>
          </w:p>
        </w:tc>
        <w:tc>
          <w:tcPr>
            <w:tcW w:w="1838" w:type="dxa"/>
          </w:tcPr>
          <w:p w:rsidR="007854EF" w:rsidRPr="00AB33A0" w:rsidRDefault="007854EF" w:rsidP="007854EF">
            <w:pPr>
              <w:ind w:left="-113" w:right="-10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08616D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оложительный </w:t>
            </w:r>
          </w:p>
          <w:p w:rsidR="006C14A4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14A4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14A4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14A4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C14A4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70D8" w:rsidRPr="00AB33A0" w:rsidRDefault="003770D8" w:rsidP="00963E70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62AA8" w:rsidRPr="00AB33A0" w:rsidRDefault="006C14A4" w:rsidP="006C14A4">
            <w:pPr>
              <w:ind w:left="-11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Отрицательный.</w:t>
            </w:r>
          </w:p>
        </w:tc>
        <w:tc>
          <w:tcPr>
            <w:tcW w:w="1701" w:type="dxa"/>
          </w:tcPr>
          <w:p w:rsidR="00F62AA8" w:rsidRPr="00AB33A0" w:rsidRDefault="00EA5751" w:rsidP="00230FF7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582A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5C50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62AA8" w:rsidRPr="00AB33A0" w:rsidRDefault="00AB33A0" w:rsidP="004449E8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2AA8" w:rsidRPr="00AB33A0" w:rsidRDefault="00F62AA8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</w:t>
            </w:r>
            <w:r w:rsidR="00073934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в администрацию (МФЦ)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2AA8" w:rsidRPr="00AB33A0" w:rsidRDefault="00F62AA8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F62AA8" w:rsidRPr="00AB33A0" w:rsidRDefault="00F62AA8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в виде электронного документа, размещенного на официальном сайте администрации, ссылка на который направляется заявителю посредством электронной почты;</w:t>
            </w:r>
          </w:p>
          <w:p w:rsidR="00F62AA8" w:rsidRPr="00AB33A0" w:rsidRDefault="00F62AA8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в виде электронного документа, который направляется заявителю посредством электронной почты.</w:t>
            </w:r>
          </w:p>
        </w:tc>
        <w:tc>
          <w:tcPr>
            <w:tcW w:w="1276" w:type="dxa"/>
          </w:tcPr>
          <w:p w:rsidR="00F62AA8" w:rsidRPr="00963E70" w:rsidRDefault="0008616D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6" w:type="dxa"/>
          </w:tcPr>
          <w:p w:rsidR="00F62AA8" w:rsidRPr="00963E70" w:rsidRDefault="0008616D" w:rsidP="007854EF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 w:rsidR="009A7FE0" w:rsidRPr="00963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83585" w:rsidRPr="003770D8" w:rsidRDefault="00DF72FE" w:rsidP="00DF72FE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РАЗДЕЛ 7. «ТЕХНОЛОГИЧЕСКИЕ ПРОЦЕССЫ ПРЕДОСТАВЛЕНИЯ </w:t>
      </w:r>
      <w:r w:rsidR="009A7FE0"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t>«ПОД</w:t>
      </w:r>
      <w:r w:rsidRPr="003770D8">
        <w:rPr>
          <w:rFonts w:ascii="Times New Roman" w:hAnsi="Times New Roman" w:cs="Times New Roman"/>
          <w:b w:val="0"/>
          <w:color w:val="auto"/>
          <w:sz w:val="24"/>
          <w:szCs w:val="24"/>
        </w:rPr>
        <w:t>УСЛУГИ»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3260"/>
        <w:gridCol w:w="1985"/>
        <w:gridCol w:w="2126"/>
        <w:gridCol w:w="2410"/>
        <w:gridCol w:w="2126"/>
      </w:tblGrid>
      <w:tr w:rsidR="00A83585" w:rsidRPr="003770D8" w:rsidTr="00563FDD">
        <w:tc>
          <w:tcPr>
            <w:tcW w:w="641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44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A83585" w:rsidRPr="00AB33A0" w:rsidRDefault="00A83585" w:rsidP="0005582A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</w:tcPr>
          <w:p w:rsidR="00A83585" w:rsidRPr="00963E70" w:rsidRDefault="00A83585" w:rsidP="0005582A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83585" w:rsidRPr="003770D8" w:rsidTr="00563FDD">
        <w:tc>
          <w:tcPr>
            <w:tcW w:w="641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83585" w:rsidRPr="00AB33A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83585" w:rsidRPr="00963E70" w:rsidRDefault="00A83585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E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3585" w:rsidRPr="003770D8" w:rsidTr="00563FDD">
        <w:tc>
          <w:tcPr>
            <w:tcW w:w="14992" w:type="dxa"/>
            <w:gridSpan w:val="7"/>
          </w:tcPr>
          <w:p w:rsidR="00A83585" w:rsidRPr="00AB33A0" w:rsidRDefault="00401D6C" w:rsidP="006E3F8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3AC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213AC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из реестра муниципального имущества.</w:t>
            </w:r>
          </w:p>
        </w:tc>
      </w:tr>
      <w:tr w:rsidR="00E3767E" w:rsidRPr="003770D8" w:rsidTr="00563FDD">
        <w:tc>
          <w:tcPr>
            <w:tcW w:w="14992" w:type="dxa"/>
            <w:gridSpan w:val="7"/>
          </w:tcPr>
          <w:p w:rsidR="00E3767E" w:rsidRPr="00AB33A0" w:rsidRDefault="00E3767E" w:rsidP="006C14A4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</w:t>
            </w:r>
            <w:r w:rsidR="00D543C5" w:rsidRPr="00AB33A0">
              <w:rPr>
                <w:rFonts w:ascii="Times New Roman" w:hAnsi="Times New Roman" w:cs="Times New Roman"/>
                <w:sz w:val="20"/>
                <w:szCs w:val="20"/>
              </w:rPr>
              <w:t>ие административной процедуры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1762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82A" w:rsidRPr="00AB33A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256D8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заявления </w:t>
            </w:r>
            <w:r w:rsidR="008213AC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6C14A4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предоставлении сведений из реестра муниципального имущества.</w:t>
            </w:r>
          </w:p>
        </w:tc>
      </w:tr>
      <w:tr w:rsidR="0008616D" w:rsidRPr="003770D8" w:rsidTr="00563FDD">
        <w:tc>
          <w:tcPr>
            <w:tcW w:w="641" w:type="dxa"/>
          </w:tcPr>
          <w:p w:rsidR="0008616D" w:rsidRPr="00AB33A0" w:rsidRDefault="0008616D" w:rsidP="006C14A4">
            <w:pPr>
              <w:pStyle w:val="a4"/>
              <w:numPr>
                <w:ilvl w:val="0"/>
                <w:numId w:val="12"/>
              </w:num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08616D" w:rsidRPr="00AB33A0" w:rsidRDefault="0008616D" w:rsidP="006C14A4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Прием и регистрация заявления и прилагаемых к нему документов</w:t>
            </w:r>
            <w:r w:rsidR="00705156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8616D" w:rsidRPr="00AB33A0" w:rsidRDefault="0008616D" w:rsidP="006C14A4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C14A4" w:rsidRPr="00AB33A0" w:rsidRDefault="006C14A4" w:rsidP="006C14A4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eastAsia="Times New Roman" w:hAnsi="Times New Roman" w:cs="Times New Roman"/>
                <w:sz w:val="20"/>
                <w:szCs w:val="20"/>
              </w:rPr>
              <w:t>- устанавливает предмет обращения, устанавливает личность заявителя, проверяет документ, удостоверяющий личность заявителя;</w:t>
            </w:r>
          </w:p>
          <w:p w:rsidR="006C14A4" w:rsidRPr="00AB33A0" w:rsidRDefault="006C14A4" w:rsidP="006C14A4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проверяет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6C14A4" w:rsidRPr="00AB33A0" w:rsidRDefault="006C14A4" w:rsidP="006C14A4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eastAsia="Times New Roman" w:hAnsi="Times New Roman" w:cs="Times New Roman"/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705156" w:rsidRPr="00AB33A0" w:rsidRDefault="006C14A4" w:rsidP="006C14A4">
            <w:pPr>
              <w:ind w:left="-108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eastAsia="Times New Roman" w:hAnsi="Times New Roman" w:cs="Times New Roman"/>
                <w:sz w:val="20"/>
                <w:szCs w:val="20"/>
              </w:rPr>
              <w:t>- регистрирует заявление.</w:t>
            </w:r>
          </w:p>
        </w:tc>
        <w:tc>
          <w:tcPr>
            <w:tcW w:w="1985" w:type="dxa"/>
          </w:tcPr>
          <w:p w:rsidR="0008616D" w:rsidRPr="00AB33A0" w:rsidRDefault="00705156" w:rsidP="006C14A4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 рабочий день.</w:t>
            </w:r>
          </w:p>
        </w:tc>
        <w:tc>
          <w:tcPr>
            <w:tcW w:w="2126" w:type="dxa"/>
          </w:tcPr>
          <w:p w:rsidR="0008616D" w:rsidRPr="00AB33A0" w:rsidRDefault="00AC38AC" w:rsidP="006C14A4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  <w:r w:rsidR="0008616D" w:rsidRPr="00AB33A0">
              <w:rPr>
                <w:rFonts w:ascii="Times New Roman" w:hAnsi="Times New Roman" w:cs="Times New Roman"/>
                <w:sz w:val="20"/>
                <w:szCs w:val="20"/>
              </w:rPr>
              <w:t>, уполномоченный на прием и регистрацию документов</w:t>
            </w:r>
            <w:r w:rsidR="00705156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213AC" w:rsidRPr="00AB33A0" w:rsidRDefault="008213AC" w:rsidP="006C14A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08616D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документационное обеспечение: </w:t>
            </w:r>
            <w:r w:rsidR="003549E2" w:rsidRPr="00AB33A0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="003549E2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8616D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бланки заявления, книга регистрации заявлений,</w:t>
            </w:r>
          </w:p>
          <w:p w:rsidR="0008616D" w:rsidRPr="00AB33A0" w:rsidRDefault="008213AC" w:rsidP="006C14A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08616D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технологическое обеспечение: рабочее место, </w:t>
            </w: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компьютер, </w:t>
            </w:r>
            <w:r w:rsidR="0008616D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принтер, сканер</w:t>
            </w:r>
            <w:r w:rsidR="00705156"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8616D" w:rsidRPr="003770D8" w:rsidRDefault="00FC1DC1" w:rsidP="006C14A4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82A" w:rsidRPr="003770D8" w:rsidTr="00563FDD">
        <w:tc>
          <w:tcPr>
            <w:tcW w:w="14992" w:type="dxa"/>
            <w:gridSpan w:val="7"/>
          </w:tcPr>
          <w:p w:rsidR="0005582A" w:rsidRPr="00AB33A0" w:rsidRDefault="0005582A" w:rsidP="00FC1DC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административной процедуры: 2.</w:t>
            </w:r>
            <w:r w:rsidR="006C14A4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DC1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услуги.</w:t>
            </w:r>
          </w:p>
        </w:tc>
      </w:tr>
      <w:tr w:rsidR="00563FDD" w:rsidRPr="003770D8" w:rsidTr="00563FDD">
        <w:tc>
          <w:tcPr>
            <w:tcW w:w="641" w:type="dxa"/>
          </w:tcPr>
          <w:p w:rsidR="00563FDD" w:rsidRPr="00AB33A0" w:rsidRDefault="00563FDD" w:rsidP="0045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563FDD" w:rsidRPr="00AB33A0" w:rsidRDefault="00563FDD" w:rsidP="00FC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заявления, предоставление </w:t>
            </w:r>
            <w:r w:rsidR="00FC1DC1" w:rsidRPr="00AB33A0">
              <w:rPr>
                <w:rFonts w:ascii="Times New Roman" w:hAnsi="Times New Roman" w:cs="Times New Roman"/>
                <w:sz w:val="20"/>
                <w:szCs w:val="20"/>
              </w:rPr>
              <w:t>выписки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из реестра муниципального имущества.</w:t>
            </w:r>
          </w:p>
        </w:tc>
        <w:tc>
          <w:tcPr>
            <w:tcW w:w="3260" w:type="dxa"/>
          </w:tcPr>
          <w:p w:rsidR="00563FDD" w:rsidRPr="00AB33A0" w:rsidRDefault="00563FDD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</w:t>
            </w:r>
          </w:p>
          <w:p w:rsidR="00563FDD" w:rsidRPr="00AB33A0" w:rsidRDefault="00563FDD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-рассматривает заявление;</w:t>
            </w:r>
          </w:p>
          <w:p w:rsidR="00563FDD" w:rsidRPr="00AB33A0" w:rsidRDefault="00563FDD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подготавливает сведения из реестра в виде выписки из реестра муниципального имущества, либо сообщение об отсутствии объекта в реестре муниципального имущества;</w:t>
            </w:r>
          </w:p>
          <w:p w:rsidR="00563FDD" w:rsidRPr="00AB33A0" w:rsidRDefault="00563FDD" w:rsidP="0056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регистрирует результат в журнале исходящей корреспонденции.</w:t>
            </w:r>
          </w:p>
        </w:tc>
        <w:tc>
          <w:tcPr>
            <w:tcW w:w="1985" w:type="dxa"/>
          </w:tcPr>
          <w:p w:rsidR="00563FDD" w:rsidRPr="00AB33A0" w:rsidRDefault="00FC1DC1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3FDD" w:rsidRPr="00AB33A0">
              <w:rPr>
                <w:rFonts w:ascii="Times New Roman" w:hAnsi="Times New Roman" w:cs="Times New Roman"/>
                <w:sz w:val="20"/>
                <w:szCs w:val="20"/>
              </w:rPr>
              <w:t>9 календарных дней.</w:t>
            </w:r>
          </w:p>
          <w:p w:rsidR="00563FDD" w:rsidRPr="00AB33A0" w:rsidRDefault="00563FDD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63FDD" w:rsidRPr="00AB33A0" w:rsidRDefault="00563FDD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предоставление муниципальной услуги.</w:t>
            </w:r>
          </w:p>
        </w:tc>
        <w:tc>
          <w:tcPr>
            <w:tcW w:w="2410" w:type="dxa"/>
          </w:tcPr>
          <w:p w:rsidR="00563FDD" w:rsidRPr="00AB33A0" w:rsidRDefault="00563FDD" w:rsidP="00563F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563FDD" w:rsidRPr="00AB33A0" w:rsidRDefault="00563FDD" w:rsidP="00563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сканер.</w:t>
            </w:r>
          </w:p>
        </w:tc>
        <w:tc>
          <w:tcPr>
            <w:tcW w:w="2126" w:type="dxa"/>
          </w:tcPr>
          <w:p w:rsidR="00563FDD" w:rsidRPr="00407068" w:rsidRDefault="00FC1DC1" w:rsidP="00456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38AC" w:rsidRPr="003770D8" w:rsidTr="004A3039">
        <w:tc>
          <w:tcPr>
            <w:tcW w:w="14992" w:type="dxa"/>
            <w:gridSpan w:val="7"/>
          </w:tcPr>
          <w:p w:rsidR="00AC38AC" w:rsidRPr="00407068" w:rsidRDefault="00AC38AC" w:rsidP="00AC38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068">
              <w:rPr>
                <w:rFonts w:ascii="Times New Roman" w:hAnsi="Times New Roman" w:cs="Times New Roman"/>
                <w:b/>
                <w:sz w:val="20"/>
                <w:szCs w:val="20"/>
              </w:rPr>
              <w:t>Прием/выдача документов через МФЦ</w:t>
            </w:r>
          </w:p>
        </w:tc>
      </w:tr>
      <w:tr w:rsidR="00AC38AC" w:rsidRPr="003770D8" w:rsidTr="00563FDD">
        <w:tc>
          <w:tcPr>
            <w:tcW w:w="641" w:type="dxa"/>
          </w:tcPr>
          <w:p w:rsidR="00AC38AC" w:rsidRPr="00AB33A0" w:rsidRDefault="00AC38AC" w:rsidP="0045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AC38AC" w:rsidRPr="00AB33A0" w:rsidRDefault="00AC38AC" w:rsidP="00FC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 и регистрация запроса заявителя в МФЦ:</w:t>
            </w:r>
          </w:p>
        </w:tc>
        <w:tc>
          <w:tcPr>
            <w:tcW w:w="3260" w:type="dxa"/>
          </w:tcPr>
          <w:p w:rsidR="00AC38AC" w:rsidRDefault="00AC38AC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Основания для начала административной процедуры</w:t>
            </w:r>
            <w:r w:rsidR="004070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7068" w:rsidRPr="00AB33A0" w:rsidRDefault="00407068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обращение Заявителя в письменной форме. Заявитель предоставляет заявление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1985" w:type="dxa"/>
          </w:tcPr>
          <w:p w:rsidR="00AC38AC" w:rsidRPr="00AB33A0" w:rsidRDefault="00407068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мин.</w:t>
            </w:r>
          </w:p>
        </w:tc>
        <w:tc>
          <w:tcPr>
            <w:tcW w:w="2126" w:type="dxa"/>
          </w:tcPr>
          <w:p w:rsidR="00AC38AC" w:rsidRPr="00AB33A0" w:rsidRDefault="00407068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</w:tcPr>
          <w:p w:rsidR="00AC38AC" w:rsidRPr="00AB33A0" w:rsidRDefault="00407068" w:rsidP="00563F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C38AC" w:rsidRPr="00407068" w:rsidRDefault="00407068" w:rsidP="00456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38AC" w:rsidRPr="003770D8" w:rsidTr="00563FDD">
        <w:tc>
          <w:tcPr>
            <w:tcW w:w="641" w:type="dxa"/>
          </w:tcPr>
          <w:p w:rsidR="00AC38AC" w:rsidRPr="00AB33A0" w:rsidRDefault="00407068" w:rsidP="0045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44" w:type="dxa"/>
          </w:tcPr>
          <w:p w:rsidR="00AC38AC" w:rsidRPr="00AB33A0" w:rsidRDefault="00407068" w:rsidP="00FC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260" w:type="dxa"/>
          </w:tcPr>
          <w:p w:rsidR="00AC38AC" w:rsidRPr="00AB33A0" w:rsidRDefault="00407068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985" w:type="dxa"/>
          </w:tcPr>
          <w:p w:rsidR="00AC38AC" w:rsidRPr="00AB33A0" w:rsidRDefault="00407068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следующий рабочий день.</w:t>
            </w:r>
          </w:p>
        </w:tc>
        <w:tc>
          <w:tcPr>
            <w:tcW w:w="2126" w:type="dxa"/>
          </w:tcPr>
          <w:p w:rsidR="00AC38AC" w:rsidRPr="00AB33A0" w:rsidRDefault="00407068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МФЦ, ответственный за передачу документов в орган власти.</w:t>
            </w:r>
          </w:p>
        </w:tc>
        <w:tc>
          <w:tcPr>
            <w:tcW w:w="2410" w:type="dxa"/>
          </w:tcPr>
          <w:p w:rsidR="00AC38AC" w:rsidRPr="00AB33A0" w:rsidRDefault="00387F2F" w:rsidP="00563F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AC38AC" w:rsidRPr="00387F2F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2F">
              <w:rPr>
                <w:rFonts w:ascii="Times New Roman" w:hAnsi="Times New Roman" w:cs="Times New Roman"/>
                <w:sz w:val="20"/>
                <w:szCs w:val="20"/>
              </w:rPr>
              <w:t>Реестр передачи дел. Опись документов</w:t>
            </w:r>
          </w:p>
        </w:tc>
      </w:tr>
      <w:tr w:rsidR="00387F2F" w:rsidRPr="003770D8" w:rsidTr="00563FDD">
        <w:tc>
          <w:tcPr>
            <w:tcW w:w="641" w:type="dxa"/>
          </w:tcPr>
          <w:p w:rsidR="00387F2F" w:rsidRPr="00AB33A0" w:rsidRDefault="00387F2F" w:rsidP="0045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4" w:type="dxa"/>
          </w:tcPr>
          <w:p w:rsidR="00387F2F" w:rsidRPr="00AB33A0" w:rsidRDefault="00387F2F" w:rsidP="00FC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подготовленного результата услуги в МФЦ</w:t>
            </w:r>
          </w:p>
        </w:tc>
        <w:tc>
          <w:tcPr>
            <w:tcW w:w="3260" w:type="dxa"/>
          </w:tcPr>
          <w:p w:rsidR="00387F2F" w:rsidRPr="00AB33A0" w:rsidRDefault="00387F2F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985" w:type="dxa"/>
          </w:tcPr>
          <w:p w:rsidR="00387F2F" w:rsidRPr="00AB33A0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следующий рабочий день, после подготовки уведомления</w:t>
            </w:r>
          </w:p>
        </w:tc>
        <w:tc>
          <w:tcPr>
            <w:tcW w:w="2126" w:type="dxa"/>
          </w:tcPr>
          <w:p w:rsidR="00387F2F" w:rsidRPr="00AB33A0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</w:tc>
        <w:tc>
          <w:tcPr>
            <w:tcW w:w="2410" w:type="dxa"/>
          </w:tcPr>
          <w:p w:rsidR="00387F2F" w:rsidRPr="00AB33A0" w:rsidRDefault="00387F2F" w:rsidP="009F422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387F2F" w:rsidRDefault="00387F2F" w:rsidP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8AC" w:rsidRPr="003770D8" w:rsidTr="00563FDD">
        <w:tc>
          <w:tcPr>
            <w:tcW w:w="641" w:type="dxa"/>
          </w:tcPr>
          <w:p w:rsidR="00AC38AC" w:rsidRPr="00AB33A0" w:rsidRDefault="00387F2F" w:rsidP="00456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AC38AC" w:rsidRPr="00AB33A0" w:rsidRDefault="00387F2F" w:rsidP="00FC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260" w:type="dxa"/>
          </w:tcPr>
          <w:p w:rsidR="00AC38AC" w:rsidRPr="00AB33A0" w:rsidRDefault="00387F2F" w:rsidP="00456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соответствующем волеизъявлении заявителя (представителя заявителя)</w:t>
            </w:r>
          </w:p>
        </w:tc>
        <w:tc>
          <w:tcPr>
            <w:tcW w:w="1985" w:type="dxa"/>
          </w:tcPr>
          <w:p w:rsidR="00AC38AC" w:rsidRPr="00AB33A0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2126" w:type="dxa"/>
          </w:tcPr>
          <w:p w:rsidR="00AC38AC" w:rsidRPr="00AB33A0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</w:tcPr>
          <w:p w:rsidR="00AC38AC" w:rsidRPr="00AB33A0" w:rsidRDefault="00AC38AC" w:rsidP="00563F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38AC" w:rsidRPr="00387F2F" w:rsidRDefault="00387F2F" w:rsidP="00456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2F">
              <w:rPr>
                <w:rFonts w:ascii="Times New Roman" w:hAnsi="Times New Roman" w:cs="Times New Roman"/>
                <w:sz w:val="20"/>
                <w:szCs w:val="20"/>
              </w:rPr>
              <w:t>Расписка в выдаче документов</w:t>
            </w:r>
          </w:p>
        </w:tc>
      </w:tr>
    </w:tbl>
    <w:p w:rsidR="00387F2F" w:rsidRDefault="00387F2F" w:rsidP="00387F2F">
      <w:pPr>
        <w:rPr>
          <w:rFonts w:ascii="Times New Roman" w:hAnsi="Times New Roman" w:cs="Times New Roman"/>
          <w:sz w:val="24"/>
          <w:szCs w:val="24"/>
        </w:rPr>
      </w:pPr>
    </w:p>
    <w:p w:rsidR="004E7B41" w:rsidRPr="00387F2F" w:rsidRDefault="00DF72FE" w:rsidP="00387F2F">
      <w:pPr>
        <w:rPr>
          <w:rFonts w:ascii="Times New Roman" w:eastAsiaTheme="majorEastAsia" w:hAnsi="Times New Roman" w:cs="Times New Roman"/>
          <w:bCs/>
          <w:color w:val="365F91" w:themeColor="accent1" w:themeShade="BF"/>
          <w:sz w:val="24"/>
          <w:szCs w:val="24"/>
        </w:rPr>
      </w:pPr>
      <w:r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8. «ОСОБЕННОСТИ ПРЕДОСТАВЛЕНИЯ </w:t>
      </w:r>
      <w:r w:rsidR="009A7FE0"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>«ПОД</w:t>
      </w:r>
      <w:r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9A7FE0"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E3F83"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ФОРМЕ»</w:t>
      </w: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376"/>
        <w:gridCol w:w="1627"/>
        <w:gridCol w:w="1349"/>
        <w:gridCol w:w="1844"/>
        <w:gridCol w:w="1843"/>
        <w:gridCol w:w="2835"/>
        <w:gridCol w:w="3119"/>
      </w:tblGrid>
      <w:tr w:rsidR="009A473A" w:rsidRPr="00FC1DC1" w:rsidTr="009A473A">
        <w:tc>
          <w:tcPr>
            <w:tcW w:w="2376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7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записи на прием в орган, МФЦ для подачи запроса о предоставлении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формирования запроса о предоставлении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2EB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="001C2EB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1C2EBF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и досудебного (внесудебного) обжалования решений и действий (бездействия) органа в процессе получения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A473A" w:rsidRPr="00FC1DC1" w:rsidTr="009A473A">
        <w:tc>
          <w:tcPr>
            <w:tcW w:w="2376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9A473A" w:rsidRPr="00AB33A0" w:rsidRDefault="009A473A" w:rsidP="0050765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9A473A" w:rsidRPr="00AB33A0" w:rsidRDefault="009A473A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473A" w:rsidRPr="00FC1DC1" w:rsidTr="008E5BC8">
        <w:tc>
          <w:tcPr>
            <w:tcW w:w="14993" w:type="dxa"/>
            <w:gridSpan w:val="7"/>
          </w:tcPr>
          <w:p w:rsidR="009A473A" w:rsidRPr="00AB33A0" w:rsidRDefault="009A473A" w:rsidP="006E3F8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951F1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FF7" w:rsidRPr="00AB33A0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из реестра муниципального имущества.</w:t>
            </w:r>
          </w:p>
        </w:tc>
      </w:tr>
      <w:tr w:rsidR="009A473A" w:rsidRPr="00FC1DC1" w:rsidTr="009A473A">
        <w:tc>
          <w:tcPr>
            <w:tcW w:w="2376" w:type="dxa"/>
          </w:tcPr>
          <w:p w:rsidR="006B68C2" w:rsidRPr="00AB33A0" w:rsidRDefault="006B68C2" w:rsidP="006B68C2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Единый портал государственных услуг;</w:t>
            </w:r>
          </w:p>
          <w:p w:rsidR="006B68C2" w:rsidRPr="00AB33A0" w:rsidRDefault="006B68C2" w:rsidP="006B68C2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 w:rsidR="00FC1DC1" w:rsidRPr="00AB33A0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A473A" w:rsidRPr="00AB33A0" w:rsidRDefault="006B68C2" w:rsidP="006B68C2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-официальный сайт сельского поселения и МФЦ.</w:t>
            </w:r>
          </w:p>
        </w:tc>
        <w:tc>
          <w:tcPr>
            <w:tcW w:w="1627" w:type="dxa"/>
          </w:tcPr>
          <w:p w:rsidR="009A473A" w:rsidRPr="00AB33A0" w:rsidRDefault="0030638B" w:rsidP="0050765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675C0" w:rsidRPr="00AB33A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</w:tcPr>
          <w:p w:rsidR="009A473A" w:rsidRPr="00AB33A0" w:rsidRDefault="009951F1" w:rsidP="0050765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в форме электронного документа подписывается заявителем с использованием простой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подписи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9A473A" w:rsidRPr="00AB33A0" w:rsidRDefault="00A45256" w:rsidP="0050765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требуется предоставление заявителем документов на бумажном носителе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A473A" w:rsidRPr="00AB33A0" w:rsidRDefault="00963E70" w:rsidP="00507653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A45256" w:rsidRPr="00AB33A0" w:rsidRDefault="00A45256" w:rsidP="00507653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9A473A" w:rsidRPr="00AB33A0" w:rsidRDefault="00A45256" w:rsidP="00FC1DC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- личный кабинет заявителя н</w:t>
            </w:r>
            <w:r w:rsidR="00F27BED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портал</w:t>
            </w:r>
            <w:r w:rsidR="00F27BED"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и муниципальных услуг </w:t>
            </w:r>
            <w:r w:rsidR="00FC1DC1"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Карелия</w:t>
            </w: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951F1" w:rsidRPr="00AB33A0" w:rsidRDefault="009951F1" w:rsidP="009951F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Единый портал государственных услуг;</w:t>
            </w:r>
          </w:p>
          <w:p w:rsidR="009A473A" w:rsidRPr="00AB33A0" w:rsidRDefault="009951F1" w:rsidP="00FC1DC1">
            <w:pPr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AB33A0">
              <w:rPr>
                <w:rFonts w:ascii="Times New Roman" w:hAnsi="Times New Roman" w:cs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 w:rsidR="00FC1DC1" w:rsidRPr="00AB33A0">
              <w:rPr>
                <w:rFonts w:ascii="Times New Roman" w:hAnsi="Times New Roman" w:cs="Times New Roman"/>
                <w:sz w:val="20"/>
                <w:szCs w:val="20"/>
              </w:rPr>
              <w:t>Республики Карелия</w:t>
            </w:r>
            <w:r w:rsidR="009A7FE0" w:rsidRPr="00AB3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E7B41" w:rsidRPr="00FC1DC1" w:rsidRDefault="004E7B41" w:rsidP="00DF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A0A" w:rsidRPr="00FC1DC1" w:rsidRDefault="00624A0A" w:rsidP="00DF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D9" w:rsidRPr="00FC1DC1" w:rsidRDefault="00DE69D9" w:rsidP="00DE69D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1">
        <w:rPr>
          <w:rFonts w:ascii="Times New Roman" w:hAnsi="Times New Roman" w:cs="Times New Roman"/>
          <w:sz w:val="24"/>
          <w:szCs w:val="24"/>
        </w:rPr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69D9" w:rsidRPr="00FC1DC1" w:rsidRDefault="00DE69D9" w:rsidP="00DE6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D9" w:rsidRPr="00FC1DC1" w:rsidRDefault="00DE69D9" w:rsidP="00DE69D9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1">
        <w:rPr>
          <w:rFonts w:ascii="Times New Roman" w:hAnsi="Times New Roman" w:cs="Times New Roman"/>
          <w:sz w:val="24"/>
          <w:szCs w:val="24"/>
        </w:rPr>
        <w:t xml:space="preserve"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</w:t>
      </w:r>
      <w:r w:rsidR="00FC1DC1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FC1DC1">
        <w:rPr>
          <w:rFonts w:ascii="Times New Roman" w:hAnsi="Times New Roman" w:cs="Times New Roman"/>
          <w:sz w:val="24"/>
          <w:szCs w:val="24"/>
        </w:rPr>
        <w:t>. Заявление, представляемое в электронной форме, должно быть подписано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A473A" w:rsidRPr="00FC1DC1" w:rsidRDefault="009A473A" w:rsidP="00DF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85" w:rsidRPr="00FC1DC1" w:rsidRDefault="00883DB0" w:rsidP="00DF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1">
        <w:rPr>
          <w:rFonts w:ascii="Times New Roman" w:hAnsi="Times New Roman" w:cs="Times New Roman"/>
          <w:sz w:val="24"/>
          <w:szCs w:val="24"/>
        </w:rPr>
        <w:t>Перечень приложений:</w:t>
      </w:r>
    </w:p>
    <w:p w:rsidR="00883DB0" w:rsidRPr="00FC1DC1" w:rsidRDefault="00883DB0" w:rsidP="00DF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1">
        <w:rPr>
          <w:rFonts w:ascii="Times New Roman" w:hAnsi="Times New Roman" w:cs="Times New Roman"/>
          <w:sz w:val="24"/>
          <w:szCs w:val="24"/>
        </w:rPr>
        <w:t>Приложение 1 (</w:t>
      </w:r>
      <w:r w:rsidR="00C06034" w:rsidRPr="00FC1DC1">
        <w:rPr>
          <w:rFonts w:ascii="Times New Roman" w:hAnsi="Times New Roman" w:cs="Times New Roman"/>
          <w:sz w:val="24"/>
          <w:szCs w:val="24"/>
        </w:rPr>
        <w:t>форма заявления</w:t>
      </w:r>
      <w:r w:rsidRPr="00FC1DC1">
        <w:rPr>
          <w:rFonts w:ascii="Times New Roman" w:hAnsi="Times New Roman" w:cs="Times New Roman"/>
          <w:sz w:val="24"/>
          <w:szCs w:val="24"/>
        </w:rPr>
        <w:t>)</w:t>
      </w:r>
    </w:p>
    <w:p w:rsidR="0005582A" w:rsidRPr="00FC1DC1" w:rsidRDefault="0005582A" w:rsidP="00055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63FDD" w:rsidRPr="00FC1DC1">
        <w:rPr>
          <w:rFonts w:ascii="Times New Roman" w:hAnsi="Times New Roman" w:cs="Times New Roman"/>
          <w:sz w:val="24"/>
          <w:szCs w:val="24"/>
        </w:rPr>
        <w:t>2</w:t>
      </w:r>
      <w:r w:rsidRPr="00FC1DC1">
        <w:rPr>
          <w:rFonts w:ascii="Times New Roman" w:hAnsi="Times New Roman" w:cs="Times New Roman"/>
          <w:sz w:val="24"/>
          <w:szCs w:val="24"/>
        </w:rPr>
        <w:t xml:space="preserve"> (форма </w:t>
      </w:r>
      <w:r w:rsidR="00563FDD" w:rsidRPr="00FC1DC1">
        <w:rPr>
          <w:rFonts w:ascii="Times New Roman" w:hAnsi="Times New Roman" w:cs="Times New Roman"/>
          <w:sz w:val="24"/>
          <w:szCs w:val="24"/>
        </w:rPr>
        <w:t>выписки</w:t>
      </w:r>
      <w:r w:rsidRPr="00FC1DC1">
        <w:rPr>
          <w:rFonts w:ascii="Times New Roman" w:hAnsi="Times New Roman" w:cs="Times New Roman"/>
          <w:sz w:val="24"/>
          <w:szCs w:val="24"/>
        </w:rPr>
        <w:t>)</w:t>
      </w:r>
    </w:p>
    <w:p w:rsidR="007775FB" w:rsidRPr="00644545" w:rsidRDefault="007775FB" w:rsidP="00DF72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0"/>
        </w:rPr>
        <w:sectPr w:rsidR="007775FB" w:rsidRPr="00644545" w:rsidSect="00644545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8956"/>
      </w:tblGrid>
      <w:tr w:rsidR="00233D70" w:rsidRPr="00644545" w:rsidTr="007854EF">
        <w:tc>
          <w:tcPr>
            <w:tcW w:w="1940" w:type="dxa"/>
            <w:shd w:val="clear" w:color="auto" w:fill="auto"/>
          </w:tcPr>
          <w:p w:rsidR="00233D70" w:rsidRPr="00644545" w:rsidRDefault="00233D70" w:rsidP="007854EF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636" w:type="dxa"/>
            <w:shd w:val="clear" w:color="auto" w:fill="auto"/>
          </w:tcPr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Приложение № 1</w:t>
            </w:r>
          </w:p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к Технологической схеме</w:t>
            </w:r>
          </w:p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 w:firstLine="709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 w:firstLine="3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b/>
                <w:sz w:val="26"/>
                <w:szCs w:val="28"/>
              </w:rPr>
              <w:t>Форма заявления</w:t>
            </w:r>
          </w:p>
          <w:p w:rsidR="00230FF7" w:rsidRPr="00644545" w:rsidRDefault="00230FF7" w:rsidP="00230FF7">
            <w:pPr>
              <w:pStyle w:val="ConsPlusNormal"/>
              <w:jc w:val="both"/>
              <w:rPr>
                <w:sz w:val="26"/>
              </w:rPr>
            </w:pPr>
          </w:p>
          <w:p w:rsidR="00230FF7" w:rsidRPr="00644545" w:rsidRDefault="00563FDD" w:rsidP="00230FF7">
            <w:pPr>
              <w:tabs>
                <w:tab w:val="left" w:pos="7020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bookmarkStart w:id="2" w:name="Par462"/>
            <w:bookmarkEnd w:id="2"/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Администрация</w:t>
            </w:r>
            <w:r w:rsidR="00230FF7"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C1DC1">
              <w:rPr>
                <w:rFonts w:ascii="Times New Roman" w:hAnsi="Times New Roman" w:cs="Times New Roman"/>
                <w:sz w:val="26"/>
                <w:szCs w:val="28"/>
              </w:rPr>
              <w:t>Гарнизонного</w:t>
            </w:r>
            <w:r w:rsidR="00230FF7"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сельского поселения  области 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>для физических лиц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и индивидуальных предпринимателей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от_____________________________________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jc w:val="center"/>
              <w:rPr>
                <w:rFonts w:ascii="Times New Roman" w:hAnsi="Times New Roman" w:cs="Times New Roman"/>
                <w:sz w:val="26"/>
              </w:rPr>
            </w:pPr>
            <w:r w:rsidRPr="00644545">
              <w:rPr>
                <w:rFonts w:ascii="Times New Roman" w:hAnsi="Times New Roman" w:cs="Times New Roman"/>
                <w:sz w:val="26"/>
              </w:rPr>
              <w:t>(Ф.И.О.)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паспорт ________________________________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jc w:val="center"/>
              <w:rPr>
                <w:rFonts w:ascii="Times New Roman" w:hAnsi="Times New Roman" w:cs="Times New Roman"/>
                <w:sz w:val="26"/>
              </w:rPr>
            </w:pPr>
            <w:r w:rsidRPr="00644545">
              <w:rPr>
                <w:rFonts w:ascii="Times New Roman" w:hAnsi="Times New Roman" w:cs="Times New Roman"/>
                <w:sz w:val="26"/>
              </w:rPr>
              <w:t xml:space="preserve">(серия, №, кем, когда </w:t>
            </w:r>
            <w:proofErr w:type="gramStart"/>
            <w:r w:rsidRPr="00644545">
              <w:rPr>
                <w:rFonts w:ascii="Times New Roman" w:hAnsi="Times New Roman" w:cs="Times New Roman"/>
                <w:sz w:val="26"/>
              </w:rPr>
              <w:t>выдан</w:t>
            </w:r>
            <w:proofErr w:type="gramEnd"/>
            <w:r w:rsidRPr="00644545">
              <w:rPr>
                <w:rFonts w:ascii="Times New Roman" w:hAnsi="Times New Roman" w:cs="Times New Roman"/>
                <w:sz w:val="26"/>
              </w:rPr>
              <w:t>)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проживающего</w:t>
            </w:r>
            <w:proofErr w:type="gramEnd"/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(ей) по адресу:</w:t>
            </w:r>
          </w:p>
          <w:p w:rsidR="00230FF7" w:rsidRPr="00644545" w:rsidRDefault="00230FF7" w:rsidP="00230FF7">
            <w:pPr>
              <w:tabs>
                <w:tab w:val="left" w:pos="577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контактный телефон______________________</w:t>
            </w:r>
          </w:p>
          <w:p w:rsidR="00230FF7" w:rsidRPr="00644545" w:rsidRDefault="00230FF7" w:rsidP="00230FF7">
            <w:pPr>
              <w:tabs>
                <w:tab w:val="left" w:pos="5670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>для юридических лиц</w:t>
            </w:r>
          </w:p>
          <w:p w:rsidR="00230FF7" w:rsidRPr="00644545" w:rsidRDefault="00230FF7" w:rsidP="00230FF7">
            <w:pPr>
              <w:tabs>
                <w:tab w:val="left" w:pos="5670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от _____________________________________</w:t>
            </w:r>
          </w:p>
          <w:p w:rsidR="00230FF7" w:rsidRPr="00644545" w:rsidRDefault="00230FF7" w:rsidP="00230FF7">
            <w:pPr>
              <w:tabs>
                <w:tab w:val="left" w:pos="5670"/>
              </w:tabs>
              <w:autoSpaceDE w:val="0"/>
              <w:spacing w:after="0" w:line="240" w:lineRule="auto"/>
              <w:ind w:left="3686"/>
              <w:jc w:val="center"/>
              <w:rPr>
                <w:rFonts w:ascii="Times New Roman" w:hAnsi="Times New Roman" w:cs="Times New Roman"/>
                <w:sz w:val="26"/>
              </w:rPr>
            </w:pPr>
            <w:r w:rsidRPr="00644545">
              <w:rPr>
                <w:rFonts w:ascii="Times New Roman" w:hAnsi="Times New Roman" w:cs="Times New Roman"/>
                <w:sz w:val="26"/>
              </w:rPr>
              <w:t>(наименование, адрес, ОГРН, контактный телефон)</w:t>
            </w:r>
          </w:p>
          <w:p w:rsidR="00230FF7" w:rsidRPr="00644545" w:rsidRDefault="00230FF7" w:rsidP="00230FF7">
            <w:pPr>
              <w:tabs>
                <w:tab w:val="left" w:pos="6645"/>
              </w:tabs>
              <w:autoSpaceDE w:val="0"/>
              <w:spacing w:after="0" w:line="240" w:lineRule="auto"/>
              <w:ind w:left="3686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</w:t>
            </w:r>
          </w:p>
          <w:p w:rsidR="00230FF7" w:rsidRPr="00644545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644545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                                      (по доверенности в интересах)</w:t>
            </w:r>
          </w:p>
          <w:p w:rsidR="00230FF7" w:rsidRPr="00644545" w:rsidRDefault="00230FF7" w:rsidP="00230FF7">
            <w:pPr>
              <w:pStyle w:val="ConsPlusNormal"/>
              <w:jc w:val="center"/>
              <w:rPr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rmal"/>
              <w:jc w:val="center"/>
              <w:rPr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rmal"/>
              <w:jc w:val="center"/>
              <w:rPr>
                <w:b/>
                <w:sz w:val="26"/>
                <w:szCs w:val="28"/>
              </w:rPr>
            </w:pPr>
            <w:r w:rsidRPr="00644545">
              <w:rPr>
                <w:b/>
                <w:sz w:val="26"/>
                <w:szCs w:val="28"/>
              </w:rPr>
              <w:t>Заявление</w:t>
            </w:r>
          </w:p>
          <w:p w:rsidR="00230FF7" w:rsidRPr="00644545" w:rsidRDefault="00230FF7" w:rsidP="00230FF7">
            <w:pPr>
              <w:pStyle w:val="ConsPlusNormal"/>
              <w:jc w:val="center"/>
              <w:rPr>
                <w:b/>
                <w:sz w:val="26"/>
                <w:szCs w:val="28"/>
              </w:rPr>
            </w:pPr>
            <w:r w:rsidRPr="00644545">
              <w:rPr>
                <w:b/>
                <w:sz w:val="26"/>
                <w:szCs w:val="28"/>
              </w:rPr>
              <w:t>о предоставлении сведений из реестра</w:t>
            </w:r>
          </w:p>
          <w:p w:rsidR="00230FF7" w:rsidRPr="00644545" w:rsidRDefault="00230FF7" w:rsidP="00230FF7">
            <w:pPr>
              <w:pStyle w:val="ConsPlusNormal"/>
              <w:jc w:val="center"/>
              <w:rPr>
                <w:b/>
                <w:sz w:val="26"/>
                <w:szCs w:val="28"/>
              </w:rPr>
            </w:pPr>
            <w:r w:rsidRPr="00644545">
              <w:rPr>
                <w:b/>
                <w:sz w:val="26"/>
                <w:szCs w:val="28"/>
              </w:rPr>
              <w:t>муниципального имущества</w:t>
            </w:r>
          </w:p>
          <w:p w:rsidR="00230FF7" w:rsidRPr="00644545" w:rsidRDefault="00230FF7" w:rsidP="00230FF7">
            <w:pPr>
              <w:pStyle w:val="ConsPlusNormal"/>
              <w:jc w:val="center"/>
              <w:rPr>
                <w:b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rmal"/>
              <w:jc w:val="both"/>
              <w:rPr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Прошу  предоставить  сведения  о  наличии  либо  отсутствии  в  реестре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муниципального имущества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>(наименование объекта)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>(место нахождения объекта)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>(характеристики, идентифицирующие объект)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О       принятом       решении       прошу      информировать      меня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_________________________________________________________________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>(указывается способ информирования)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"____" _______ 20__ г.                               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               </w:t>
            </w:r>
            <w:r w:rsidR="00FC1DC1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</w:t>
            </w:r>
            <w:r w:rsidRPr="00644545">
              <w:rPr>
                <w:rFonts w:ascii="Times New Roman" w:hAnsi="Times New Roman" w:cs="Times New Roman"/>
                <w:sz w:val="26"/>
                <w:szCs w:val="24"/>
              </w:rPr>
              <w:t xml:space="preserve"> (подпись заявителя)</w:t>
            </w:r>
          </w:p>
          <w:p w:rsidR="00FC1DC1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br w:type="page"/>
            </w:r>
          </w:p>
          <w:p w:rsidR="00563FDD" w:rsidRPr="00644545" w:rsidRDefault="00FC1DC1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Приложение № 2</w:t>
            </w:r>
          </w:p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к Технологической схеме</w:t>
            </w:r>
          </w:p>
          <w:p w:rsidR="00563FDD" w:rsidRPr="00644545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 w:firstLine="709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563FDD" w:rsidRDefault="00563FDD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 w:firstLine="3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b/>
                <w:sz w:val="26"/>
                <w:szCs w:val="28"/>
              </w:rPr>
              <w:t>Форма выписки</w:t>
            </w:r>
          </w:p>
          <w:p w:rsidR="00FC1DC1" w:rsidRPr="00644545" w:rsidRDefault="00FC1DC1" w:rsidP="00563FDD">
            <w:pPr>
              <w:pStyle w:val="a4"/>
              <w:tabs>
                <w:tab w:val="left" w:pos="1276"/>
              </w:tabs>
              <w:autoSpaceDE w:val="0"/>
              <w:autoSpaceDN w:val="0"/>
              <w:adjustRightInd w:val="0"/>
              <w:ind w:left="4881" w:firstLine="3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230FF7" w:rsidRPr="00644545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</w:p>
          <w:p w:rsidR="00230FF7" w:rsidRPr="00644545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rmal"/>
              <w:jc w:val="center"/>
              <w:rPr>
                <w:sz w:val="26"/>
                <w:szCs w:val="28"/>
              </w:rPr>
            </w:pPr>
            <w:r w:rsidRPr="00644545">
              <w:rPr>
                <w:sz w:val="26"/>
                <w:szCs w:val="28"/>
              </w:rPr>
              <w:t>ВЫПИСКА ИЗ РЕЕСТРА</w:t>
            </w:r>
          </w:p>
          <w:p w:rsidR="00230FF7" w:rsidRPr="00644545" w:rsidRDefault="00230FF7" w:rsidP="00230FF7">
            <w:pPr>
              <w:pStyle w:val="ConsPlusNormal"/>
              <w:jc w:val="center"/>
              <w:rPr>
                <w:sz w:val="26"/>
                <w:szCs w:val="28"/>
              </w:rPr>
            </w:pPr>
            <w:r w:rsidRPr="00644545">
              <w:rPr>
                <w:sz w:val="26"/>
                <w:szCs w:val="28"/>
              </w:rPr>
              <w:t>МУНИЦИПАЛЬНОГО ИМУЩЕСТВА</w:t>
            </w:r>
          </w:p>
          <w:p w:rsidR="00230FF7" w:rsidRPr="00644545" w:rsidRDefault="00230FF7" w:rsidP="00230FF7">
            <w:pPr>
              <w:pStyle w:val="ConsPlusNormal"/>
              <w:jc w:val="both"/>
              <w:rPr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Объект права: 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Адрес: ________________________________________________________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Субъект права: 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Вид права: 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Балансодержатель: 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Краткая характеристика объекта: 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Площадь: ______________________________________________________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Документы-основания: __________________________________________</w:t>
            </w: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30FF7" w:rsidRPr="00644545" w:rsidRDefault="00230FF7" w:rsidP="00230FF7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Существующие ограничения (обременения) права: ___________________</w:t>
            </w:r>
          </w:p>
          <w:p w:rsidR="00230FF7" w:rsidRPr="00644545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230FF7" w:rsidRPr="00644545" w:rsidRDefault="00230FF7" w:rsidP="00230F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563FDD" w:rsidRPr="00644545" w:rsidRDefault="00563FDD" w:rsidP="00563FDD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Глава </w:t>
            </w:r>
            <w:r w:rsidR="00FC1DC1">
              <w:rPr>
                <w:rFonts w:ascii="Times New Roman" w:hAnsi="Times New Roman" w:cs="Times New Roman"/>
                <w:sz w:val="26"/>
                <w:szCs w:val="28"/>
              </w:rPr>
              <w:t>Администрации</w:t>
            </w: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FC1DC1" w:rsidRDefault="00FC1DC1" w:rsidP="00563FDD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Гарнизонного </w:t>
            </w:r>
            <w:r w:rsidR="00563FDD"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сельского поселения  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</w:t>
            </w:r>
            <w:r w:rsidR="00563FDD"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__________________</w:t>
            </w:r>
            <w:r w:rsidR="00563FDD" w:rsidRPr="00644545">
              <w:rPr>
                <w:rFonts w:ascii="Times New Roman" w:hAnsi="Times New Roman" w:cs="Times New Roman"/>
                <w:sz w:val="26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FC1DC1" w:rsidRDefault="00FC1DC1" w:rsidP="00563FDD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                                                        </w:t>
            </w:r>
          </w:p>
          <w:p w:rsidR="00563FDD" w:rsidRPr="00644545" w:rsidRDefault="00563FDD" w:rsidP="00563FDD">
            <w:pPr>
              <w:pStyle w:val="ConsPlusNonformat"/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t>М.П.</w:t>
            </w:r>
          </w:p>
          <w:p w:rsidR="00233D70" w:rsidRPr="00644545" w:rsidRDefault="00563FDD" w:rsidP="00563F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44545">
              <w:rPr>
                <w:rFonts w:ascii="Times New Roman" w:hAnsi="Times New Roman" w:cs="Times New Roman"/>
                <w:sz w:val="26"/>
                <w:szCs w:val="28"/>
              </w:rPr>
              <w:br w:type="page"/>
            </w:r>
          </w:p>
        </w:tc>
      </w:tr>
    </w:tbl>
    <w:p w:rsidR="00233D70" w:rsidRPr="00644545" w:rsidRDefault="00233D70" w:rsidP="00563FDD">
      <w:pPr>
        <w:ind w:firstLine="709"/>
        <w:jc w:val="right"/>
        <w:rPr>
          <w:rFonts w:ascii="Times New Roman" w:hAnsi="Times New Roman" w:cs="Times New Roman"/>
          <w:sz w:val="26"/>
          <w:szCs w:val="28"/>
        </w:rPr>
      </w:pPr>
    </w:p>
    <w:sectPr w:rsidR="00233D70" w:rsidRPr="00644545" w:rsidSect="0064454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5D" w:rsidRDefault="00CB545D" w:rsidP="00D328E5">
      <w:pPr>
        <w:spacing w:after="0" w:line="240" w:lineRule="auto"/>
      </w:pPr>
      <w:r>
        <w:separator/>
      </w:r>
    </w:p>
  </w:endnote>
  <w:endnote w:type="continuationSeparator" w:id="0">
    <w:p w:rsidR="00CB545D" w:rsidRDefault="00CB545D" w:rsidP="00D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5D" w:rsidRDefault="00CB545D" w:rsidP="00D328E5">
      <w:pPr>
        <w:spacing w:after="0" w:line="240" w:lineRule="auto"/>
      </w:pPr>
      <w:r>
        <w:separator/>
      </w:r>
    </w:p>
  </w:footnote>
  <w:footnote w:type="continuationSeparator" w:id="0">
    <w:p w:rsidR="00CB545D" w:rsidRDefault="00CB545D" w:rsidP="00D3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83AE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D78BD"/>
    <w:multiLevelType w:val="hybridMultilevel"/>
    <w:tmpl w:val="DC8C8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4468D"/>
    <w:multiLevelType w:val="hybridMultilevel"/>
    <w:tmpl w:val="836E96D2"/>
    <w:lvl w:ilvl="0" w:tplc="F67A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146CDF"/>
    <w:multiLevelType w:val="hybridMultilevel"/>
    <w:tmpl w:val="1DA80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DA36F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568B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4972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13">
    <w:nsid w:val="51C403FB"/>
    <w:multiLevelType w:val="hybridMultilevel"/>
    <w:tmpl w:val="1598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DC77FE"/>
    <w:multiLevelType w:val="hybridMultilevel"/>
    <w:tmpl w:val="70A26834"/>
    <w:lvl w:ilvl="0" w:tplc="0644C1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9A5D6B"/>
    <w:multiLevelType w:val="hybridMultilevel"/>
    <w:tmpl w:val="C5C22686"/>
    <w:lvl w:ilvl="0" w:tplc="4BF68D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072D"/>
    <w:rsid w:val="00011E07"/>
    <w:rsid w:val="00012798"/>
    <w:rsid w:val="00014F10"/>
    <w:rsid w:val="000163F7"/>
    <w:rsid w:val="000174B1"/>
    <w:rsid w:val="00033240"/>
    <w:rsid w:val="00040004"/>
    <w:rsid w:val="00043FFA"/>
    <w:rsid w:val="0005582A"/>
    <w:rsid w:val="00073934"/>
    <w:rsid w:val="00074B2A"/>
    <w:rsid w:val="00083A57"/>
    <w:rsid w:val="000858A5"/>
    <w:rsid w:val="0008616D"/>
    <w:rsid w:val="0009298B"/>
    <w:rsid w:val="00094FA6"/>
    <w:rsid w:val="000A11EE"/>
    <w:rsid w:val="000A6CD0"/>
    <w:rsid w:val="000A723F"/>
    <w:rsid w:val="000B40A5"/>
    <w:rsid w:val="000C3183"/>
    <w:rsid w:val="000E5FA8"/>
    <w:rsid w:val="000E60D5"/>
    <w:rsid w:val="000E7299"/>
    <w:rsid w:val="001154C7"/>
    <w:rsid w:val="00125DE2"/>
    <w:rsid w:val="001412EF"/>
    <w:rsid w:val="00143098"/>
    <w:rsid w:val="001504D8"/>
    <w:rsid w:val="001710B7"/>
    <w:rsid w:val="00175F1C"/>
    <w:rsid w:val="001761C0"/>
    <w:rsid w:val="0018454E"/>
    <w:rsid w:val="00185547"/>
    <w:rsid w:val="001865FA"/>
    <w:rsid w:val="00187EBF"/>
    <w:rsid w:val="00190D59"/>
    <w:rsid w:val="001A3534"/>
    <w:rsid w:val="001A3EE8"/>
    <w:rsid w:val="001A712D"/>
    <w:rsid w:val="001B383A"/>
    <w:rsid w:val="001B76F7"/>
    <w:rsid w:val="001C0330"/>
    <w:rsid w:val="001C2EBF"/>
    <w:rsid w:val="001D1545"/>
    <w:rsid w:val="001F419E"/>
    <w:rsid w:val="00210933"/>
    <w:rsid w:val="00225219"/>
    <w:rsid w:val="00230FF7"/>
    <w:rsid w:val="00233D70"/>
    <w:rsid w:val="00243F3E"/>
    <w:rsid w:val="002461C6"/>
    <w:rsid w:val="00246D39"/>
    <w:rsid w:val="002516BF"/>
    <w:rsid w:val="002648C8"/>
    <w:rsid w:val="0027124F"/>
    <w:rsid w:val="00272811"/>
    <w:rsid w:val="00274B39"/>
    <w:rsid w:val="002964A7"/>
    <w:rsid w:val="002A115A"/>
    <w:rsid w:val="002A5259"/>
    <w:rsid w:val="002A53CC"/>
    <w:rsid w:val="002B27D1"/>
    <w:rsid w:val="002B4395"/>
    <w:rsid w:val="002C5AC4"/>
    <w:rsid w:val="002D5C50"/>
    <w:rsid w:val="002E092E"/>
    <w:rsid w:val="002E43F5"/>
    <w:rsid w:val="002F20CD"/>
    <w:rsid w:val="002F25A2"/>
    <w:rsid w:val="002F4588"/>
    <w:rsid w:val="0030313C"/>
    <w:rsid w:val="0030638B"/>
    <w:rsid w:val="003130F0"/>
    <w:rsid w:val="00316178"/>
    <w:rsid w:val="00316D3F"/>
    <w:rsid w:val="00325C92"/>
    <w:rsid w:val="00343504"/>
    <w:rsid w:val="003517E9"/>
    <w:rsid w:val="003533BF"/>
    <w:rsid w:val="003549E2"/>
    <w:rsid w:val="003579F2"/>
    <w:rsid w:val="00362F15"/>
    <w:rsid w:val="00363BCB"/>
    <w:rsid w:val="003760D0"/>
    <w:rsid w:val="003770D8"/>
    <w:rsid w:val="00387AD9"/>
    <w:rsid w:val="00387F2F"/>
    <w:rsid w:val="003A32DA"/>
    <w:rsid w:val="003A5AC4"/>
    <w:rsid w:val="003B6302"/>
    <w:rsid w:val="003B65D5"/>
    <w:rsid w:val="003B7B6C"/>
    <w:rsid w:val="003C5387"/>
    <w:rsid w:val="003E6364"/>
    <w:rsid w:val="003F4C77"/>
    <w:rsid w:val="00401D6C"/>
    <w:rsid w:val="0040302A"/>
    <w:rsid w:val="00407068"/>
    <w:rsid w:val="0043477C"/>
    <w:rsid w:val="00442FA2"/>
    <w:rsid w:val="004434AE"/>
    <w:rsid w:val="004449E8"/>
    <w:rsid w:val="0045345B"/>
    <w:rsid w:val="00456DCD"/>
    <w:rsid w:val="00457B7F"/>
    <w:rsid w:val="00461BEF"/>
    <w:rsid w:val="00465C77"/>
    <w:rsid w:val="00473136"/>
    <w:rsid w:val="004850E1"/>
    <w:rsid w:val="004938FE"/>
    <w:rsid w:val="004A11D8"/>
    <w:rsid w:val="004A4341"/>
    <w:rsid w:val="004C1762"/>
    <w:rsid w:val="004C6551"/>
    <w:rsid w:val="004D077D"/>
    <w:rsid w:val="004E2CCE"/>
    <w:rsid w:val="004E4313"/>
    <w:rsid w:val="004E587C"/>
    <w:rsid w:val="004E7B41"/>
    <w:rsid w:val="004E7CAF"/>
    <w:rsid w:val="004F2A4B"/>
    <w:rsid w:val="004F6CAD"/>
    <w:rsid w:val="004F7F62"/>
    <w:rsid w:val="00505D72"/>
    <w:rsid w:val="00507653"/>
    <w:rsid w:val="005079CF"/>
    <w:rsid w:val="00512DBC"/>
    <w:rsid w:val="00515729"/>
    <w:rsid w:val="00516E21"/>
    <w:rsid w:val="005256D8"/>
    <w:rsid w:val="00533922"/>
    <w:rsid w:val="00537F19"/>
    <w:rsid w:val="00563FDD"/>
    <w:rsid w:val="005648D6"/>
    <w:rsid w:val="00565A18"/>
    <w:rsid w:val="00572E1A"/>
    <w:rsid w:val="00580002"/>
    <w:rsid w:val="005A1D24"/>
    <w:rsid w:val="005A3A41"/>
    <w:rsid w:val="005B1D04"/>
    <w:rsid w:val="005B5DC1"/>
    <w:rsid w:val="005D02D4"/>
    <w:rsid w:val="005E25FA"/>
    <w:rsid w:val="005E3788"/>
    <w:rsid w:val="005E3D18"/>
    <w:rsid w:val="005F34F8"/>
    <w:rsid w:val="00621F36"/>
    <w:rsid w:val="00624A0A"/>
    <w:rsid w:val="00630D0F"/>
    <w:rsid w:val="00637C9E"/>
    <w:rsid w:val="00642669"/>
    <w:rsid w:val="00644545"/>
    <w:rsid w:val="00646B5F"/>
    <w:rsid w:val="006514E2"/>
    <w:rsid w:val="00655F67"/>
    <w:rsid w:val="00656535"/>
    <w:rsid w:val="0066416C"/>
    <w:rsid w:val="0066671E"/>
    <w:rsid w:val="00682329"/>
    <w:rsid w:val="006912BC"/>
    <w:rsid w:val="00693701"/>
    <w:rsid w:val="0069402C"/>
    <w:rsid w:val="0069792A"/>
    <w:rsid w:val="006A687E"/>
    <w:rsid w:val="006B68C2"/>
    <w:rsid w:val="006C14A4"/>
    <w:rsid w:val="006C552C"/>
    <w:rsid w:val="006C706E"/>
    <w:rsid w:val="006E3F83"/>
    <w:rsid w:val="006E4E03"/>
    <w:rsid w:val="006E67FC"/>
    <w:rsid w:val="006F2352"/>
    <w:rsid w:val="0070015D"/>
    <w:rsid w:val="00702128"/>
    <w:rsid w:val="00704F1E"/>
    <w:rsid w:val="00705156"/>
    <w:rsid w:val="00725A06"/>
    <w:rsid w:val="007276D5"/>
    <w:rsid w:val="00730596"/>
    <w:rsid w:val="0073240B"/>
    <w:rsid w:val="00733AA2"/>
    <w:rsid w:val="0073776D"/>
    <w:rsid w:val="00741AB2"/>
    <w:rsid w:val="00745AB8"/>
    <w:rsid w:val="00746FB3"/>
    <w:rsid w:val="00750C15"/>
    <w:rsid w:val="007529A1"/>
    <w:rsid w:val="007639AB"/>
    <w:rsid w:val="00772071"/>
    <w:rsid w:val="007775FB"/>
    <w:rsid w:val="0078294D"/>
    <w:rsid w:val="007854EF"/>
    <w:rsid w:val="00787AA7"/>
    <w:rsid w:val="007B41FC"/>
    <w:rsid w:val="007C7AE2"/>
    <w:rsid w:val="007D1F33"/>
    <w:rsid w:val="007D4464"/>
    <w:rsid w:val="007E05B4"/>
    <w:rsid w:val="007E5B50"/>
    <w:rsid w:val="007F4F65"/>
    <w:rsid w:val="008128E8"/>
    <w:rsid w:val="008202EC"/>
    <w:rsid w:val="008213AC"/>
    <w:rsid w:val="0084228F"/>
    <w:rsid w:val="00843A61"/>
    <w:rsid w:val="00844C4D"/>
    <w:rsid w:val="00852C2C"/>
    <w:rsid w:val="008629F4"/>
    <w:rsid w:val="008675C0"/>
    <w:rsid w:val="00883DB0"/>
    <w:rsid w:val="00887FFE"/>
    <w:rsid w:val="008971D6"/>
    <w:rsid w:val="008A37AD"/>
    <w:rsid w:val="008A60E5"/>
    <w:rsid w:val="008A777E"/>
    <w:rsid w:val="008C734D"/>
    <w:rsid w:val="008D4067"/>
    <w:rsid w:val="008E5BC8"/>
    <w:rsid w:val="008F0AA4"/>
    <w:rsid w:val="008F7586"/>
    <w:rsid w:val="00911AE2"/>
    <w:rsid w:val="00935C9F"/>
    <w:rsid w:val="0094217A"/>
    <w:rsid w:val="009477FB"/>
    <w:rsid w:val="00963E70"/>
    <w:rsid w:val="009717FA"/>
    <w:rsid w:val="0097416D"/>
    <w:rsid w:val="009777DE"/>
    <w:rsid w:val="00981663"/>
    <w:rsid w:val="00993EFF"/>
    <w:rsid w:val="009951F1"/>
    <w:rsid w:val="009A473A"/>
    <w:rsid w:val="009A7FE0"/>
    <w:rsid w:val="009D323D"/>
    <w:rsid w:val="009E1905"/>
    <w:rsid w:val="009F148E"/>
    <w:rsid w:val="00A019A3"/>
    <w:rsid w:val="00A05089"/>
    <w:rsid w:val="00A0710F"/>
    <w:rsid w:val="00A17B13"/>
    <w:rsid w:val="00A20703"/>
    <w:rsid w:val="00A22AF9"/>
    <w:rsid w:val="00A45256"/>
    <w:rsid w:val="00A6023A"/>
    <w:rsid w:val="00A71E89"/>
    <w:rsid w:val="00A83585"/>
    <w:rsid w:val="00A87EF7"/>
    <w:rsid w:val="00AA4A17"/>
    <w:rsid w:val="00AB33A0"/>
    <w:rsid w:val="00AC38AC"/>
    <w:rsid w:val="00AD04CE"/>
    <w:rsid w:val="00AD11F7"/>
    <w:rsid w:val="00AD2D74"/>
    <w:rsid w:val="00AD5100"/>
    <w:rsid w:val="00AD787E"/>
    <w:rsid w:val="00AE1FE7"/>
    <w:rsid w:val="00AF00EE"/>
    <w:rsid w:val="00AF0B64"/>
    <w:rsid w:val="00AF1F2A"/>
    <w:rsid w:val="00AF396C"/>
    <w:rsid w:val="00AF4CB9"/>
    <w:rsid w:val="00AF7671"/>
    <w:rsid w:val="00B04981"/>
    <w:rsid w:val="00B1087A"/>
    <w:rsid w:val="00B1368B"/>
    <w:rsid w:val="00B355E1"/>
    <w:rsid w:val="00B35D23"/>
    <w:rsid w:val="00B421BB"/>
    <w:rsid w:val="00B44A5D"/>
    <w:rsid w:val="00B45AED"/>
    <w:rsid w:val="00B47A97"/>
    <w:rsid w:val="00B6741C"/>
    <w:rsid w:val="00B809F1"/>
    <w:rsid w:val="00B80E9E"/>
    <w:rsid w:val="00B8471B"/>
    <w:rsid w:val="00BA03C4"/>
    <w:rsid w:val="00BA1F97"/>
    <w:rsid w:val="00BA514F"/>
    <w:rsid w:val="00BB2257"/>
    <w:rsid w:val="00BC5D5F"/>
    <w:rsid w:val="00BD0ADA"/>
    <w:rsid w:val="00BD28FA"/>
    <w:rsid w:val="00BD3B91"/>
    <w:rsid w:val="00BE20F1"/>
    <w:rsid w:val="00BF7F66"/>
    <w:rsid w:val="00C05025"/>
    <w:rsid w:val="00C06034"/>
    <w:rsid w:val="00C2735E"/>
    <w:rsid w:val="00C45BAE"/>
    <w:rsid w:val="00C51438"/>
    <w:rsid w:val="00C57CE6"/>
    <w:rsid w:val="00C60D4B"/>
    <w:rsid w:val="00C63D97"/>
    <w:rsid w:val="00C7681B"/>
    <w:rsid w:val="00C95E22"/>
    <w:rsid w:val="00CB545D"/>
    <w:rsid w:val="00CC08A6"/>
    <w:rsid w:val="00CC374D"/>
    <w:rsid w:val="00CE4E95"/>
    <w:rsid w:val="00CE4FEF"/>
    <w:rsid w:val="00CE7D16"/>
    <w:rsid w:val="00CF14D8"/>
    <w:rsid w:val="00CF47DF"/>
    <w:rsid w:val="00D00CDC"/>
    <w:rsid w:val="00D06866"/>
    <w:rsid w:val="00D06EFC"/>
    <w:rsid w:val="00D1209F"/>
    <w:rsid w:val="00D13CA5"/>
    <w:rsid w:val="00D20A61"/>
    <w:rsid w:val="00D31907"/>
    <w:rsid w:val="00D328E5"/>
    <w:rsid w:val="00D4053D"/>
    <w:rsid w:val="00D41625"/>
    <w:rsid w:val="00D42C7A"/>
    <w:rsid w:val="00D43302"/>
    <w:rsid w:val="00D543C5"/>
    <w:rsid w:val="00D61791"/>
    <w:rsid w:val="00D62F0A"/>
    <w:rsid w:val="00D6602B"/>
    <w:rsid w:val="00D9199C"/>
    <w:rsid w:val="00D9677C"/>
    <w:rsid w:val="00DB7687"/>
    <w:rsid w:val="00DC4552"/>
    <w:rsid w:val="00DE69D9"/>
    <w:rsid w:val="00DF39A0"/>
    <w:rsid w:val="00DF71B7"/>
    <w:rsid w:val="00DF72FE"/>
    <w:rsid w:val="00E021AA"/>
    <w:rsid w:val="00E04872"/>
    <w:rsid w:val="00E05AF4"/>
    <w:rsid w:val="00E0630F"/>
    <w:rsid w:val="00E115FD"/>
    <w:rsid w:val="00E235CD"/>
    <w:rsid w:val="00E24A8E"/>
    <w:rsid w:val="00E329C6"/>
    <w:rsid w:val="00E32C31"/>
    <w:rsid w:val="00E33CE4"/>
    <w:rsid w:val="00E35CB7"/>
    <w:rsid w:val="00E3767E"/>
    <w:rsid w:val="00E45413"/>
    <w:rsid w:val="00E4549D"/>
    <w:rsid w:val="00E57E28"/>
    <w:rsid w:val="00E6585D"/>
    <w:rsid w:val="00E715B0"/>
    <w:rsid w:val="00E724E1"/>
    <w:rsid w:val="00E728F6"/>
    <w:rsid w:val="00E752C6"/>
    <w:rsid w:val="00E80BF0"/>
    <w:rsid w:val="00E85938"/>
    <w:rsid w:val="00E90E8B"/>
    <w:rsid w:val="00E914C0"/>
    <w:rsid w:val="00EA5751"/>
    <w:rsid w:val="00EC062C"/>
    <w:rsid w:val="00ED2BD9"/>
    <w:rsid w:val="00ED76E5"/>
    <w:rsid w:val="00ED7A6F"/>
    <w:rsid w:val="00EE6976"/>
    <w:rsid w:val="00EF0582"/>
    <w:rsid w:val="00EF0A9A"/>
    <w:rsid w:val="00EF7145"/>
    <w:rsid w:val="00F06EA8"/>
    <w:rsid w:val="00F110A0"/>
    <w:rsid w:val="00F17035"/>
    <w:rsid w:val="00F2568F"/>
    <w:rsid w:val="00F27BED"/>
    <w:rsid w:val="00F3004D"/>
    <w:rsid w:val="00F33C30"/>
    <w:rsid w:val="00F35B15"/>
    <w:rsid w:val="00F36799"/>
    <w:rsid w:val="00F37FEF"/>
    <w:rsid w:val="00F62AA8"/>
    <w:rsid w:val="00F631ED"/>
    <w:rsid w:val="00F6636D"/>
    <w:rsid w:val="00F7091E"/>
    <w:rsid w:val="00F735A8"/>
    <w:rsid w:val="00F84DA5"/>
    <w:rsid w:val="00FA5CC4"/>
    <w:rsid w:val="00FB47D5"/>
    <w:rsid w:val="00FB67BA"/>
    <w:rsid w:val="00FC1DC1"/>
    <w:rsid w:val="00FD18E9"/>
    <w:rsid w:val="00FD5847"/>
    <w:rsid w:val="00FE0394"/>
    <w:rsid w:val="00FE6B6B"/>
    <w:rsid w:val="00FF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81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9677C"/>
    <w:rPr>
      <w:rFonts w:ascii="Times New Roman" w:hAnsi="Times New Roman" w:cs="Times New Roman"/>
    </w:rPr>
  </w:style>
  <w:style w:type="paragraph" w:customStyle="1" w:styleId="ConsPlusTitle">
    <w:name w:val="ConsPlusTitle"/>
    <w:link w:val="ConsPlusTitle0"/>
    <w:uiPriority w:val="99"/>
    <w:rsid w:val="00867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Title0">
    <w:name w:val="ConsPlusTitle Знак"/>
    <w:link w:val="ConsPlusTitle"/>
    <w:uiPriority w:val="99"/>
    <w:locked/>
    <w:rsid w:val="008675C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nhideWhenUsed/>
    <w:rsid w:val="00935C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35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63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rsid w:val="00FC1D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22">
    <w:name w:val="Основной текст 2 Знак"/>
    <w:basedOn w:val="a0"/>
    <w:link w:val="21"/>
    <w:rsid w:val="00FC1DC1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81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77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9677C"/>
    <w:rPr>
      <w:rFonts w:ascii="Times New Roman" w:hAnsi="Times New Roman" w:cs="Times New Roman"/>
    </w:rPr>
  </w:style>
  <w:style w:type="paragraph" w:customStyle="1" w:styleId="ConsPlusTitle">
    <w:name w:val="ConsPlusTitle"/>
    <w:link w:val="ConsPlusTitle0"/>
    <w:uiPriority w:val="99"/>
    <w:rsid w:val="00867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Title0">
    <w:name w:val="ConsPlusTitle Знак"/>
    <w:link w:val="ConsPlusTitle"/>
    <w:uiPriority w:val="99"/>
    <w:locked/>
    <w:rsid w:val="008675C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nhideWhenUsed/>
    <w:rsid w:val="00935C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35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63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rsid w:val="00FC1D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22">
    <w:name w:val="Основной текст 2 Знак"/>
    <w:basedOn w:val="a0"/>
    <w:link w:val="21"/>
    <w:rsid w:val="00FC1DC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FC49-BAF7-4B20-BACA-07319C70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Сергей</cp:lastModifiedBy>
  <cp:revision>8</cp:revision>
  <cp:lastPrinted>2017-10-02T09:01:00Z</cp:lastPrinted>
  <dcterms:created xsi:type="dcterms:W3CDTF">2017-09-28T11:58:00Z</dcterms:created>
  <dcterms:modified xsi:type="dcterms:W3CDTF">2017-10-02T09:02:00Z</dcterms:modified>
</cp:coreProperties>
</file>